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8" w:type="dxa"/>
        <w:tblInd w:w="108" w:type="dxa"/>
        <w:tblLayout w:type="fixed"/>
        <w:tblLook w:val="01E0" w:firstRow="1" w:lastRow="1" w:firstColumn="1" w:lastColumn="1" w:noHBand="0" w:noVBand="0"/>
      </w:tblPr>
      <w:tblGrid>
        <w:gridCol w:w="1560"/>
        <w:gridCol w:w="7688"/>
      </w:tblGrid>
      <w:tr w:rsidR="00717ED5" w:rsidRPr="00D25854" w14:paraId="760E7A1F" w14:textId="77777777" w:rsidTr="008F6357">
        <w:tc>
          <w:tcPr>
            <w:tcW w:w="1560" w:type="dxa"/>
            <w:vAlign w:val="center"/>
          </w:tcPr>
          <w:p w14:paraId="146C4E2A" w14:textId="77777777" w:rsidR="00717ED5" w:rsidRPr="00D25854" w:rsidRDefault="006070B7" w:rsidP="00431703">
            <w:pPr>
              <w:tabs>
                <w:tab w:val="clear" w:pos="907"/>
              </w:tabs>
              <w:spacing w:before="0"/>
              <w:jc w:val="center"/>
              <w:rPr>
                <w:b/>
                <w:sz w:val="36"/>
                <w:szCs w:val="28"/>
              </w:rPr>
            </w:pPr>
            <w:r>
              <w:rPr>
                <w:noProof/>
              </w:rPr>
              <w:drawing>
                <wp:inline distT="0" distB="0" distL="0" distR="0" wp14:anchorId="38474063" wp14:editId="09A1C87D">
                  <wp:extent cx="753646" cy="1025309"/>
                  <wp:effectExtent l="0" t="0" r="889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116" cy="1038192"/>
                          </a:xfrm>
                          <a:prstGeom prst="rect">
                            <a:avLst/>
                          </a:prstGeom>
                          <a:noFill/>
                          <a:ln>
                            <a:noFill/>
                          </a:ln>
                        </pic:spPr>
                      </pic:pic>
                    </a:graphicData>
                  </a:graphic>
                </wp:inline>
              </w:drawing>
            </w:r>
          </w:p>
        </w:tc>
        <w:tc>
          <w:tcPr>
            <w:tcW w:w="7688" w:type="dxa"/>
          </w:tcPr>
          <w:p w14:paraId="19FF6D50" w14:textId="77777777" w:rsidR="00717ED5" w:rsidRPr="006252BB" w:rsidRDefault="00717ED5" w:rsidP="00056CC4">
            <w:pPr>
              <w:spacing w:before="0"/>
              <w:ind w:left="-23"/>
              <w:jc w:val="center"/>
              <w:rPr>
                <w:rFonts w:ascii="Arial" w:hAnsi="Arial" w:cs="Arial"/>
                <w:b/>
                <w:color w:val="003296"/>
                <w:sz w:val="32"/>
                <w:szCs w:val="32"/>
              </w:rPr>
            </w:pPr>
            <w:r w:rsidRPr="006252BB">
              <w:rPr>
                <w:rFonts w:ascii="Arial" w:hAnsi="Arial" w:cs="Arial"/>
                <w:b/>
                <w:color w:val="003296"/>
                <w:sz w:val="32"/>
                <w:szCs w:val="32"/>
              </w:rPr>
              <w:t>TẬP ĐOÀN ĐIỆN LỰC VIỆT NAM</w:t>
            </w:r>
          </w:p>
          <w:p w14:paraId="6F588C9E" w14:textId="048D1B03" w:rsidR="00717ED5" w:rsidRPr="00D25854" w:rsidRDefault="00717ED5" w:rsidP="00835B02">
            <w:pPr>
              <w:tabs>
                <w:tab w:val="left" w:pos="476"/>
              </w:tabs>
              <w:spacing w:after="120"/>
              <w:ind w:left="-23"/>
              <w:jc w:val="center"/>
              <w:rPr>
                <w:b/>
                <w:bCs/>
                <w:sz w:val="28"/>
                <w:szCs w:val="28"/>
              </w:rPr>
            </w:pPr>
            <w:r w:rsidRPr="00D25854">
              <w:rPr>
                <w:b/>
                <w:bCs/>
                <w:sz w:val="28"/>
                <w:szCs w:val="28"/>
              </w:rPr>
              <w:t xml:space="preserve">THÔNG </w:t>
            </w:r>
            <w:r w:rsidR="0041250C">
              <w:rPr>
                <w:b/>
                <w:bCs/>
                <w:sz w:val="28"/>
                <w:szCs w:val="28"/>
              </w:rPr>
              <w:t>TIN</w:t>
            </w:r>
            <w:r w:rsidRPr="00D25854">
              <w:rPr>
                <w:b/>
                <w:bCs/>
                <w:sz w:val="28"/>
                <w:szCs w:val="28"/>
              </w:rPr>
              <w:t xml:space="preserve"> BÁO CHÍ</w:t>
            </w:r>
          </w:p>
          <w:p w14:paraId="1292888C" w14:textId="7D36092E" w:rsidR="00C216CF" w:rsidRDefault="00717ED5" w:rsidP="00630C85">
            <w:pPr>
              <w:pStyle w:val="BodyText3"/>
              <w:spacing w:before="60" w:after="60"/>
              <w:rPr>
                <w:rFonts w:ascii="Times New Roman" w:hAnsi="Times New Roman"/>
                <w:sz w:val="26"/>
              </w:rPr>
            </w:pPr>
            <w:r w:rsidRPr="00717ED5">
              <w:rPr>
                <w:rFonts w:ascii="Times New Roman" w:hAnsi="Times New Roman"/>
                <w:sz w:val="26"/>
              </w:rPr>
              <w:t xml:space="preserve">TÌNH HÌNH </w:t>
            </w:r>
            <w:r w:rsidRPr="00717ED5">
              <w:rPr>
                <w:rFonts w:ascii="Times New Roman" w:hAnsi="Times New Roman"/>
                <w:sz w:val="26"/>
                <w:lang w:val="vi-VN"/>
              </w:rPr>
              <w:t>HOẠT ĐỘNG</w:t>
            </w:r>
            <w:r w:rsidR="00EB25C5">
              <w:rPr>
                <w:rFonts w:ascii="Times New Roman" w:hAnsi="Times New Roman"/>
                <w:sz w:val="26"/>
              </w:rPr>
              <w:t xml:space="preserve"> </w:t>
            </w:r>
            <w:r w:rsidR="00324ABB">
              <w:rPr>
                <w:rFonts w:ascii="Times New Roman" w:hAnsi="Times New Roman"/>
                <w:sz w:val="26"/>
              </w:rPr>
              <w:t xml:space="preserve">THÁNG </w:t>
            </w:r>
            <w:r w:rsidR="00912001">
              <w:rPr>
                <w:rFonts w:ascii="Times New Roman" w:hAnsi="Times New Roman"/>
                <w:sz w:val="26"/>
              </w:rPr>
              <w:t>8</w:t>
            </w:r>
            <w:r w:rsidR="003C2380">
              <w:rPr>
                <w:rFonts w:ascii="Times New Roman" w:hAnsi="Times New Roman"/>
                <w:sz w:val="26"/>
              </w:rPr>
              <w:t xml:space="preserve"> </w:t>
            </w:r>
            <w:r w:rsidR="006B322B">
              <w:rPr>
                <w:rFonts w:ascii="Times New Roman" w:hAnsi="Times New Roman"/>
                <w:sz w:val="26"/>
              </w:rPr>
              <w:t>NĂM 2026</w:t>
            </w:r>
            <w:r w:rsidR="00C216CF">
              <w:rPr>
                <w:rFonts w:ascii="Times New Roman" w:hAnsi="Times New Roman"/>
                <w:sz w:val="26"/>
              </w:rPr>
              <w:t>;</w:t>
            </w:r>
          </w:p>
          <w:p w14:paraId="2876F129" w14:textId="279DF50A" w:rsidR="00717ED5" w:rsidRPr="00AC1A5C" w:rsidRDefault="00717ED5" w:rsidP="00912001">
            <w:pPr>
              <w:pStyle w:val="BodyText3"/>
              <w:spacing w:before="60" w:after="60"/>
              <w:rPr>
                <w:rFonts w:ascii="Times New Roman" w:hAnsi="Times New Roman"/>
                <w:spacing w:val="-2"/>
                <w:sz w:val="27"/>
                <w:szCs w:val="27"/>
                <w:lang w:val="en-SG"/>
              </w:rPr>
            </w:pPr>
            <w:r w:rsidRPr="008110DF">
              <w:rPr>
                <w:rFonts w:ascii="Times New Roman" w:hAnsi="Times New Roman"/>
                <w:spacing w:val="-2"/>
                <w:sz w:val="26"/>
                <w:lang w:val="vi-VN"/>
              </w:rPr>
              <w:t>MỤC TIÊU,</w:t>
            </w:r>
            <w:r w:rsidR="008110DF" w:rsidRPr="008110DF">
              <w:rPr>
                <w:rFonts w:ascii="Times New Roman" w:hAnsi="Times New Roman"/>
                <w:spacing w:val="-2"/>
                <w:sz w:val="26"/>
                <w:lang w:val="en-SG"/>
              </w:rPr>
              <w:t xml:space="preserve"> </w:t>
            </w:r>
            <w:r w:rsidRPr="008110DF">
              <w:rPr>
                <w:rFonts w:ascii="Times New Roman" w:hAnsi="Times New Roman"/>
                <w:spacing w:val="-2"/>
                <w:sz w:val="26"/>
              </w:rPr>
              <w:t xml:space="preserve">NHIỆM VỤ CÔNG TÁC </w:t>
            </w:r>
            <w:r w:rsidR="002E53FB">
              <w:rPr>
                <w:rFonts w:ascii="Times New Roman" w:hAnsi="Times New Roman"/>
                <w:spacing w:val="-2"/>
                <w:sz w:val="26"/>
                <w:lang w:val="en-SG"/>
              </w:rPr>
              <w:t xml:space="preserve">THÁNG </w:t>
            </w:r>
            <w:r w:rsidR="00912001">
              <w:rPr>
                <w:rFonts w:ascii="Times New Roman" w:hAnsi="Times New Roman"/>
                <w:spacing w:val="-2"/>
                <w:sz w:val="26"/>
                <w:lang w:val="en-SG"/>
              </w:rPr>
              <w:t>9</w:t>
            </w:r>
            <w:r w:rsidR="00E00964">
              <w:rPr>
                <w:rFonts w:ascii="Times New Roman" w:hAnsi="Times New Roman"/>
                <w:spacing w:val="-2"/>
                <w:sz w:val="26"/>
                <w:lang w:val="en-SG"/>
              </w:rPr>
              <w:t xml:space="preserve"> </w:t>
            </w:r>
            <w:r w:rsidR="006B322B">
              <w:rPr>
                <w:rFonts w:ascii="Times New Roman" w:hAnsi="Times New Roman"/>
                <w:spacing w:val="-2"/>
                <w:sz w:val="26"/>
                <w:lang w:val="en-SG"/>
              </w:rPr>
              <w:t>NĂM 2026</w:t>
            </w:r>
          </w:p>
        </w:tc>
      </w:tr>
    </w:tbl>
    <w:p w14:paraId="246FFB5D" w14:textId="79DC1391" w:rsidR="006A48F4" w:rsidRPr="009F4297" w:rsidRDefault="009F4297" w:rsidP="009F4297">
      <w:pPr>
        <w:spacing w:before="240"/>
        <w:ind w:firstLine="567"/>
        <w:jc w:val="right"/>
        <w:rPr>
          <w:i/>
          <w:sz w:val="27"/>
          <w:szCs w:val="27"/>
        </w:rPr>
      </w:pPr>
      <w:r w:rsidRPr="009F4297">
        <w:rPr>
          <w:i/>
          <w:sz w:val="27"/>
          <w:szCs w:val="27"/>
        </w:rPr>
        <w:t>Hà Nội, ngày</w:t>
      </w:r>
      <w:r w:rsidR="007B23D1">
        <w:rPr>
          <w:i/>
          <w:sz w:val="27"/>
          <w:szCs w:val="27"/>
        </w:rPr>
        <w:t xml:space="preserve"> </w:t>
      </w:r>
      <w:r w:rsidR="00912001">
        <w:rPr>
          <w:i/>
          <w:sz w:val="27"/>
          <w:szCs w:val="27"/>
        </w:rPr>
        <w:t xml:space="preserve">  </w:t>
      </w:r>
      <w:r w:rsidR="0047564B">
        <w:rPr>
          <w:i/>
          <w:sz w:val="27"/>
          <w:szCs w:val="27"/>
        </w:rPr>
        <w:t xml:space="preserve"> </w:t>
      </w:r>
      <w:r w:rsidRPr="009F4297">
        <w:rPr>
          <w:i/>
          <w:sz w:val="27"/>
          <w:szCs w:val="27"/>
        </w:rPr>
        <w:t xml:space="preserve">tháng </w:t>
      </w:r>
      <w:r w:rsidR="00912001">
        <w:rPr>
          <w:i/>
          <w:sz w:val="27"/>
          <w:szCs w:val="27"/>
        </w:rPr>
        <w:t>9</w:t>
      </w:r>
      <w:r w:rsidRPr="009F4297">
        <w:rPr>
          <w:i/>
          <w:sz w:val="27"/>
          <w:szCs w:val="27"/>
        </w:rPr>
        <w:t xml:space="preserve"> </w:t>
      </w:r>
      <w:r w:rsidR="006B322B">
        <w:rPr>
          <w:i/>
          <w:sz w:val="27"/>
          <w:szCs w:val="27"/>
        </w:rPr>
        <w:t>năm 2026</w:t>
      </w:r>
    </w:p>
    <w:p w14:paraId="770ADB40" w14:textId="77777777" w:rsidR="009F4297" w:rsidRDefault="009F4297" w:rsidP="0004524A">
      <w:pPr>
        <w:spacing w:before="0"/>
        <w:ind w:firstLine="567"/>
        <w:rPr>
          <w:sz w:val="27"/>
          <w:szCs w:val="27"/>
        </w:rPr>
      </w:pPr>
    </w:p>
    <w:p w14:paraId="7090050F" w14:textId="4B9C89FA" w:rsidR="006B322B" w:rsidRDefault="00912001" w:rsidP="00D33D2F">
      <w:pPr>
        <w:tabs>
          <w:tab w:val="clear" w:pos="907"/>
        </w:tabs>
        <w:snapToGrid w:val="0"/>
        <w:spacing w:before="40" w:after="40"/>
        <w:ind w:firstLine="720"/>
        <w:rPr>
          <w:bCs/>
          <w:sz w:val="27"/>
          <w:szCs w:val="27"/>
          <w:lang w:val="sv-SE"/>
        </w:rPr>
      </w:pPr>
      <w:r w:rsidRPr="00964076">
        <w:rPr>
          <w:bCs/>
          <w:sz w:val="27"/>
          <w:szCs w:val="27"/>
          <w:lang w:val="sv-SE"/>
        </w:rPr>
        <w:t>Trong tháng 8 năm 202</w:t>
      </w:r>
      <w:r>
        <w:rPr>
          <w:bCs/>
          <w:sz w:val="27"/>
          <w:szCs w:val="27"/>
          <w:lang w:val="sv-SE"/>
        </w:rPr>
        <w:t>6</w:t>
      </w:r>
      <w:r w:rsidRPr="00964076">
        <w:rPr>
          <w:bCs/>
          <w:sz w:val="27"/>
          <w:szCs w:val="27"/>
          <w:lang w:val="sv-SE"/>
        </w:rPr>
        <w:t xml:space="preserve">, Tập đoàn Điện lực Việt Nam đã đảm bảo cung cấp điện an toàn, liên tục, phục vụ phát triển kinh tế - xã hội, đáp ứng nhu cầu sinh hoạt của nhân dân. Đặc biệt, EVN đã đảm bảo cung cấp điện an toàn, ổn định cho các hoạt động </w:t>
      </w:r>
      <w:r w:rsidR="00DE364F">
        <w:rPr>
          <w:bCs/>
          <w:sz w:val="27"/>
          <w:szCs w:val="27"/>
          <w:lang w:val="sv-SE"/>
        </w:rPr>
        <w:t xml:space="preserve">chào mừng </w:t>
      </w:r>
      <w:r>
        <w:rPr>
          <w:bCs/>
          <w:sz w:val="27"/>
          <w:szCs w:val="27"/>
          <w:lang w:val="sv-SE"/>
        </w:rPr>
        <w:t>k</w:t>
      </w:r>
      <w:r w:rsidRPr="00964076">
        <w:rPr>
          <w:bCs/>
          <w:sz w:val="27"/>
          <w:szCs w:val="27"/>
          <w:lang w:val="sv-SE"/>
        </w:rPr>
        <w:t xml:space="preserve">ỷ niệm </w:t>
      </w:r>
      <w:r w:rsidR="00DE364F">
        <w:rPr>
          <w:bCs/>
          <w:sz w:val="27"/>
          <w:szCs w:val="27"/>
          <w:lang w:val="sv-SE"/>
        </w:rPr>
        <w:t xml:space="preserve">81 năm Cách mạng tháng Tám và </w:t>
      </w:r>
      <w:r w:rsidRPr="00964076">
        <w:rPr>
          <w:bCs/>
          <w:sz w:val="27"/>
          <w:szCs w:val="27"/>
          <w:lang w:val="sv-SE"/>
        </w:rPr>
        <w:t xml:space="preserve">Quốc khánh 2/9. </w:t>
      </w:r>
      <w:r w:rsidRPr="00083994">
        <w:rPr>
          <w:bCs/>
          <w:sz w:val="27"/>
          <w:szCs w:val="27"/>
          <w:lang w:val="sv-SE"/>
        </w:rPr>
        <w:t xml:space="preserve">Bên cạnh đó, các đơn vị thuộc EVN tại miền </w:t>
      </w:r>
      <w:r w:rsidR="00083994" w:rsidRPr="00083994">
        <w:rPr>
          <w:bCs/>
          <w:sz w:val="27"/>
          <w:szCs w:val="27"/>
          <w:lang w:val="sv-SE"/>
        </w:rPr>
        <w:t>Bắc</w:t>
      </w:r>
      <w:r w:rsidRPr="00083994">
        <w:rPr>
          <w:bCs/>
          <w:sz w:val="27"/>
          <w:szCs w:val="27"/>
          <w:lang w:val="sv-SE"/>
        </w:rPr>
        <w:t xml:space="preserve"> đã chủ động khẩn trương ứng phó, khắc phục hậu quả </w:t>
      </w:r>
      <w:r w:rsidR="00083994" w:rsidRPr="00083994">
        <w:rPr>
          <w:bCs/>
          <w:sz w:val="27"/>
          <w:szCs w:val="27"/>
          <w:lang w:val="sv-SE"/>
        </w:rPr>
        <w:t>do mưa lớn diện rộng</w:t>
      </w:r>
      <w:r w:rsidR="000D552F">
        <w:rPr>
          <w:bCs/>
          <w:sz w:val="27"/>
          <w:szCs w:val="27"/>
          <w:lang w:val="sv-SE"/>
        </w:rPr>
        <w:t>,</w:t>
      </w:r>
      <w:r w:rsidR="00083994" w:rsidRPr="00083994">
        <w:rPr>
          <w:bCs/>
          <w:sz w:val="27"/>
          <w:szCs w:val="27"/>
          <w:lang w:val="sv-SE"/>
        </w:rPr>
        <w:t xml:space="preserve"> ảnh hưởng bởi hoàn lưu b</w:t>
      </w:r>
      <w:r w:rsidRPr="00083994">
        <w:rPr>
          <w:bCs/>
          <w:sz w:val="27"/>
          <w:szCs w:val="27"/>
          <w:lang w:val="sv-SE"/>
        </w:rPr>
        <w:t xml:space="preserve">ão số </w:t>
      </w:r>
      <w:r w:rsidR="00083994" w:rsidRPr="00083994">
        <w:rPr>
          <w:bCs/>
          <w:sz w:val="27"/>
          <w:szCs w:val="27"/>
          <w:lang w:val="sv-SE"/>
        </w:rPr>
        <w:t>4</w:t>
      </w:r>
      <w:r w:rsidRPr="00083994">
        <w:rPr>
          <w:bCs/>
          <w:sz w:val="27"/>
          <w:szCs w:val="27"/>
          <w:lang w:val="sv-SE"/>
        </w:rPr>
        <w:t xml:space="preserve"> (</w:t>
      </w:r>
      <w:r w:rsidR="00083994" w:rsidRPr="00083994">
        <w:rPr>
          <w:bCs/>
          <w:sz w:val="27"/>
          <w:szCs w:val="27"/>
          <w:lang w:val="sv-SE"/>
        </w:rPr>
        <w:t>NAR</w:t>
      </w:r>
      <w:r w:rsidR="000D552F">
        <w:rPr>
          <w:bCs/>
          <w:sz w:val="27"/>
          <w:szCs w:val="27"/>
          <w:lang w:val="sv-SE"/>
        </w:rPr>
        <w:t>RA</w:t>
      </w:r>
      <w:r w:rsidRPr="00083994">
        <w:rPr>
          <w:bCs/>
          <w:sz w:val="27"/>
          <w:szCs w:val="27"/>
          <w:lang w:val="sv-SE"/>
        </w:rPr>
        <w:t>) gây ra cho hệ thống điện, cấp điện an toàn trở lại cho các khách hàng bị ảnh hưởng</w:t>
      </w:r>
      <w:r w:rsidRPr="00964076">
        <w:rPr>
          <w:bCs/>
          <w:sz w:val="27"/>
          <w:szCs w:val="27"/>
          <w:lang w:val="sv-SE"/>
        </w:rPr>
        <w:t>.</w:t>
      </w:r>
    </w:p>
    <w:p w14:paraId="4A1EA6C7" w14:textId="5AB8ABAA" w:rsidR="008A52B0" w:rsidRPr="003B321E" w:rsidRDefault="005B06DA" w:rsidP="00D33D2F">
      <w:pPr>
        <w:widowControl w:val="0"/>
        <w:spacing w:before="40" w:after="40"/>
        <w:ind w:firstLine="567"/>
        <w:rPr>
          <w:bCs/>
          <w:sz w:val="27"/>
          <w:szCs w:val="27"/>
          <w:lang w:val="sv-SE"/>
        </w:rPr>
      </w:pPr>
      <w:r w:rsidRPr="00DE364F">
        <w:rPr>
          <w:bCs/>
          <w:sz w:val="27"/>
          <w:szCs w:val="27"/>
          <w:lang w:val="sv-SE"/>
        </w:rPr>
        <w:t xml:space="preserve">Sản lượng điện sản xuất và nhập khẩu toàn hệ thống tháng </w:t>
      </w:r>
      <w:r w:rsidR="001610B6" w:rsidRPr="00DE364F">
        <w:rPr>
          <w:bCs/>
          <w:sz w:val="27"/>
          <w:szCs w:val="27"/>
          <w:lang w:val="sv-SE"/>
        </w:rPr>
        <w:t>8</w:t>
      </w:r>
      <w:r w:rsidRPr="00DE364F">
        <w:rPr>
          <w:bCs/>
          <w:sz w:val="27"/>
          <w:szCs w:val="27"/>
          <w:lang w:val="sv-SE"/>
        </w:rPr>
        <w:t>/2026 đạt 32,</w:t>
      </w:r>
      <w:r w:rsidR="001610B6" w:rsidRPr="00DE364F">
        <w:rPr>
          <w:bCs/>
          <w:sz w:val="27"/>
          <w:szCs w:val="27"/>
          <w:lang w:val="sv-SE"/>
        </w:rPr>
        <w:t>2</w:t>
      </w:r>
      <w:r w:rsidRPr="00DE364F">
        <w:rPr>
          <w:bCs/>
          <w:sz w:val="27"/>
          <w:szCs w:val="27"/>
          <w:lang w:val="sv-SE"/>
        </w:rPr>
        <w:t xml:space="preserve">6 tỷ kWh, tăng </w:t>
      </w:r>
      <w:r w:rsidR="001610B6" w:rsidRPr="00DE364F">
        <w:rPr>
          <w:bCs/>
          <w:sz w:val="27"/>
          <w:szCs w:val="27"/>
          <w:lang w:val="sv-SE"/>
        </w:rPr>
        <w:t>8</w:t>
      </w:r>
      <w:r w:rsidRPr="00DE364F">
        <w:rPr>
          <w:bCs/>
          <w:sz w:val="27"/>
          <w:szCs w:val="27"/>
          <w:lang w:val="sv-SE"/>
        </w:rPr>
        <w:t>,</w:t>
      </w:r>
      <w:r w:rsidR="001610B6" w:rsidRPr="00DE364F">
        <w:rPr>
          <w:bCs/>
          <w:sz w:val="27"/>
          <w:szCs w:val="27"/>
          <w:lang w:val="sv-SE"/>
        </w:rPr>
        <w:t>7</w:t>
      </w:r>
      <w:r w:rsidRPr="00DE364F">
        <w:rPr>
          <w:bCs/>
          <w:sz w:val="27"/>
          <w:szCs w:val="27"/>
          <w:lang w:val="sv-SE"/>
        </w:rPr>
        <w:t>% so với</w:t>
      </w:r>
      <w:r w:rsidR="002F62E6" w:rsidRPr="00DE364F">
        <w:rPr>
          <w:bCs/>
          <w:sz w:val="27"/>
          <w:szCs w:val="27"/>
          <w:lang w:val="sv-SE"/>
        </w:rPr>
        <w:t xml:space="preserve"> cùng kỳ</w:t>
      </w:r>
      <w:r w:rsidRPr="00DE364F">
        <w:rPr>
          <w:bCs/>
          <w:sz w:val="27"/>
          <w:szCs w:val="27"/>
          <w:lang w:val="sv-SE"/>
        </w:rPr>
        <w:t>.</w:t>
      </w:r>
      <w:r w:rsidRPr="005B06DA">
        <w:rPr>
          <w:bCs/>
          <w:sz w:val="27"/>
          <w:szCs w:val="27"/>
          <w:lang w:val="sv-SE"/>
        </w:rPr>
        <w:t xml:space="preserve"> Lũy kế </w:t>
      </w:r>
      <w:r w:rsidR="001610B6">
        <w:rPr>
          <w:bCs/>
          <w:sz w:val="27"/>
          <w:szCs w:val="27"/>
          <w:lang w:val="sv-SE"/>
        </w:rPr>
        <w:t>8</w:t>
      </w:r>
      <w:r w:rsidRPr="005B06DA">
        <w:rPr>
          <w:bCs/>
          <w:sz w:val="27"/>
          <w:szCs w:val="27"/>
          <w:lang w:val="sv-SE"/>
        </w:rPr>
        <w:t xml:space="preserve"> tháng</w:t>
      </w:r>
      <w:r w:rsidR="00B929BE">
        <w:rPr>
          <w:bCs/>
          <w:sz w:val="27"/>
          <w:szCs w:val="27"/>
          <w:lang w:val="sv-SE"/>
        </w:rPr>
        <w:t xml:space="preserve"> năm 2026</w:t>
      </w:r>
      <w:r w:rsidRPr="005B06DA">
        <w:rPr>
          <w:bCs/>
          <w:sz w:val="27"/>
          <w:szCs w:val="27"/>
          <w:lang w:val="sv-SE"/>
        </w:rPr>
        <w:t xml:space="preserve">, sản lượng toàn hệ thống đạt </w:t>
      </w:r>
      <w:r w:rsidR="001610B6">
        <w:rPr>
          <w:bCs/>
          <w:sz w:val="27"/>
          <w:szCs w:val="27"/>
          <w:lang w:val="sv-SE"/>
        </w:rPr>
        <w:t>235</w:t>
      </w:r>
      <w:r w:rsidRPr="005B06DA">
        <w:rPr>
          <w:bCs/>
          <w:sz w:val="27"/>
          <w:szCs w:val="27"/>
          <w:lang w:val="sv-SE"/>
        </w:rPr>
        <w:t>,</w:t>
      </w:r>
      <w:r w:rsidR="001610B6">
        <w:rPr>
          <w:bCs/>
          <w:sz w:val="27"/>
          <w:szCs w:val="27"/>
          <w:lang w:val="sv-SE"/>
        </w:rPr>
        <w:t>82</w:t>
      </w:r>
      <w:r w:rsidRPr="005B06DA">
        <w:rPr>
          <w:bCs/>
          <w:sz w:val="27"/>
          <w:szCs w:val="27"/>
          <w:lang w:val="sv-SE"/>
        </w:rPr>
        <w:t xml:space="preserve"> tỷ kWh, tăng 9,</w:t>
      </w:r>
      <w:r w:rsidR="001610B6">
        <w:rPr>
          <w:bCs/>
          <w:sz w:val="27"/>
          <w:szCs w:val="27"/>
          <w:lang w:val="sv-SE"/>
        </w:rPr>
        <w:t>3</w:t>
      </w:r>
      <w:r w:rsidRPr="005B06DA">
        <w:rPr>
          <w:bCs/>
          <w:sz w:val="27"/>
          <w:szCs w:val="27"/>
          <w:lang w:val="sv-SE"/>
        </w:rPr>
        <w:t xml:space="preserve">% so </w:t>
      </w:r>
      <w:r w:rsidR="001610B6">
        <w:rPr>
          <w:bCs/>
          <w:sz w:val="27"/>
          <w:szCs w:val="27"/>
          <w:lang w:val="sv-SE"/>
        </w:rPr>
        <w:t xml:space="preserve">với </w:t>
      </w:r>
      <w:r w:rsidRPr="005B06DA">
        <w:rPr>
          <w:bCs/>
          <w:sz w:val="27"/>
          <w:szCs w:val="27"/>
          <w:lang w:val="sv-SE"/>
        </w:rPr>
        <w:t xml:space="preserve">cùng kỳ </w:t>
      </w:r>
      <w:r w:rsidR="001610B6">
        <w:rPr>
          <w:bCs/>
          <w:sz w:val="27"/>
          <w:szCs w:val="27"/>
          <w:lang w:val="sv-SE"/>
        </w:rPr>
        <w:t xml:space="preserve">năm </w:t>
      </w:r>
      <w:r w:rsidRPr="005B06DA">
        <w:rPr>
          <w:bCs/>
          <w:sz w:val="27"/>
          <w:szCs w:val="27"/>
          <w:lang w:val="sv-SE"/>
        </w:rPr>
        <w:t>2025.</w:t>
      </w:r>
      <w:r>
        <w:rPr>
          <w:bCs/>
          <w:sz w:val="27"/>
          <w:szCs w:val="27"/>
          <w:lang w:val="sv-SE"/>
        </w:rPr>
        <w:t xml:space="preserve"> </w:t>
      </w:r>
      <w:r w:rsidR="002350F0" w:rsidRPr="002251E5">
        <w:rPr>
          <w:bCs/>
          <w:sz w:val="27"/>
          <w:szCs w:val="27"/>
          <w:lang w:val="sv-SE"/>
        </w:rPr>
        <w:t>T</w:t>
      </w:r>
      <w:r w:rsidR="008A52B0" w:rsidRPr="002251E5">
        <w:rPr>
          <w:bCs/>
          <w:sz w:val="27"/>
          <w:szCs w:val="27"/>
          <w:lang w:val="sv-SE"/>
        </w:rPr>
        <w:t xml:space="preserve">ỷ </w:t>
      </w:r>
      <w:r w:rsidR="009950A2" w:rsidRPr="002251E5">
        <w:rPr>
          <w:bCs/>
          <w:sz w:val="27"/>
          <w:szCs w:val="27"/>
          <w:lang w:val="sv-SE"/>
        </w:rPr>
        <w:t>trọng</w:t>
      </w:r>
      <w:r w:rsidR="008A52B0" w:rsidRPr="002251E5">
        <w:rPr>
          <w:bCs/>
          <w:sz w:val="27"/>
          <w:szCs w:val="27"/>
          <w:lang w:val="sv-SE"/>
        </w:rPr>
        <w:t xml:space="preserve"> huy động </w:t>
      </w:r>
      <w:r w:rsidR="009950A2" w:rsidRPr="002251E5">
        <w:rPr>
          <w:bCs/>
          <w:sz w:val="27"/>
          <w:szCs w:val="27"/>
          <w:lang w:val="sv-SE"/>
        </w:rPr>
        <w:t>các</w:t>
      </w:r>
      <w:r w:rsidR="008A52B0" w:rsidRPr="002251E5">
        <w:rPr>
          <w:bCs/>
          <w:sz w:val="27"/>
          <w:szCs w:val="27"/>
          <w:lang w:val="sv-SE"/>
        </w:rPr>
        <w:t xml:space="preserve"> loại hình nguồn điện toàn hệ thống</w:t>
      </w:r>
      <w:r w:rsidR="009950A2" w:rsidRPr="002251E5">
        <w:rPr>
          <w:bCs/>
          <w:sz w:val="27"/>
          <w:szCs w:val="27"/>
          <w:lang w:val="sv-SE"/>
        </w:rPr>
        <w:t xml:space="preserve"> trong </w:t>
      </w:r>
      <w:r w:rsidR="00B8195A">
        <w:rPr>
          <w:bCs/>
          <w:sz w:val="27"/>
          <w:szCs w:val="27"/>
          <w:lang w:val="sv-SE"/>
        </w:rPr>
        <w:t>8</w:t>
      </w:r>
      <w:r w:rsidR="00E43808">
        <w:rPr>
          <w:bCs/>
          <w:sz w:val="27"/>
          <w:szCs w:val="27"/>
          <w:lang w:val="sv-SE"/>
        </w:rPr>
        <w:t xml:space="preserve"> tháng đầu</w:t>
      </w:r>
      <w:r w:rsidR="00E43808" w:rsidRPr="002251E5">
        <w:rPr>
          <w:bCs/>
          <w:sz w:val="27"/>
          <w:szCs w:val="27"/>
          <w:lang w:val="sv-SE"/>
        </w:rPr>
        <w:t xml:space="preserve"> </w:t>
      </w:r>
      <w:r w:rsidR="006B322B" w:rsidRPr="002251E5">
        <w:rPr>
          <w:bCs/>
          <w:sz w:val="27"/>
          <w:szCs w:val="27"/>
          <w:lang w:val="sv-SE"/>
        </w:rPr>
        <w:t>năm 2026</w:t>
      </w:r>
      <w:r w:rsidR="00245EAD" w:rsidRPr="002251E5">
        <w:rPr>
          <w:bCs/>
          <w:sz w:val="27"/>
          <w:szCs w:val="27"/>
          <w:lang w:val="sv-SE"/>
        </w:rPr>
        <w:t xml:space="preserve"> </w:t>
      </w:r>
      <w:r w:rsidR="008A52B0" w:rsidRPr="002251E5">
        <w:rPr>
          <w:bCs/>
          <w:sz w:val="27"/>
          <w:szCs w:val="27"/>
          <w:lang w:val="sv-SE"/>
        </w:rPr>
        <w:t xml:space="preserve">như sau: </w:t>
      </w:r>
    </w:p>
    <w:p w14:paraId="14F0F484" w14:textId="5232966C" w:rsidR="008A52B0" w:rsidRPr="00DE364F" w:rsidRDefault="008A52B0" w:rsidP="00D33D2F">
      <w:pPr>
        <w:snapToGrid w:val="0"/>
        <w:spacing w:before="40" w:after="40"/>
        <w:ind w:firstLine="567"/>
        <w:rPr>
          <w:sz w:val="27"/>
          <w:szCs w:val="27"/>
          <w:lang w:val="sv-SE"/>
        </w:rPr>
      </w:pPr>
      <w:r w:rsidRPr="00DE364F">
        <w:rPr>
          <w:sz w:val="27"/>
          <w:szCs w:val="27"/>
          <w:lang w:val="sv-SE"/>
        </w:rPr>
        <w:t xml:space="preserve">+ </w:t>
      </w:r>
      <w:r w:rsidR="00AA2F4B" w:rsidRPr="00DE364F">
        <w:rPr>
          <w:sz w:val="27"/>
          <w:szCs w:val="27"/>
          <w:lang w:val="sv-SE"/>
        </w:rPr>
        <w:t>T</w:t>
      </w:r>
      <w:r w:rsidRPr="00DE364F">
        <w:rPr>
          <w:sz w:val="27"/>
          <w:szCs w:val="27"/>
          <w:lang w:val="sv-SE"/>
        </w:rPr>
        <w:t>hủy điện</w:t>
      </w:r>
      <w:r w:rsidR="003C4E44" w:rsidRPr="00DE364F">
        <w:rPr>
          <w:sz w:val="27"/>
          <w:szCs w:val="27"/>
          <w:lang w:val="sv-SE"/>
        </w:rPr>
        <w:t>:</w:t>
      </w:r>
      <w:r w:rsidRPr="00DE364F">
        <w:rPr>
          <w:sz w:val="27"/>
          <w:szCs w:val="27"/>
          <w:lang w:val="sv-SE"/>
        </w:rPr>
        <w:t xml:space="preserve"> </w:t>
      </w:r>
      <w:r w:rsidR="002C1F9D" w:rsidRPr="00DE364F">
        <w:rPr>
          <w:sz w:val="27"/>
          <w:szCs w:val="27"/>
          <w:lang w:val="sv-SE"/>
        </w:rPr>
        <w:t>58</w:t>
      </w:r>
      <w:r w:rsidR="00020C30" w:rsidRPr="00DE364F">
        <w:rPr>
          <w:sz w:val="27"/>
          <w:szCs w:val="27"/>
          <w:lang w:val="sv-SE"/>
        </w:rPr>
        <w:t>,</w:t>
      </w:r>
      <w:r w:rsidR="002C1F9D" w:rsidRPr="00DE364F">
        <w:rPr>
          <w:sz w:val="27"/>
          <w:szCs w:val="27"/>
          <w:lang w:val="sv-SE"/>
        </w:rPr>
        <w:t>62</w:t>
      </w:r>
      <w:r w:rsidRPr="00DE364F">
        <w:rPr>
          <w:sz w:val="27"/>
          <w:szCs w:val="27"/>
          <w:lang w:val="sv-SE"/>
        </w:rPr>
        <w:t xml:space="preserve"> tỷ kWh, chiếm </w:t>
      </w:r>
      <w:r w:rsidR="002C1F9D" w:rsidRPr="00DE364F">
        <w:rPr>
          <w:sz w:val="27"/>
          <w:szCs w:val="27"/>
          <w:lang w:val="sv-SE"/>
        </w:rPr>
        <w:t>24,9</w:t>
      </w:r>
      <w:r w:rsidRPr="00DE364F">
        <w:rPr>
          <w:sz w:val="27"/>
          <w:szCs w:val="27"/>
          <w:lang w:val="sv-SE"/>
        </w:rPr>
        <w:t xml:space="preserve">%. </w:t>
      </w:r>
    </w:p>
    <w:p w14:paraId="7AE125B8" w14:textId="7AB0FFD6" w:rsidR="008A52B0" w:rsidRPr="002251E5" w:rsidRDefault="008A52B0" w:rsidP="00D33D2F">
      <w:pPr>
        <w:snapToGrid w:val="0"/>
        <w:spacing w:before="40" w:after="40"/>
        <w:ind w:firstLine="567"/>
        <w:rPr>
          <w:sz w:val="27"/>
          <w:szCs w:val="27"/>
        </w:rPr>
      </w:pPr>
      <w:r w:rsidRPr="002251E5">
        <w:rPr>
          <w:sz w:val="27"/>
          <w:szCs w:val="27"/>
        </w:rPr>
        <w:t>+ Nhiệt điện than</w:t>
      </w:r>
      <w:r w:rsidR="003C4E44" w:rsidRPr="002251E5">
        <w:rPr>
          <w:sz w:val="27"/>
          <w:szCs w:val="27"/>
        </w:rPr>
        <w:t xml:space="preserve">: </w:t>
      </w:r>
      <w:r w:rsidR="002C1F9D">
        <w:rPr>
          <w:sz w:val="27"/>
          <w:szCs w:val="27"/>
        </w:rPr>
        <w:t>119</w:t>
      </w:r>
      <w:r w:rsidR="00020C30" w:rsidRPr="002251E5">
        <w:rPr>
          <w:sz w:val="27"/>
          <w:szCs w:val="27"/>
        </w:rPr>
        <w:t>,</w:t>
      </w:r>
      <w:r w:rsidR="002C1F9D">
        <w:rPr>
          <w:sz w:val="27"/>
          <w:szCs w:val="27"/>
        </w:rPr>
        <w:t>2</w:t>
      </w:r>
      <w:r w:rsidR="00FC6218" w:rsidRPr="002251E5">
        <w:rPr>
          <w:sz w:val="27"/>
          <w:szCs w:val="27"/>
        </w:rPr>
        <w:t>4</w:t>
      </w:r>
      <w:r w:rsidRPr="002251E5">
        <w:rPr>
          <w:sz w:val="27"/>
          <w:szCs w:val="27"/>
        </w:rPr>
        <w:t xml:space="preserve"> tỷ kWh, chiếm </w:t>
      </w:r>
      <w:r w:rsidR="00466D6E" w:rsidRPr="002251E5">
        <w:rPr>
          <w:sz w:val="27"/>
          <w:szCs w:val="27"/>
        </w:rPr>
        <w:t>5</w:t>
      </w:r>
      <w:r w:rsidR="002C1F9D">
        <w:rPr>
          <w:sz w:val="27"/>
          <w:szCs w:val="27"/>
        </w:rPr>
        <w:t>0</w:t>
      </w:r>
      <w:r w:rsidR="006438DF" w:rsidRPr="002251E5">
        <w:rPr>
          <w:sz w:val="27"/>
          <w:szCs w:val="27"/>
        </w:rPr>
        <w:t>,</w:t>
      </w:r>
      <w:r w:rsidR="002C1F9D">
        <w:rPr>
          <w:sz w:val="27"/>
          <w:szCs w:val="27"/>
        </w:rPr>
        <w:t>6</w:t>
      </w:r>
      <w:r w:rsidRPr="002251E5">
        <w:rPr>
          <w:sz w:val="27"/>
          <w:szCs w:val="27"/>
        </w:rPr>
        <w:t>%.</w:t>
      </w:r>
    </w:p>
    <w:p w14:paraId="2A7105C5" w14:textId="2DB4028B" w:rsidR="008A52B0" w:rsidRPr="002251E5" w:rsidRDefault="008A52B0" w:rsidP="00D33D2F">
      <w:pPr>
        <w:snapToGrid w:val="0"/>
        <w:spacing w:before="40" w:after="40"/>
        <w:ind w:firstLine="567"/>
        <w:rPr>
          <w:sz w:val="27"/>
          <w:szCs w:val="27"/>
        </w:rPr>
      </w:pPr>
      <w:r w:rsidRPr="002251E5">
        <w:rPr>
          <w:sz w:val="27"/>
          <w:szCs w:val="27"/>
        </w:rPr>
        <w:t>+ Tua bin khí</w:t>
      </w:r>
      <w:r w:rsidR="003C4E44" w:rsidRPr="002251E5">
        <w:rPr>
          <w:sz w:val="27"/>
          <w:szCs w:val="27"/>
        </w:rPr>
        <w:t xml:space="preserve">: </w:t>
      </w:r>
      <w:r w:rsidR="00FC6218" w:rsidRPr="002251E5">
        <w:rPr>
          <w:sz w:val="27"/>
          <w:szCs w:val="27"/>
        </w:rPr>
        <w:t>1</w:t>
      </w:r>
      <w:r w:rsidR="002C1F9D">
        <w:rPr>
          <w:sz w:val="27"/>
          <w:szCs w:val="27"/>
        </w:rPr>
        <w:t>8</w:t>
      </w:r>
      <w:r w:rsidR="007572C6" w:rsidRPr="002251E5">
        <w:rPr>
          <w:sz w:val="27"/>
          <w:szCs w:val="27"/>
        </w:rPr>
        <w:t>,</w:t>
      </w:r>
      <w:r w:rsidR="002C1F9D">
        <w:rPr>
          <w:sz w:val="27"/>
          <w:szCs w:val="27"/>
        </w:rPr>
        <w:t>3</w:t>
      </w:r>
      <w:r w:rsidR="00FC6218" w:rsidRPr="002251E5">
        <w:rPr>
          <w:sz w:val="27"/>
          <w:szCs w:val="27"/>
        </w:rPr>
        <w:t>1</w:t>
      </w:r>
      <w:r w:rsidRPr="002251E5">
        <w:rPr>
          <w:sz w:val="27"/>
          <w:szCs w:val="27"/>
        </w:rPr>
        <w:t xml:space="preserve"> tỷ kWh, chiếm </w:t>
      </w:r>
      <w:r w:rsidR="002C1F9D">
        <w:rPr>
          <w:sz w:val="27"/>
          <w:szCs w:val="27"/>
        </w:rPr>
        <w:t>7,</w:t>
      </w:r>
      <w:r w:rsidR="00FC6218" w:rsidRPr="002251E5">
        <w:rPr>
          <w:sz w:val="27"/>
          <w:szCs w:val="27"/>
        </w:rPr>
        <w:t>8</w:t>
      </w:r>
      <w:r w:rsidRPr="002251E5">
        <w:rPr>
          <w:sz w:val="27"/>
          <w:szCs w:val="27"/>
        </w:rPr>
        <w:t>%.</w:t>
      </w:r>
    </w:p>
    <w:p w14:paraId="4CF72F35" w14:textId="5F0F2955" w:rsidR="008A52B0" w:rsidRPr="002251E5" w:rsidRDefault="008A52B0" w:rsidP="00D33D2F">
      <w:pPr>
        <w:snapToGrid w:val="0"/>
        <w:spacing w:before="40" w:after="40"/>
        <w:ind w:firstLine="567"/>
        <w:rPr>
          <w:sz w:val="27"/>
          <w:szCs w:val="27"/>
        </w:rPr>
      </w:pPr>
      <w:r w:rsidRPr="002251E5">
        <w:rPr>
          <w:sz w:val="27"/>
          <w:szCs w:val="27"/>
        </w:rPr>
        <w:t>+ Năng lượng tái tạo</w:t>
      </w:r>
      <w:r w:rsidR="003C4E44" w:rsidRPr="002251E5">
        <w:rPr>
          <w:sz w:val="27"/>
          <w:szCs w:val="27"/>
        </w:rPr>
        <w:t>:</w:t>
      </w:r>
      <w:r w:rsidRPr="002251E5">
        <w:rPr>
          <w:sz w:val="27"/>
          <w:szCs w:val="27"/>
        </w:rPr>
        <w:t xml:space="preserve"> </w:t>
      </w:r>
      <w:r w:rsidR="002C1F9D">
        <w:rPr>
          <w:sz w:val="27"/>
          <w:szCs w:val="27"/>
        </w:rPr>
        <w:t>30</w:t>
      </w:r>
      <w:r w:rsidR="00020C30" w:rsidRPr="002251E5">
        <w:rPr>
          <w:sz w:val="27"/>
          <w:szCs w:val="27"/>
        </w:rPr>
        <w:t>,</w:t>
      </w:r>
      <w:r w:rsidR="002C1F9D">
        <w:rPr>
          <w:sz w:val="27"/>
          <w:szCs w:val="27"/>
        </w:rPr>
        <w:t>5</w:t>
      </w:r>
      <w:r w:rsidR="007C0264" w:rsidRPr="002251E5">
        <w:rPr>
          <w:sz w:val="27"/>
          <w:szCs w:val="27"/>
        </w:rPr>
        <w:t xml:space="preserve"> </w:t>
      </w:r>
      <w:r w:rsidRPr="002251E5">
        <w:rPr>
          <w:sz w:val="27"/>
          <w:szCs w:val="27"/>
        </w:rPr>
        <w:t>tỷ kWh, chiếm 1</w:t>
      </w:r>
      <w:r w:rsidR="00FC6218" w:rsidRPr="002251E5">
        <w:rPr>
          <w:sz w:val="27"/>
          <w:szCs w:val="27"/>
        </w:rPr>
        <w:t>2</w:t>
      </w:r>
      <w:r w:rsidR="007C0264" w:rsidRPr="002251E5">
        <w:rPr>
          <w:sz w:val="27"/>
          <w:szCs w:val="27"/>
        </w:rPr>
        <w:t>,</w:t>
      </w:r>
      <w:r w:rsidR="00FC6218" w:rsidRPr="002251E5">
        <w:rPr>
          <w:sz w:val="27"/>
          <w:szCs w:val="27"/>
        </w:rPr>
        <w:t>9</w:t>
      </w:r>
      <w:r w:rsidR="00A61470" w:rsidRPr="002251E5">
        <w:rPr>
          <w:sz w:val="27"/>
          <w:szCs w:val="27"/>
        </w:rPr>
        <w:t xml:space="preserve">% (trong đó điện mặt trời đạt </w:t>
      </w:r>
      <w:r w:rsidR="000B1D84" w:rsidRPr="002251E5">
        <w:rPr>
          <w:sz w:val="27"/>
          <w:szCs w:val="27"/>
        </w:rPr>
        <w:t>1</w:t>
      </w:r>
      <w:r w:rsidR="006438DF" w:rsidRPr="002251E5">
        <w:rPr>
          <w:sz w:val="27"/>
          <w:szCs w:val="27"/>
        </w:rPr>
        <w:t>9</w:t>
      </w:r>
      <w:r w:rsidR="002C1F9D">
        <w:rPr>
          <w:sz w:val="27"/>
          <w:szCs w:val="27"/>
        </w:rPr>
        <w:t>,3</w:t>
      </w:r>
      <w:r w:rsidRPr="002251E5">
        <w:rPr>
          <w:sz w:val="27"/>
          <w:szCs w:val="27"/>
        </w:rPr>
        <w:t xml:space="preserve"> tỷ kWh, điện gió đạt </w:t>
      </w:r>
      <w:r w:rsidR="002C1F9D">
        <w:rPr>
          <w:sz w:val="27"/>
          <w:szCs w:val="27"/>
        </w:rPr>
        <w:t>10</w:t>
      </w:r>
      <w:r w:rsidR="00A61470" w:rsidRPr="002251E5">
        <w:rPr>
          <w:sz w:val="27"/>
          <w:szCs w:val="27"/>
        </w:rPr>
        <w:t>,</w:t>
      </w:r>
      <w:r w:rsidR="002C1F9D">
        <w:rPr>
          <w:sz w:val="27"/>
          <w:szCs w:val="27"/>
        </w:rPr>
        <w:t>09</w:t>
      </w:r>
      <w:r w:rsidR="00A61470" w:rsidRPr="002251E5">
        <w:rPr>
          <w:sz w:val="27"/>
          <w:szCs w:val="27"/>
        </w:rPr>
        <w:t xml:space="preserve"> </w:t>
      </w:r>
      <w:r w:rsidRPr="002251E5">
        <w:rPr>
          <w:sz w:val="27"/>
          <w:szCs w:val="27"/>
        </w:rPr>
        <w:t>tỷ kWh).</w:t>
      </w:r>
    </w:p>
    <w:p w14:paraId="79CF1243" w14:textId="7D12ECEC" w:rsidR="00D85099" w:rsidRPr="002251E5" w:rsidRDefault="008A52B0" w:rsidP="00D33D2F">
      <w:pPr>
        <w:widowControl w:val="0"/>
        <w:tabs>
          <w:tab w:val="left" w:pos="-5590"/>
          <w:tab w:val="left" w:pos="-5200"/>
          <w:tab w:val="left" w:pos="851"/>
        </w:tabs>
        <w:spacing w:before="40" w:after="40"/>
        <w:ind w:firstLine="567"/>
        <w:rPr>
          <w:sz w:val="27"/>
          <w:szCs w:val="27"/>
          <w:lang w:val="da-DK"/>
        </w:rPr>
      </w:pPr>
      <w:r w:rsidRPr="002251E5">
        <w:rPr>
          <w:sz w:val="27"/>
          <w:szCs w:val="27"/>
        </w:rPr>
        <w:t>+ Điện nhập khẩu</w:t>
      </w:r>
      <w:r w:rsidR="003C4E44" w:rsidRPr="002251E5">
        <w:rPr>
          <w:sz w:val="27"/>
          <w:szCs w:val="27"/>
        </w:rPr>
        <w:t>:</w:t>
      </w:r>
      <w:r w:rsidR="000B1D84" w:rsidRPr="002251E5">
        <w:rPr>
          <w:sz w:val="27"/>
          <w:szCs w:val="27"/>
        </w:rPr>
        <w:t xml:space="preserve"> </w:t>
      </w:r>
      <w:r w:rsidR="002C1F9D">
        <w:rPr>
          <w:sz w:val="27"/>
          <w:szCs w:val="27"/>
        </w:rPr>
        <w:t>8</w:t>
      </w:r>
      <w:r w:rsidR="006438DF" w:rsidRPr="002251E5">
        <w:rPr>
          <w:sz w:val="27"/>
          <w:szCs w:val="27"/>
        </w:rPr>
        <w:t>,</w:t>
      </w:r>
      <w:r w:rsidR="002C1F9D">
        <w:rPr>
          <w:sz w:val="27"/>
          <w:szCs w:val="27"/>
        </w:rPr>
        <w:t>82</w:t>
      </w:r>
      <w:r w:rsidR="00441B1E" w:rsidRPr="002251E5">
        <w:rPr>
          <w:sz w:val="27"/>
          <w:szCs w:val="27"/>
        </w:rPr>
        <w:t xml:space="preserve"> t</w:t>
      </w:r>
      <w:r w:rsidR="006438DF" w:rsidRPr="002251E5">
        <w:rPr>
          <w:sz w:val="27"/>
          <w:szCs w:val="27"/>
        </w:rPr>
        <w:t>ỷ</w:t>
      </w:r>
      <w:r w:rsidRPr="002251E5">
        <w:rPr>
          <w:sz w:val="27"/>
          <w:szCs w:val="27"/>
        </w:rPr>
        <w:t xml:space="preserve"> kWh, chiếm </w:t>
      </w:r>
      <w:r w:rsidR="007572C6" w:rsidRPr="002251E5">
        <w:rPr>
          <w:sz w:val="27"/>
          <w:szCs w:val="27"/>
        </w:rPr>
        <w:t>3</w:t>
      </w:r>
      <w:r w:rsidR="00EB03A7" w:rsidRPr="002251E5">
        <w:rPr>
          <w:sz w:val="27"/>
          <w:szCs w:val="27"/>
        </w:rPr>
        <w:t>,</w:t>
      </w:r>
      <w:r w:rsidR="002C1F9D">
        <w:rPr>
          <w:sz w:val="27"/>
          <w:szCs w:val="27"/>
        </w:rPr>
        <w:t>7</w:t>
      </w:r>
      <w:r w:rsidRPr="002251E5">
        <w:rPr>
          <w:sz w:val="27"/>
          <w:szCs w:val="27"/>
        </w:rPr>
        <w:t>%.</w:t>
      </w:r>
      <w:r w:rsidR="00184FB4" w:rsidRPr="002251E5">
        <w:rPr>
          <w:sz w:val="27"/>
          <w:szCs w:val="27"/>
        </w:rPr>
        <w:t>..</w:t>
      </w:r>
    </w:p>
    <w:p w14:paraId="1EAF343D" w14:textId="029ED055" w:rsidR="00135FA4" w:rsidRDefault="00DE4FC9" w:rsidP="00D33D2F">
      <w:pPr>
        <w:tabs>
          <w:tab w:val="clear" w:pos="907"/>
        </w:tabs>
        <w:snapToGrid w:val="0"/>
        <w:spacing w:before="40" w:after="40"/>
        <w:ind w:firstLine="567"/>
        <w:rPr>
          <w:bCs/>
          <w:sz w:val="27"/>
          <w:szCs w:val="27"/>
          <w:lang w:val="sv-SE"/>
        </w:rPr>
      </w:pPr>
      <w:r w:rsidRPr="002251E5">
        <w:rPr>
          <w:bCs/>
          <w:sz w:val="27"/>
          <w:szCs w:val="27"/>
          <w:lang w:val="sv-SE"/>
        </w:rPr>
        <w:t>S</w:t>
      </w:r>
      <w:r w:rsidR="00E34878" w:rsidRPr="002251E5">
        <w:rPr>
          <w:bCs/>
          <w:sz w:val="27"/>
          <w:szCs w:val="27"/>
          <w:lang w:val="sv-SE"/>
        </w:rPr>
        <w:t xml:space="preserve">ản lượng điện truyền tải </w:t>
      </w:r>
      <w:r w:rsidR="000211A0">
        <w:rPr>
          <w:bCs/>
          <w:sz w:val="27"/>
          <w:szCs w:val="27"/>
          <w:lang w:val="sv-SE"/>
        </w:rPr>
        <w:t>8</w:t>
      </w:r>
      <w:r w:rsidR="001D4402">
        <w:rPr>
          <w:bCs/>
          <w:sz w:val="27"/>
          <w:szCs w:val="27"/>
          <w:lang w:val="sv-SE"/>
        </w:rPr>
        <w:t xml:space="preserve"> tháng đầu</w:t>
      </w:r>
      <w:r w:rsidR="005806EB" w:rsidRPr="002251E5">
        <w:rPr>
          <w:bCs/>
          <w:sz w:val="27"/>
          <w:szCs w:val="27"/>
          <w:lang w:val="sv-SE"/>
        </w:rPr>
        <w:t xml:space="preserve"> </w:t>
      </w:r>
      <w:r w:rsidR="006B322B" w:rsidRPr="002251E5">
        <w:rPr>
          <w:bCs/>
          <w:sz w:val="27"/>
          <w:szCs w:val="27"/>
          <w:lang w:val="sv-SE"/>
        </w:rPr>
        <w:t>năm 2026</w:t>
      </w:r>
      <w:r w:rsidR="00F734D6" w:rsidRPr="002251E5">
        <w:rPr>
          <w:bCs/>
          <w:sz w:val="27"/>
          <w:szCs w:val="27"/>
          <w:lang w:val="sv-SE"/>
        </w:rPr>
        <w:t xml:space="preserve"> ước đạt </w:t>
      </w:r>
      <w:r w:rsidR="006A52DE" w:rsidRPr="002251E5">
        <w:rPr>
          <w:bCs/>
          <w:sz w:val="27"/>
          <w:szCs w:val="27"/>
          <w:lang w:val="sv-SE"/>
        </w:rPr>
        <w:t>1</w:t>
      </w:r>
      <w:r w:rsidR="000211A0">
        <w:rPr>
          <w:bCs/>
          <w:sz w:val="27"/>
          <w:szCs w:val="27"/>
          <w:lang w:val="sv-SE"/>
        </w:rPr>
        <w:t>90</w:t>
      </w:r>
      <w:r w:rsidR="006A52DE" w:rsidRPr="002251E5">
        <w:rPr>
          <w:bCs/>
          <w:sz w:val="27"/>
          <w:szCs w:val="27"/>
          <w:lang w:val="sv-SE"/>
        </w:rPr>
        <w:t>,</w:t>
      </w:r>
      <w:r w:rsidR="000211A0">
        <w:rPr>
          <w:bCs/>
          <w:sz w:val="27"/>
          <w:szCs w:val="27"/>
          <w:lang w:val="sv-SE"/>
        </w:rPr>
        <w:t>1</w:t>
      </w:r>
      <w:r w:rsidR="00F734D6" w:rsidRPr="002251E5">
        <w:rPr>
          <w:bCs/>
          <w:sz w:val="27"/>
          <w:szCs w:val="27"/>
          <w:lang w:val="sv-SE"/>
        </w:rPr>
        <w:t xml:space="preserve"> tỷ kWh</w:t>
      </w:r>
      <w:r w:rsidR="006A52DE" w:rsidRPr="002251E5">
        <w:rPr>
          <w:bCs/>
          <w:sz w:val="27"/>
          <w:szCs w:val="27"/>
          <w:lang w:val="sv-SE"/>
        </w:rPr>
        <w:t>, tăng 10,8</w:t>
      </w:r>
      <w:r w:rsidR="000211A0">
        <w:rPr>
          <w:bCs/>
          <w:sz w:val="27"/>
          <w:szCs w:val="27"/>
          <w:lang w:val="sv-SE"/>
        </w:rPr>
        <w:t>2</w:t>
      </w:r>
      <w:r w:rsidR="006A52DE" w:rsidRPr="002251E5">
        <w:rPr>
          <w:bCs/>
          <w:sz w:val="27"/>
          <w:szCs w:val="27"/>
          <w:lang w:val="sv-SE"/>
        </w:rPr>
        <w:t>% so với cùng kỳ</w:t>
      </w:r>
      <w:r w:rsidRPr="002251E5">
        <w:rPr>
          <w:bCs/>
          <w:sz w:val="27"/>
          <w:szCs w:val="27"/>
          <w:lang w:val="sv-SE"/>
        </w:rPr>
        <w:t>.</w:t>
      </w:r>
      <w:r w:rsidR="006A52DE" w:rsidRPr="002251E5">
        <w:rPr>
          <w:bCs/>
          <w:sz w:val="27"/>
          <w:szCs w:val="27"/>
          <w:lang w:val="sv-SE"/>
        </w:rPr>
        <w:t xml:space="preserve"> Xu hướng truyền tải chủ yếu theo chiều từ miền </w:t>
      </w:r>
      <w:r w:rsidR="000211A0" w:rsidRPr="000211A0">
        <w:rPr>
          <w:bCs/>
          <w:sz w:val="27"/>
          <w:szCs w:val="27"/>
          <w:lang w:val="sv-SE"/>
        </w:rPr>
        <w:t>từ miền Bắc vào miền Trung và từ miền Trung vào miền Nam</w:t>
      </w:r>
      <w:r w:rsidR="006A52DE" w:rsidRPr="002251E5">
        <w:rPr>
          <w:bCs/>
          <w:sz w:val="27"/>
          <w:szCs w:val="27"/>
          <w:lang w:val="sv-SE"/>
        </w:rPr>
        <w:t xml:space="preserve"> với công suất truyền tải lớn nhất </w:t>
      </w:r>
      <w:r w:rsidR="000211A0" w:rsidRPr="000211A0">
        <w:rPr>
          <w:bCs/>
          <w:sz w:val="27"/>
          <w:szCs w:val="27"/>
          <w:lang w:val="sv-SE"/>
        </w:rPr>
        <w:t>trên các đường dây 500kV Nho Quan - Nghi Sơn, Thanh Hóa - Quảng Trạch và giao diện Trung - Nam</w:t>
      </w:r>
      <w:r w:rsidR="00D334A6" w:rsidRPr="002251E5">
        <w:rPr>
          <w:bCs/>
          <w:sz w:val="27"/>
          <w:szCs w:val="27"/>
          <w:lang w:val="sv-SE"/>
        </w:rPr>
        <w:t>.</w:t>
      </w:r>
    </w:p>
    <w:p w14:paraId="7E32F1B8" w14:textId="77777777" w:rsidR="00A02D9C" w:rsidRPr="00DE364F" w:rsidRDefault="00502959" w:rsidP="00D33D2F">
      <w:pPr>
        <w:tabs>
          <w:tab w:val="clear" w:pos="907"/>
        </w:tabs>
        <w:snapToGrid w:val="0"/>
        <w:spacing w:before="40" w:after="40"/>
        <w:ind w:firstLine="567"/>
        <w:rPr>
          <w:rFonts w:ascii="Arial" w:hAnsi="Arial" w:cs="Arial"/>
          <w:color w:val="222222"/>
          <w:lang w:val="sv-SE"/>
        </w:rPr>
      </w:pPr>
      <w:r w:rsidRPr="00ED3C16">
        <w:rPr>
          <w:bCs/>
          <w:i/>
          <w:sz w:val="27"/>
          <w:szCs w:val="27"/>
          <w:lang w:val="sv-SE"/>
        </w:rPr>
        <w:t>Công tác dịch vụ khách hàng</w:t>
      </w:r>
      <w:r w:rsidR="003012F5" w:rsidRPr="00ED3C16">
        <w:rPr>
          <w:bCs/>
          <w:sz w:val="27"/>
          <w:szCs w:val="27"/>
          <w:lang w:val="sv-SE"/>
        </w:rPr>
        <w:t>:</w:t>
      </w:r>
      <w:r w:rsidR="00ED3C16" w:rsidRPr="00ED3C16">
        <w:rPr>
          <w:bCs/>
          <w:sz w:val="27"/>
          <w:szCs w:val="27"/>
          <w:lang w:val="sv-SE"/>
        </w:rPr>
        <w:t xml:space="preserve"> </w:t>
      </w:r>
    </w:p>
    <w:p w14:paraId="424B03A1" w14:textId="367583D4" w:rsidR="00024A3A" w:rsidRDefault="007F072F" w:rsidP="00D33D2F">
      <w:pPr>
        <w:tabs>
          <w:tab w:val="clear" w:pos="907"/>
        </w:tabs>
        <w:snapToGrid w:val="0"/>
        <w:spacing w:before="40" w:after="40"/>
        <w:ind w:firstLine="567"/>
        <w:rPr>
          <w:sz w:val="27"/>
          <w:szCs w:val="27"/>
          <w:lang w:val="da-DK"/>
        </w:rPr>
      </w:pPr>
      <w:r w:rsidRPr="007F072F">
        <w:rPr>
          <w:sz w:val="27"/>
          <w:szCs w:val="27"/>
          <w:lang w:val="da-DK"/>
        </w:rPr>
        <w:t>Sau những thành công ban đầu khi ứng dụng EVN CSKH được đưa vào sử dụng</w:t>
      </w:r>
      <w:r w:rsidR="00DE364F">
        <w:rPr>
          <w:sz w:val="27"/>
          <w:szCs w:val="27"/>
          <w:lang w:val="da-DK"/>
        </w:rPr>
        <w:t xml:space="preserve"> từ ngày 15/6/2026 đến nay đã có 2,5 triệu lượt cài đặt</w:t>
      </w:r>
      <w:r w:rsidRPr="007F072F">
        <w:rPr>
          <w:sz w:val="27"/>
          <w:szCs w:val="27"/>
          <w:lang w:val="da-DK"/>
        </w:rPr>
        <w:t>, Tập đoàn Điện lực Việt Nam và các Tổng Công ty Điện lực tiếp tục đưa vào hoạt động số điện thoại tổng đài chăm sóc khách hàng mới là 1558 đối với tất cả các khách hàng dùng điện của EVN trên toàn quốc từ ngày 15/8/2026</w:t>
      </w:r>
      <w:r w:rsidR="00024A3A" w:rsidRPr="007F072F">
        <w:rPr>
          <w:sz w:val="27"/>
          <w:szCs w:val="27"/>
          <w:lang w:val="da-DK"/>
        </w:rPr>
        <w:t>.</w:t>
      </w:r>
      <w:r w:rsidR="00555AD7">
        <w:rPr>
          <w:sz w:val="27"/>
          <w:szCs w:val="27"/>
          <w:lang w:val="da-DK"/>
        </w:rPr>
        <w:t xml:space="preserve"> </w:t>
      </w:r>
      <w:r w:rsidR="00555AD7" w:rsidRPr="00555AD7">
        <w:rPr>
          <w:sz w:val="27"/>
          <w:szCs w:val="27"/>
          <w:lang w:val="da-DK"/>
        </w:rPr>
        <w:t>Bên cạnh số điện thoại 1558, các khách hàng sử dụng điện vẫn có thể tiếp tục liên hệ bằng các số điện thoại chăm sóc khách hàng hiện tại của các Tổng Công ty Điện lực</w:t>
      </w:r>
      <w:r w:rsidR="00A02D9C">
        <w:rPr>
          <w:sz w:val="27"/>
          <w:szCs w:val="27"/>
          <w:lang w:val="da-DK"/>
        </w:rPr>
        <w:t>.</w:t>
      </w:r>
    </w:p>
    <w:p w14:paraId="5F734B65" w14:textId="18A37BD4" w:rsidR="00A02D9C" w:rsidRPr="00A02D9C" w:rsidRDefault="00A02D9C" w:rsidP="00D33D2F">
      <w:pPr>
        <w:pStyle w:val="NormalWeb"/>
        <w:shd w:val="clear" w:color="auto" w:fill="FFFFFF"/>
        <w:spacing w:before="40" w:beforeAutospacing="0" w:after="40" w:afterAutospacing="0"/>
        <w:ind w:firstLine="567"/>
        <w:jc w:val="both"/>
        <w:rPr>
          <w:sz w:val="27"/>
          <w:szCs w:val="27"/>
          <w:lang w:val="da-DK"/>
        </w:rPr>
      </w:pPr>
      <w:r w:rsidRPr="00A02D9C">
        <w:rPr>
          <w:sz w:val="27"/>
          <w:szCs w:val="27"/>
          <w:lang w:val="da-DK"/>
        </w:rPr>
        <w:t xml:space="preserve">Việc đưa vào sử dụng </w:t>
      </w:r>
      <w:r w:rsidR="00D9584D">
        <w:rPr>
          <w:sz w:val="27"/>
          <w:szCs w:val="27"/>
          <w:lang w:val="da-DK"/>
        </w:rPr>
        <w:t>tổng đài</w:t>
      </w:r>
      <w:r w:rsidRPr="00A02D9C">
        <w:rPr>
          <w:sz w:val="27"/>
          <w:szCs w:val="27"/>
          <w:lang w:val="da-DK"/>
        </w:rPr>
        <w:t xml:space="preserve"> chăm sóc khách hàng 1558 </w:t>
      </w:r>
      <w:r>
        <w:rPr>
          <w:sz w:val="27"/>
          <w:szCs w:val="27"/>
          <w:lang w:val="da-DK"/>
        </w:rPr>
        <w:t>nhằm</w:t>
      </w:r>
      <w:r w:rsidRPr="00A02D9C">
        <w:rPr>
          <w:sz w:val="27"/>
          <w:szCs w:val="27"/>
          <w:lang w:val="da-DK"/>
        </w:rPr>
        <w:t> tiếp tụ​c phát huy phương châm “đơn giản hơn, thuận tiện hơn, lấy sự hài lòng của khách hàng làm trọng tâm” </w:t>
      </w:r>
      <w:r>
        <w:rPr>
          <w:sz w:val="27"/>
          <w:szCs w:val="27"/>
          <w:lang w:val="da-DK"/>
        </w:rPr>
        <w:t>trong công tác</w:t>
      </w:r>
      <w:r w:rsidRPr="00A02D9C">
        <w:rPr>
          <w:sz w:val="27"/>
          <w:szCs w:val="27"/>
          <w:lang w:val="da-DK"/>
        </w:rPr>
        <w:t xml:space="preserve"> dịch vụ khách hàng của EVN.</w:t>
      </w:r>
      <w:r>
        <w:rPr>
          <w:sz w:val="27"/>
          <w:szCs w:val="27"/>
          <w:lang w:val="da-DK"/>
        </w:rPr>
        <w:t xml:space="preserve"> </w:t>
      </w:r>
      <w:r w:rsidRPr="00A02D9C">
        <w:rPr>
          <w:sz w:val="27"/>
          <w:szCs w:val="27"/>
          <w:lang w:val="da-DK"/>
        </w:rPr>
        <w:t>Dịch vụ cung cấp qua tổng đài 1558 rất đa dạng</w:t>
      </w:r>
      <w:r>
        <w:rPr>
          <w:sz w:val="27"/>
          <w:szCs w:val="27"/>
          <w:lang w:val="da-DK"/>
        </w:rPr>
        <w:t xml:space="preserve"> như:</w:t>
      </w:r>
      <w:r w:rsidRPr="00A02D9C">
        <w:rPr>
          <w:sz w:val="27"/>
          <w:szCs w:val="27"/>
          <w:lang w:val="da-DK"/>
        </w:rPr>
        <w:t xml:space="preserve"> báo sự cố điện, phản ánh nguy cơ mất an toàn điện; tra cứu thông tin sử dụng điện; gửi yêu cầu thực hiện hồ sơ, thủ tục dịch vụ điện hoặc kiến nghị, </w:t>
      </w:r>
      <w:r>
        <w:rPr>
          <w:sz w:val="27"/>
          <w:szCs w:val="27"/>
          <w:lang w:val="da-DK"/>
        </w:rPr>
        <w:t xml:space="preserve">khiếu nại về chất lượng dịch vụ; </w:t>
      </w:r>
      <w:r w:rsidRPr="00A02D9C">
        <w:rPr>
          <w:sz w:val="27"/>
          <w:szCs w:val="27"/>
          <w:lang w:val="da-DK"/>
        </w:rPr>
        <w:t xml:space="preserve">hỗ trợ tra cứu điện năng tiêu thụ, hóa đơn, tình trạng thanh toán, lịch ngừng, giảm cung cấp điện; tư vấn khách hàng sử dụng điện an toàn, hiệu </w:t>
      </w:r>
      <w:r w:rsidRPr="00A02D9C">
        <w:rPr>
          <w:sz w:val="27"/>
          <w:szCs w:val="27"/>
          <w:lang w:val="da-DK"/>
        </w:rPr>
        <w:lastRenderedPageBreak/>
        <w:t>quả</w:t>
      </w:r>
      <w:r>
        <w:rPr>
          <w:sz w:val="27"/>
          <w:szCs w:val="27"/>
          <w:lang w:val="da-DK"/>
        </w:rPr>
        <w:t xml:space="preserve">; </w:t>
      </w:r>
      <w:r w:rsidRPr="00A02D9C">
        <w:rPr>
          <w:sz w:val="27"/>
          <w:szCs w:val="27"/>
          <w:lang w:val="da-DK"/>
        </w:rPr>
        <w:t>hỗ trợ khách hàng xác minh thông tin khi nhận được cuộc gọi, tin nhắn tự xưng nhân viên Điện lực có dấu hiệu bất thường.</w:t>
      </w:r>
      <w:r>
        <w:rPr>
          <w:sz w:val="27"/>
          <w:szCs w:val="27"/>
          <w:lang w:val="da-DK"/>
        </w:rPr>
        <w:t>..</w:t>
      </w:r>
    </w:p>
    <w:p w14:paraId="1A644F21" w14:textId="5AEBD7BA" w:rsidR="00093E44" w:rsidRPr="002251E5" w:rsidRDefault="00A44E5E" w:rsidP="00D33D2F">
      <w:pPr>
        <w:widowControl w:val="0"/>
        <w:tabs>
          <w:tab w:val="left" w:pos="1300"/>
        </w:tabs>
        <w:snapToGrid w:val="0"/>
        <w:spacing w:before="40" w:after="40"/>
        <w:ind w:firstLine="567"/>
        <w:rPr>
          <w:sz w:val="27"/>
          <w:szCs w:val="27"/>
          <w:lang w:val="da-DK"/>
        </w:rPr>
      </w:pPr>
      <w:r w:rsidRPr="002251E5">
        <w:rPr>
          <w:i/>
          <w:sz w:val="27"/>
          <w:szCs w:val="27"/>
          <w:lang w:val="da-DK"/>
        </w:rPr>
        <w:t>Công tác đầu tư xây dựng</w:t>
      </w:r>
      <w:r w:rsidRPr="002251E5">
        <w:rPr>
          <w:sz w:val="27"/>
          <w:szCs w:val="27"/>
          <w:lang w:val="da-DK"/>
        </w:rPr>
        <w:t>:</w:t>
      </w:r>
      <w:r w:rsidR="008C55C9" w:rsidRPr="002251E5">
        <w:rPr>
          <w:sz w:val="27"/>
          <w:szCs w:val="27"/>
          <w:lang w:val="da-DK"/>
        </w:rPr>
        <w:t xml:space="preserve"> </w:t>
      </w:r>
      <w:r w:rsidR="008F3ADA" w:rsidRPr="002251E5">
        <w:rPr>
          <w:sz w:val="27"/>
          <w:szCs w:val="27"/>
          <w:lang w:val="da-DK"/>
        </w:rPr>
        <w:t xml:space="preserve">Trong </w:t>
      </w:r>
      <w:r w:rsidR="00D46854">
        <w:rPr>
          <w:sz w:val="27"/>
          <w:szCs w:val="27"/>
          <w:lang w:val="da-DK"/>
        </w:rPr>
        <w:t>tháng 8</w:t>
      </w:r>
      <w:r w:rsidR="008F3ADA" w:rsidRPr="002251E5">
        <w:rPr>
          <w:sz w:val="27"/>
          <w:szCs w:val="27"/>
          <w:lang w:val="da-DK"/>
        </w:rPr>
        <w:t xml:space="preserve"> </w:t>
      </w:r>
      <w:r w:rsidR="006B322B" w:rsidRPr="002251E5">
        <w:rPr>
          <w:sz w:val="27"/>
          <w:szCs w:val="27"/>
          <w:lang w:val="da-DK"/>
        </w:rPr>
        <w:t>năm 2026</w:t>
      </w:r>
      <w:r w:rsidR="008F3ADA" w:rsidRPr="002251E5">
        <w:rPr>
          <w:sz w:val="27"/>
          <w:szCs w:val="27"/>
          <w:lang w:val="da-DK"/>
        </w:rPr>
        <w:t xml:space="preserve">, </w:t>
      </w:r>
      <w:r w:rsidR="0090208E" w:rsidRPr="002251E5">
        <w:rPr>
          <w:sz w:val="27"/>
          <w:szCs w:val="27"/>
          <w:lang w:val="da-DK"/>
        </w:rPr>
        <w:t>Tập đoàn tiếp tục chỉ đạo, đôn đốc các đơn vị triển khai nhiệm vụ đầu tư xây dựng theo kế hoạch năm, đặc biệt tập trung đầu tư các dự án nguồn và lưới điện trọng điểm theo chỉ đạo của Ban Thường vụ Đảng uỷ Tập đoàn tại Nghị quyết 31-NQ/ĐU ngày 21/3/2026.</w:t>
      </w:r>
    </w:p>
    <w:p w14:paraId="55B9CFF3" w14:textId="1F891BDA" w:rsidR="006F0D7A" w:rsidRDefault="00032899" w:rsidP="00D33D2F">
      <w:pPr>
        <w:widowControl w:val="0"/>
        <w:spacing w:before="40" w:after="40"/>
        <w:ind w:firstLine="567"/>
        <w:rPr>
          <w:sz w:val="27"/>
          <w:szCs w:val="27"/>
          <w:lang w:val="da-DK"/>
        </w:rPr>
      </w:pPr>
      <w:r w:rsidRPr="002251E5">
        <w:rPr>
          <w:sz w:val="27"/>
          <w:szCs w:val="27"/>
          <w:lang w:val="da-DK"/>
        </w:rPr>
        <w:t>Kết quả</w:t>
      </w:r>
      <w:r w:rsidR="00193563" w:rsidRPr="002251E5">
        <w:rPr>
          <w:sz w:val="27"/>
          <w:szCs w:val="27"/>
          <w:lang w:val="da-DK"/>
        </w:rPr>
        <w:t xml:space="preserve"> triển khai các dự án nguồn, lưới điện trọng điểm </w:t>
      </w:r>
      <w:r w:rsidR="001D4402">
        <w:rPr>
          <w:sz w:val="27"/>
          <w:szCs w:val="27"/>
          <w:lang w:val="da-DK"/>
        </w:rPr>
        <w:t>tính đến nay</w:t>
      </w:r>
      <w:r w:rsidR="008F3ADA" w:rsidRPr="002251E5">
        <w:rPr>
          <w:sz w:val="27"/>
          <w:szCs w:val="27"/>
          <w:lang w:val="da-DK"/>
        </w:rPr>
        <w:t xml:space="preserve">: </w:t>
      </w:r>
      <w:r w:rsidR="00E473A1">
        <w:rPr>
          <w:sz w:val="27"/>
          <w:szCs w:val="27"/>
          <w:lang w:val="da-DK"/>
        </w:rPr>
        <w:t>Dự án Nhiệt điện Quảng Trạch I</w:t>
      </w:r>
      <w:r w:rsidR="00E473A1">
        <w:rPr>
          <w:sz w:val="27"/>
          <w:szCs w:val="27"/>
          <w:lang w:val="vi-VN"/>
        </w:rPr>
        <w:t>:</w:t>
      </w:r>
      <w:r w:rsidR="00C319B4" w:rsidRPr="002251E5">
        <w:rPr>
          <w:sz w:val="27"/>
          <w:szCs w:val="27"/>
          <w:lang w:val="da-DK"/>
        </w:rPr>
        <w:t xml:space="preserve"> tổ máy 1 đã </w:t>
      </w:r>
      <w:r w:rsidR="00E473A1">
        <w:rPr>
          <w:sz w:val="27"/>
          <w:szCs w:val="27"/>
          <w:lang w:val="vi-VN"/>
        </w:rPr>
        <w:t>chạy thử nghiệm đạt công suất thiết kế, đang thực hiện hiệu chỉnh</w:t>
      </w:r>
      <w:r w:rsidR="00C319B4" w:rsidRPr="002251E5">
        <w:rPr>
          <w:sz w:val="27"/>
          <w:szCs w:val="27"/>
          <w:lang w:val="da-DK"/>
        </w:rPr>
        <w:t xml:space="preserve"> lò hơi</w:t>
      </w:r>
      <w:r w:rsidR="00E473A1">
        <w:rPr>
          <w:sz w:val="27"/>
          <w:szCs w:val="27"/>
          <w:lang w:val="vi-VN"/>
        </w:rPr>
        <w:t xml:space="preserve">, tua bin và các thiết bị phụ trợ; tổ máy 2 đã hoàn thành </w:t>
      </w:r>
      <w:r w:rsidR="00C319B4" w:rsidRPr="002251E5">
        <w:rPr>
          <w:sz w:val="27"/>
          <w:szCs w:val="27"/>
          <w:lang w:val="da-DK"/>
        </w:rPr>
        <w:t xml:space="preserve">thông thổi hơi, </w:t>
      </w:r>
      <w:r w:rsidR="00E473A1">
        <w:rPr>
          <w:sz w:val="27"/>
          <w:szCs w:val="27"/>
          <w:lang w:val="vi-VN"/>
        </w:rPr>
        <w:t>đang tiếp tục căn chỉnh thiết bị cơ khí tua bin, dự kiến hòa đồng bộ trong tháng 9/2026.</w:t>
      </w:r>
      <w:r w:rsidR="00193563" w:rsidRPr="002251E5">
        <w:rPr>
          <w:sz w:val="27"/>
          <w:szCs w:val="27"/>
          <w:lang w:val="da-DK"/>
        </w:rPr>
        <w:t xml:space="preserve"> </w:t>
      </w:r>
      <w:r w:rsidR="00E473A1" w:rsidRPr="006F0D7A">
        <w:rPr>
          <w:sz w:val="27"/>
          <w:szCs w:val="27"/>
          <w:lang w:val="vi-VN"/>
        </w:rPr>
        <w:t>Các</w:t>
      </w:r>
      <w:r w:rsidR="00193563" w:rsidRPr="006F0D7A">
        <w:rPr>
          <w:sz w:val="27"/>
          <w:szCs w:val="27"/>
          <w:lang w:val="vi-VN"/>
        </w:rPr>
        <w:t xml:space="preserve"> </w:t>
      </w:r>
      <w:r w:rsidR="00E473A1" w:rsidRPr="006F0D7A">
        <w:rPr>
          <w:sz w:val="27"/>
          <w:szCs w:val="27"/>
          <w:lang w:val="vi-VN"/>
        </w:rPr>
        <w:t>d</w:t>
      </w:r>
      <w:r w:rsidR="00193563" w:rsidRPr="006F0D7A">
        <w:rPr>
          <w:sz w:val="27"/>
          <w:szCs w:val="27"/>
          <w:lang w:val="vi-VN"/>
        </w:rPr>
        <w:t>ự án</w:t>
      </w:r>
      <w:r w:rsidR="00E473A1" w:rsidRPr="006F0D7A">
        <w:rPr>
          <w:sz w:val="27"/>
          <w:szCs w:val="27"/>
          <w:lang w:val="vi-VN"/>
        </w:rPr>
        <w:t>:</w:t>
      </w:r>
      <w:r w:rsidR="00193563" w:rsidRPr="006F0D7A">
        <w:rPr>
          <w:sz w:val="27"/>
          <w:szCs w:val="27"/>
          <w:lang w:val="vi-VN"/>
        </w:rPr>
        <w:t xml:space="preserve"> Thủy điện </w:t>
      </w:r>
      <w:r w:rsidR="00893F04" w:rsidRPr="006F0D7A">
        <w:rPr>
          <w:sz w:val="27"/>
          <w:szCs w:val="27"/>
          <w:lang w:val="vi-VN"/>
        </w:rPr>
        <w:t>Trị An</w:t>
      </w:r>
      <w:r w:rsidR="00193563" w:rsidRPr="006F0D7A">
        <w:rPr>
          <w:sz w:val="27"/>
          <w:szCs w:val="27"/>
          <w:lang w:val="vi-VN"/>
        </w:rPr>
        <w:t xml:space="preserve"> mở rộng</w:t>
      </w:r>
      <w:r w:rsidR="006F0D7A" w:rsidRPr="006F0D7A">
        <w:rPr>
          <w:sz w:val="27"/>
          <w:szCs w:val="27"/>
          <w:lang w:val="vi-VN"/>
        </w:rPr>
        <w:t>, Thủy điện tích năng Bác Ái</w:t>
      </w:r>
      <w:r w:rsidR="00193563" w:rsidRPr="006F0D7A">
        <w:rPr>
          <w:sz w:val="27"/>
          <w:szCs w:val="27"/>
          <w:lang w:val="vi-VN"/>
        </w:rPr>
        <w:t xml:space="preserve"> </w:t>
      </w:r>
      <w:r w:rsidR="00893F04" w:rsidRPr="006F0D7A">
        <w:rPr>
          <w:sz w:val="27"/>
          <w:szCs w:val="27"/>
          <w:lang w:val="vi-VN"/>
        </w:rPr>
        <w:t xml:space="preserve">đang tiếp tục triển khai thi công </w:t>
      </w:r>
      <w:r w:rsidR="006F0D7A" w:rsidRPr="006F0D7A">
        <w:rPr>
          <w:sz w:val="27"/>
          <w:szCs w:val="27"/>
          <w:lang w:val="vi-VN"/>
        </w:rPr>
        <w:t>đáp ứng tiến độ</w:t>
      </w:r>
      <w:r w:rsidR="00012F03" w:rsidRPr="006F0D7A">
        <w:rPr>
          <w:sz w:val="27"/>
          <w:szCs w:val="27"/>
          <w:lang w:val="vi-VN"/>
        </w:rPr>
        <w:t>.</w:t>
      </w:r>
      <w:r w:rsidR="00012F03" w:rsidRPr="002251E5">
        <w:rPr>
          <w:sz w:val="27"/>
          <w:szCs w:val="27"/>
          <w:lang w:val="da-DK"/>
        </w:rPr>
        <w:t xml:space="preserve"> Các dự án thủy điện mở rộng </w:t>
      </w:r>
      <w:r w:rsidR="00DE364F">
        <w:rPr>
          <w:sz w:val="27"/>
          <w:szCs w:val="27"/>
          <w:lang w:val="da-DK"/>
        </w:rPr>
        <w:t xml:space="preserve">khác </w:t>
      </w:r>
      <w:r w:rsidR="00012F03" w:rsidRPr="002251E5">
        <w:rPr>
          <w:sz w:val="27"/>
          <w:szCs w:val="27"/>
          <w:lang w:val="da-DK"/>
        </w:rPr>
        <w:t>(gồm: Thủy điện Tuyên Quang mở rộng, Sê San 3 mở</w:t>
      </w:r>
      <w:r w:rsidR="006F0D7A">
        <w:rPr>
          <w:sz w:val="27"/>
          <w:szCs w:val="27"/>
          <w:lang w:val="da-DK"/>
        </w:rPr>
        <w:t xml:space="preserve"> rộng, Sê San 4 mở rộng</w:t>
      </w:r>
      <w:r w:rsidR="006F0D7A">
        <w:rPr>
          <w:sz w:val="27"/>
          <w:szCs w:val="27"/>
          <w:lang w:val="vi-VN"/>
        </w:rPr>
        <w:t>) đ</w:t>
      </w:r>
      <w:r w:rsidR="00DE364F" w:rsidRPr="00DE364F">
        <w:rPr>
          <w:sz w:val="27"/>
          <w:szCs w:val="27"/>
          <w:lang w:val="da-DK"/>
        </w:rPr>
        <w:t>a</w:t>
      </w:r>
      <w:r w:rsidR="00DE364F">
        <w:rPr>
          <w:sz w:val="27"/>
          <w:szCs w:val="27"/>
          <w:lang w:val="da-DK"/>
        </w:rPr>
        <w:t>ng được cấp có thẩm quyền xem xét</w:t>
      </w:r>
      <w:r w:rsidR="006F0D7A">
        <w:rPr>
          <w:sz w:val="27"/>
          <w:szCs w:val="27"/>
          <w:lang w:val="vi-VN"/>
        </w:rPr>
        <w:t xml:space="preserve"> phê duyệt chủ trương đầu tư.</w:t>
      </w:r>
      <w:r w:rsidR="00386F27">
        <w:rPr>
          <w:sz w:val="27"/>
          <w:szCs w:val="27"/>
          <w:lang w:val="da-DK"/>
        </w:rPr>
        <w:t>..</w:t>
      </w:r>
    </w:p>
    <w:p w14:paraId="4C3CEE22" w14:textId="6821E3FD" w:rsidR="00976793" w:rsidRDefault="008F31E3" w:rsidP="00D33D2F">
      <w:pPr>
        <w:spacing w:before="40" w:after="40"/>
        <w:ind w:firstLine="567"/>
        <w:rPr>
          <w:sz w:val="27"/>
          <w:szCs w:val="27"/>
          <w:lang w:val="da-DK"/>
        </w:rPr>
      </w:pPr>
      <w:r w:rsidRPr="002251E5">
        <w:rPr>
          <w:sz w:val="27"/>
          <w:szCs w:val="27"/>
          <w:lang w:val="da-DK"/>
        </w:rPr>
        <w:t>Về lưới điện, t</w:t>
      </w:r>
      <w:r w:rsidR="002653EF" w:rsidRPr="002251E5">
        <w:rPr>
          <w:sz w:val="27"/>
          <w:szCs w:val="27"/>
          <w:lang w:val="da-DK"/>
        </w:rPr>
        <w:t xml:space="preserve">rong </w:t>
      </w:r>
      <w:r w:rsidR="007F2AFD">
        <w:rPr>
          <w:sz w:val="27"/>
          <w:szCs w:val="27"/>
          <w:lang w:val="da-DK"/>
        </w:rPr>
        <w:t>8</w:t>
      </w:r>
      <w:r w:rsidR="00023B09">
        <w:rPr>
          <w:sz w:val="27"/>
          <w:szCs w:val="27"/>
          <w:lang w:val="da-DK"/>
        </w:rPr>
        <w:t xml:space="preserve"> tháng đầu</w:t>
      </w:r>
      <w:r w:rsidR="00203B8E" w:rsidRPr="002251E5">
        <w:rPr>
          <w:sz w:val="27"/>
          <w:szCs w:val="27"/>
          <w:lang w:val="da-DK"/>
        </w:rPr>
        <w:t xml:space="preserve"> </w:t>
      </w:r>
      <w:r w:rsidR="006B322B" w:rsidRPr="002251E5">
        <w:rPr>
          <w:sz w:val="27"/>
          <w:szCs w:val="27"/>
          <w:lang w:val="da-DK"/>
        </w:rPr>
        <w:t>năm 2026</w:t>
      </w:r>
      <w:r w:rsidR="002653EF" w:rsidRPr="002251E5">
        <w:rPr>
          <w:sz w:val="27"/>
          <w:szCs w:val="27"/>
          <w:lang w:val="da-DK"/>
        </w:rPr>
        <w:t xml:space="preserve">, EVN và các đơn vị đã khởi công </w:t>
      </w:r>
      <w:r w:rsidR="007F2AFD">
        <w:rPr>
          <w:sz w:val="27"/>
          <w:szCs w:val="27"/>
          <w:lang w:val="da-DK"/>
        </w:rPr>
        <w:t>11</w:t>
      </w:r>
      <w:r w:rsidRPr="002251E5">
        <w:rPr>
          <w:sz w:val="27"/>
          <w:szCs w:val="27"/>
          <w:lang w:val="da-DK"/>
        </w:rPr>
        <w:t>8</w:t>
      </w:r>
      <w:r w:rsidR="002653EF" w:rsidRPr="002251E5">
        <w:rPr>
          <w:sz w:val="27"/>
          <w:szCs w:val="27"/>
          <w:lang w:val="da-DK"/>
        </w:rPr>
        <w:t xml:space="preserve"> công trình và hoàn thành đóng điện </w:t>
      </w:r>
      <w:r w:rsidR="007F2AFD">
        <w:rPr>
          <w:sz w:val="27"/>
          <w:szCs w:val="27"/>
          <w:lang w:val="da-DK"/>
        </w:rPr>
        <w:t>116</w:t>
      </w:r>
      <w:r w:rsidR="002653EF" w:rsidRPr="002251E5">
        <w:rPr>
          <w:sz w:val="27"/>
          <w:szCs w:val="27"/>
          <w:lang w:val="da-DK"/>
        </w:rPr>
        <w:t xml:space="preserve"> công trình lưới điện từ 110 đến 500kV</w:t>
      </w:r>
      <w:r w:rsidR="00976793" w:rsidRPr="002251E5">
        <w:rPr>
          <w:sz w:val="27"/>
          <w:szCs w:val="27"/>
          <w:lang w:val="da-DK"/>
        </w:rPr>
        <w:t xml:space="preserve"> (0</w:t>
      </w:r>
      <w:r w:rsidR="007F2AFD">
        <w:rPr>
          <w:sz w:val="27"/>
          <w:szCs w:val="27"/>
          <w:lang w:val="da-DK"/>
        </w:rPr>
        <w:t>5</w:t>
      </w:r>
      <w:r w:rsidR="00976793" w:rsidRPr="002251E5">
        <w:rPr>
          <w:sz w:val="27"/>
          <w:szCs w:val="27"/>
          <w:lang w:val="da-DK"/>
        </w:rPr>
        <w:t xml:space="preserve"> dự án 500kV, </w:t>
      </w:r>
      <w:r w:rsidRPr="002251E5">
        <w:rPr>
          <w:sz w:val="27"/>
          <w:szCs w:val="27"/>
          <w:lang w:val="da-DK"/>
        </w:rPr>
        <w:t>1</w:t>
      </w:r>
      <w:r w:rsidR="007F2AFD">
        <w:rPr>
          <w:sz w:val="27"/>
          <w:szCs w:val="27"/>
          <w:lang w:val="da-DK"/>
        </w:rPr>
        <w:t>5</w:t>
      </w:r>
      <w:r w:rsidR="00976793" w:rsidRPr="002251E5">
        <w:rPr>
          <w:sz w:val="27"/>
          <w:szCs w:val="27"/>
          <w:lang w:val="da-DK"/>
        </w:rPr>
        <w:t xml:space="preserve"> dự án 220kV và </w:t>
      </w:r>
      <w:r w:rsidR="007F2AFD">
        <w:rPr>
          <w:sz w:val="27"/>
          <w:szCs w:val="27"/>
          <w:lang w:val="da-DK"/>
        </w:rPr>
        <w:t>96</w:t>
      </w:r>
      <w:r w:rsidR="00613376" w:rsidRPr="002251E5">
        <w:rPr>
          <w:sz w:val="27"/>
          <w:szCs w:val="27"/>
          <w:lang w:val="da-DK"/>
        </w:rPr>
        <w:t xml:space="preserve"> dự án 110kV)</w:t>
      </w:r>
      <w:r w:rsidR="00915866" w:rsidRPr="002251E5">
        <w:rPr>
          <w:sz w:val="27"/>
          <w:szCs w:val="27"/>
          <w:lang w:val="da-DK"/>
        </w:rPr>
        <w:t>...</w:t>
      </w:r>
      <w:r w:rsidR="008F7EC0">
        <w:rPr>
          <w:sz w:val="27"/>
          <w:szCs w:val="27"/>
          <w:lang w:val="da-DK"/>
        </w:rPr>
        <w:t xml:space="preserve"> Trong đó đã đóng điện c</w:t>
      </w:r>
      <w:r w:rsidR="008F7EC0" w:rsidRPr="006107C8">
        <w:rPr>
          <w:sz w:val="27"/>
          <w:szCs w:val="27"/>
          <w:lang w:val="da-DK"/>
        </w:rPr>
        <w:t xml:space="preserve">ác </w:t>
      </w:r>
      <w:r w:rsidR="008F7EC0">
        <w:rPr>
          <w:sz w:val="27"/>
          <w:szCs w:val="27"/>
          <w:lang w:val="da-DK"/>
        </w:rPr>
        <w:t>công trình</w:t>
      </w:r>
      <w:r w:rsidR="008F7EC0" w:rsidRPr="006107C8">
        <w:rPr>
          <w:sz w:val="27"/>
          <w:szCs w:val="27"/>
          <w:lang w:val="da-DK"/>
        </w:rPr>
        <w:t xml:space="preserve"> phục vụ Hội nghị APEC 2027 tại Phú Quốc</w:t>
      </w:r>
      <w:r w:rsidR="008F7EC0">
        <w:rPr>
          <w:sz w:val="27"/>
          <w:szCs w:val="27"/>
          <w:lang w:val="da-DK"/>
        </w:rPr>
        <w:t xml:space="preserve"> như</w:t>
      </w:r>
      <w:r w:rsidR="008F7EC0" w:rsidRPr="006107C8">
        <w:rPr>
          <w:sz w:val="27"/>
          <w:szCs w:val="27"/>
          <w:lang w:val="da-DK"/>
        </w:rPr>
        <w:t xml:space="preserve">: </w:t>
      </w:r>
      <w:r w:rsidR="008F7EC0">
        <w:rPr>
          <w:sz w:val="27"/>
          <w:szCs w:val="27"/>
          <w:lang w:val="da-DK"/>
        </w:rPr>
        <w:t>trạm biến áp</w:t>
      </w:r>
      <w:r w:rsidR="008F7EC0" w:rsidRPr="006107C8">
        <w:rPr>
          <w:sz w:val="27"/>
          <w:szCs w:val="27"/>
          <w:lang w:val="da-DK"/>
        </w:rPr>
        <w:t xml:space="preserve"> 220kV Phú Quốc; </w:t>
      </w:r>
      <w:r w:rsidR="008F7EC0">
        <w:rPr>
          <w:sz w:val="27"/>
          <w:szCs w:val="27"/>
          <w:lang w:val="da-DK"/>
        </w:rPr>
        <w:t>đường dây 110kV Phú Quốc - Nam Phú Quốc.</w:t>
      </w:r>
    </w:p>
    <w:p w14:paraId="71571988" w14:textId="17EE956A" w:rsidR="003253B5" w:rsidRDefault="000114BF" w:rsidP="00D33D2F">
      <w:pPr>
        <w:spacing w:before="40" w:after="40"/>
        <w:ind w:firstLine="567"/>
        <w:rPr>
          <w:sz w:val="27"/>
          <w:szCs w:val="27"/>
          <w:lang w:val="da-DK"/>
        </w:rPr>
      </w:pPr>
      <w:r w:rsidRPr="006107C8">
        <w:rPr>
          <w:sz w:val="27"/>
          <w:szCs w:val="27"/>
          <w:lang w:val="da-DK"/>
        </w:rPr>
        <w:t xml:space="preserve">Về lắp đặt </w:t>
      </w:r>
      <w:r w:rsidR="00D345B6">
        <w:rPr>
          <w:sz w:val="27"/>
          <w:szCs w:val="27"/>
          <w:lang w:val="da-DK"/>
        </w:rPr>
        <w:t xml:space="preserve">hệ thống lưu trữ </w:t>
      </w:r>
      <w:r w:rsidRPr="006107C8">
        <w:rPr>
          <w:sz w:val="27"/>
          <w:szCs w:val="27"/>
          <w:lang w:val="da-DK"/>
        </w:rPr>
        <w:t>BESS: EVNHANOI đã hoàn thành 50MW</w:t>
      </w:r>
      <w:r>
        <w:rPr>
          <w:sz w:val="27"/>
          <w:szCs w:val="27"/>
          <w:lang w:val="da-DK"/>
        </w:rPr>
        <w:t xml:space="preserve">, </w:t>
      </w:r>
      <w:r w:rsidRPr="006107C8">
        <w:rPr>
          <w:sz w:val="27"/>
          <w:szCs w:val="27"/>
          <w:lang w:val="da-DK"/>
        </w:rPr>
        <w:t xml:space="preserve">EVNNPC </w:t>
      </w:r>
      <w:r>
        <w:rPr>
          <w:sz w:val="27"/>
          <w:szCs w:val="27"/>
          <w:lang w:val="da-DK"/>
        </w:rPr>
        <w:t xml:space="preserve">hoàn thành </w:t>
      </w:r>
      <w:r w:rsidRPr="006107C8">
        <w:rPr>
          <w:sz w:val="27"/>
          <w:szCs w:val="27"/>
          <w:lang w:val="da-DK"/>
        </w:rPr>
        <w:t xml:space="preserve">70MW và phấn đấu hoàn thành 305MW trong tháng 9/2026. Ban </w:t>
      </w:r>
      <w:r>
        <w:rPr>
          <w:sz w:val="27"/>
          <w:szCs w:val="27"/>
          <w:lang w:val="da-DK"/>
        </w:rPr>
        <w:t>Quản lý dự án</w:t>
      </w:r>
      <w:r w:rsidRPr="006107C8">
        <w:rPr>
          <w:sz w:val="27"/>
          <w:szCs w:val="27"/>
          <w:lang w:val="da-DK"/>
        </w:rPr>
        <w:t xml:space="preserve"> Điện 2</w:t>
      </w:r>
      <w:r>
        <w:rPr>
          <w:sz w:val="27"/>
          <w:szCs w:val="27"/>
          <w:lang w:val="da-DK"/>
        </w:rPr>
        <w:t xml:space="preserve"> và</w:t>
      </w:r>
      <w:r w:rsidRPr="006107C8">
        <w:rPr>
          <w:sz w:val="27"/>
          <w:szCs w:val="27"/>
          <w:lang w:val="da-DK"/>
        </w:rPr>
        <w:t xml:space="preserve"> EVNGENCO 3 tiếp tục triển khai các thủ tục đầu tư </w:t>
      </w:r>
      <w:r>
        <w:rPr>
          <w:sz w:val="27"/>
          <w:szCs w:val="27"/>
          <w:lang w:val="da-DK"/>
        </w:rPr>
        <w:t xml:space="preserve">BESS tập trung </w:t>
      </w:r>
      <w:r w:rsidRPr="006107C8">
        <w:rPr>
          <w:sz w:val="27"/>
          <w:szCs w:val="27"/>
          <w:lang w:val="da-DK"/>
        </w:rPr>
        <w:t>tại khu vực miền Bắc</w:t>
      </w:r>
      <w:r>
        <w:rPr>
          <w:sz w:val="27"/>
          <w:szCs w:val="27"/>
          <w:lang w:val="da-DK"/>
        </w:rPr>
        <w:t xml:space="preserve"> với quy mô tương ứng 550MW và 3</w:t>
      </w:r>
      <w:r w:rsidRPr="006107C8">
        <w:rPr>
          <w:sz w:val="27"/>
          <w:szCs w:val="27"/>
          <w:lang w:val="da-DK"/>
        </w:rPr>
        <w:t>00MW</w:t>
      </w:r>
      <w:r w:rsidR="002929F6">
        <w:rPr>
          <w:sz w:val="27"/>
          <w:szCs w:val="27"/>
          <w:lang w:val="da-DK"/>
        </w:rPr>
        <w:t>.</w:t>
      </w:r>
    </w:p>
    <w:p w14:paraId="659D5415" w14:textId="77777777" w:rsidR="006E35CE" w:rsidRDefault="006E35CE" w:rsidP="00D33D2F">
      <w:pPr>
        <w:spacing w:before="40" w:after="40"/>
        <w:ind w:firstLine="567"/>
        <w:rPr>
          <w:sz w:val="27"/>
          <w:szCs w:val="27"/>
          <w:lang w:val="da-DK"/>
        </w:rPr>
      </w:pPr>
    </w:p>
    <w:p w14:paraId="3DF2BD2A" w14:textId="03B72231" w:rsidR="00D84932" w:rsidRPr="002251E5" w:rsidRDefault="00183988" w:rsidP="00D33D2F">
      <w:pPr>
        <w:widowControl w:val="0"/>
        <w:tabs>
          <w:tab w:val="left" w:pos="-5590"/>
          <w:tab w:val="left" w:pos="-5200"/>
          <w:tab w:val="num" w:pos="851"/>
          <w:tab w:val="num" w:pos="1092"/>
        </w:tabs>
        <w:spacing w:before="40" w:after="40"/>
        <w:ind w:firstLine="561"/>
        <w:rPr>
          <w:b/>
          <w:sz w:val="27"/>
          <w:szCs w:val="27"/>
          <w:lang w:val="vi-VN"/>
        </w:rPr>
      </w:pPr>
      <w:r w:rsidRPr="002251E5">
        <w:rPr>
          <w:b/>
          <w:sz w:val="27"/>
          <w:szCs w:val="27"/>
          <w:lang w:val="vi-VN"/>
        </w:rPr>
        <w:t xml:space="preserve">Một số nhiệm vụ </w:t>
      </w:r>
      <w:r w:rsidRPr="00DE364F">
        <w:rPr>
          <w:b/>
          <w:sz w:val="27"/>
          <w:szCs w:val="27"/>
          <w:lang w:val="da-DK"/>
        </w:rPr>
        <w:t>công tác</w:t>
      </w:r>
      <w:r w:rsidRPr="002251E5">
        <w:rPr>
          <w:b/>
          <w:sz w:val="27"/>
          <w:szCs w:val="27"/>
          <w:lang w:val="vi-VN"/>
        </w:rPr>
        <w:t xml:space="preserve"> </w:t>
      </w:r>
      <w:r w:rsidR="005E38C4" w:rsidRPr="00DE364F">
        <w:rPr>
          <w:b/>
          <w:sz w:val="27"/>
          <w:szCs w:val="27"/>
          <w:lang w:val="da-DK"/>
        </w:rPr>
        <w:t xml:space="preserve">trọng tâm </w:t>
      </w:r>
      <w:r w:rsidRPr="002251E5">
        <w:rPr>
          <w:b/>
          <w:sz w:val="27"/>
          <w:szCs w:val="27"/>
          <w:lang w:val="vi-VN"/>
        </w:rPr>
        <w:t xml:space="preserve">của EVN trong </w:t>
      </w:r>
      <w:r w:rsidR="002E53FB" w:rsidRPr="00DE364F">
        <w:rPr>
          <w:b/>
          <w:sz w:val="27"/>
          <w:szCs w:val="27"/>
          <w:lang w:val="da-DK"/>
        </w:rPr>
        <w:t xml:space="preserve">tháng </w:t>
      </w:r>
      <w:r w:rsidR="002929F6" w:rsidRPr="00DE364F">
        <w:rPr>
          <w:b/>
          <w:sz w:val="27"/>
          <w:szCs w:val="27"/>
          <w:lang w:val="da-DK"/>
        </w:rPr>
        <w:t>9</w:t>
      </w:r>
      <w:r w:rsidRPr="00DE364F">
        <w:rPr>
          <w:b/>
          <w:sz w:val="27"/>
          <w:szCs w:val="27"/>
          <w:lang w:val="da-DK"/>
        </w:rPr>
        <w:t xml:space="preserve"> </w:t>
      </w:r>
      <w:r w:rsidR="006B322B" w:rsidRPr="00DE364F">
        <w:rPr>
          <w:b/>
          <w:sz w:val="27"/>
          <w:szCs w:val="27"/>
          <w:lang w:val="da-DK"/>
        </w:rPr>
        <w:t>năm 2026</w:t>
      </w:r>
    </w:p>
    <w:p w14:paraId="2C99269A" w14:textId="52E63049" w:rsidR="00CF3346" w:rsidRPr="00DE364F" w:rsidRDefault="00CF3346" w:rsidP="00D33D2F">
      <w:pPr>
        <w:shd w:val="clear" w:color="auto" w:fill="FFFFFF"/>
        <w:tabs>
          <w:tab w:val="clear" w:pos="907"/>
        </w:tabs>
        <w:spacing w:before="40" w:after="40"/>
        <w:ind w:firstLine="567"/>
        <w:rPr>
          <w:i/>
          <w:sz w:val="27"/>
          <w:szCs w:val="27"/>
          <w:lang w:val="vi-VN"/>
        </w:rPr>
      </w:pPr>
      <w:r w:rsidRPr="00DE364F">
        <w:rPr>
          <w:i/>
          <w:sz w:val="27"/>
          <w:szCs w:val="27"/>
          <w:lang w:val="vi-VN"/>
        </w:rPr>
        <w:t>Về sản xuất và cung ứng điện:</w:t>
      </w:r>
    </w:p>
    <w:p w14:paraId="353207F3" w14:textId="0AC1BC31" w:rsidR="004D3F84" w:rsidRPr="002251E5" w:rsidRDefault="004D3F84" w:rsidP="00D33D2F">
      <w:pPr>
        <w:widowControl w:val="0"/>
        <w:tabs>
          <w:tab w:val="left" w:pos="1300"/>
        </w:tabs>
        <w:snapToGrid w:val="0"/>
        <w:spacing w:before="40" w:after="40"/>
        <w:ind w:firstLine="567"/>
        <w:rPr>
          <w:sz w:val="27"/>
          <w:szCs w:val="27"/>
          <w:lang w:val="da-DK"/>
        </w:rPr>
      </w:pPr>
      <w:r w:rsidRPr="002251E5">
        <w:rPr>
          <w:sz w:val="27"/>
          <w:szCs w:val="27"/>
          <w:lang w:val="da-DK"/>
        </w:rPr>
        <w:t xml:space="preserve">Theo tính toán cập nhật của NSMO, sản lượng điện sản xuất và nhập khẩu toàn hệ thống trong tháng </w:t>
      </w:r>
      <w:r w:rsidR="000F580B">
        <w:rPr>
          <w:sz w:val="27"/>
          <w:szCs w:val="27"/>
          <w:lang w:val="da-DK"/>
        </w:rPr>
        <w:t>9</w:t>
      </w:r>
      <w:r w:rsidRPr="002251E5">
        <w:rPr>
          <w:sz w:val="27"/>
          <w:szCs w:val="27"/>
          <w:lang w:val="da-DK"/>
        </w:rPr>
        <w:t xml:space="preserve"> năm 2026 </w:t>
      </w:r>
      <w:r w:rsidR="000F580B">
        <w:rPr>
          <w:sz w:val="27"/>
          <w:szCs w:val="27"/>
          <w:lang w:val="da-DK"/>
        </w:rPr>
        <w:t>ước</w:t>
      </w:r>
      <w:r w:rsidRPr="002251E5">
        <w:rPr>
          <w:sz w:val="27"/>
          <w:szCs w:val="27"/>
          <w:lang w:val="da-DK"/>
        </w:rPr>
        <w:t xml:space="preserve"> đạt </w:t>
      </w:r>
      <w:r w:rsidR="000F580B">
        <w:rPr>
          <w:sz w:val="27"/>
          <w:szCs w:val="27"/>
          <w:lang w:val="da-DK"/>
        </w:rPr>
        <w:t>30,3</w:t>
      </w:r>
      <w:r w:rsidRPr="002251E5">
        <w:rPr>
          <w:sz w:val="27"/>
          <w:szCs w:val="27"/>
          <w:lang w:val="da-DK"/>
        </w:rPr>
        <w:t xml:space="preserve"> tỷ kWh (tăng 1</w:t>
      </w:r>
      <w:r w:rsidR="000F580B">
        <w:rPr>
          <w:sz w:val="27"/>
          <w:szCs w:val="27"/>
          <w:lang w:val="da-DK"/>
        </w:rPr>
        <w:t>0</w:t>
      </w:r>
      <w:r w:rsidRPr="002251E5">
        <w:rPr>
          <w:sz w:val="27"/>
          <w:szCs w:val="27"/>
          <w:lang w:val="da-DK"/>
        </w:rPr>
        <w:t xml:space="preserve">,3% so </w:t>
      </w:r>
      <w:r w:rsidR="000F580B">
        <w:rPr>
          <w:sz w:val="27"/>
          <w:szCs w:val="27"/>
          <w:lang w:val="da-DK"/>
        </w:rPr>
        <w:t xml:space="preserve">với </w:t>
      </w:r>
      <w:r w:rsidRPr="002251E5">
        <w:rPr>
          <w:sz w:val="27"/>
          <w:szCs w:val="27"/>
          <w:lang w:val="da-DK"/>
        </w:rPr>
        <w:t xml:space="preserve">cùng kỳ </w:t>
      </w:r>
      <w:r w:rsidR="000F580B">
        <w:rPr>
          <w:sz w:val="27"/>
          <w:szCs w:val="27"/>
          <w:lang w:val="da-DK"/>
        </w:rPr>
        <w:t xml:space="preserve">năm </w:t>
      </w:r>
      <w:r w:rsidRPr="002251E5">
        <w:rPr>
          <w:sz w:val="27"/>
          <w:szCs w:val="27"/>
          <w:lang w:val="da-DK"/>
        </w:rPr>
        <w:t>2025)</w:t>
      </w:r>
      <w:r w:rsidR="000F580B">
        <w:rPr>
          <w:sz w:val="27"/>
          <w:szCs w:val="27"/>
          <w:lang w:val="da-DK"/>
        </w:rPr>
        <w:t xml:space="preserve">; </w:t>
      </w:r>
      <w:r w:rsidR="00080F65" w:rsidRPr="00DE364F">
        <w:rPr>
          <w:sz w:val="27"/>
          <w:szCs w:val="27"/>
          <w:lang w:val="vi-VN"/>
        </w:rPr>
        <w:t>công suất cực đại</w:t>
      </w:r>
      <w:r w:rsidR="000F580B" w:rsidRPr="00DE364F">
        <w:rPr>
          <w:sz w:val="27"/>
          <w:szCs w:val="27"/>
          <w:lang w:val="vi-VN"/>
        </w:rPr>
        <w:t xml:space="preserve"> có thể đạt 52.473MW</w:t>
      </w:r>
      <w:r w:rsidRPr="002251E5">
        <w:rPr>
          <w:sz w:val="27"/>
          <w:szCs w:val="27"/>
          <w:lang w:val="da-DK"/>
        </w:rPr>
        <w:t xml:space="preserve">. </w:t>
      </w:r>
    </w:p>
    <w:p w14:paraId="5B67C141" w14:textId="2845A823" w:rsidR="004D3F84" w:rsidRPr="002251E5" w:rsidRDefault="004D3F84" w:rsidP="00D33D2F">
      <w:pPr>
        <w:widowControl w:val="0"/>
        <w:tabs>
          <w:tab w:val="left" w:pos="1300"/>
        </w:tabs>
        <w:snapToGrid w:val="0"/>
        <w:spacing w:before="40" w:after="40"/>
        <w:ind w:firstLine="567"/>
        <w:rPr>
          <w:sz w:val="27"/>
          <w:szCs w:val="27"/>
          <w:lang w:val="da-DK"/>
        </w:rPr>
      </w:pPr>
      <w:r w:rsidRPr="002251E5">
        <w:rPr>
          <w:sz w:val="27"/>
          <w:szCs w:val="27"/>
          <w:lang w:val="da-DK"/>
        </w:rPr>
        <w:t>Để đảm bảo cung ứng điện trong mọi tình huống</w:t>
      </w:r>
      <w:r w:rsidR="00CE2EC8">
        <w:rPr>
          <w:sz w:val="27"/>
          <w:szCs w:val="27"/>
          <w:lang w:val="da-DK"/>
        </w:rPr>
        <w:t xml:space="preserve"> và</w:t>
      </w:r>
      <w:r w:rsidRPr="002251E5">
        <w:rPr>
          <w:sz w:val="27"/>
          <w:szCs w:val="27"/>
          <w:lang w:val="da-DK"/>
        </w:rPr>
        <w:t xml:space="preserve"> đáp ứng mục tiêu tăng trưởng theo chỉ đạo của Đảng, Chính phủ và các Bộ Ngành, các đơn vị thành viên</w:t>
      </w:r>
      <w:r w:rsidR="006A310B">
        <w:rPr>
          <w:sz w:val="27"/>
          <w:szCs w:val="27"/>
          <w:lang w:val="da-DK"/>
        </w:rPr>
        <w:t xml:space="preserve"> EVN sẽ</w:t>
      </w:r>
      <w:r w:rsidRPr="002251E5">
        <w:rPr>
          <w:sz w:val="27"/>
          <w:szCs w:val="27"/>
          <w:lang w:val="da-DK"/>
        </w:rPr>
        <w:t xml:space="preserve"> tiếp tục tập trung </w:t>
      </w:r>
      <w:r w:rsidR="00080F65" w:rsidRPr="006107C8">
        <w:rPr>
          <w:sz w:val="27"/>
          <w:szCs w:val="27"/>
          <w:lang w:val="da-DK"/>
        </w:rPr>
        <w:t>thực hiện nghiêm, quyết liệt và hiệu quả các nhiệm vụ được giao theo chỉ đạo của Chính phủ, Thủ tướng Chính phủ tại Nghị quyết số 168/NQ</w:t>
      </w:r>
      <w:r w:rsidR="00080F65">
        <w:rPr>
          <w:sz w:val="27"/>
          <w:szCs w:val="27"/>
          <w:lang w:val="da-DK"/>
        </w:rPr>
        <w:t>-CP và 169/NQ-CP ngày 27/6/2026;</w:t>
      </w:r>
      <w:r w:rsidR="00080F65" w:rsidRPr="006107C8">
        <w:rPr>
          <w:sz w:val="27"/>
          <w:szCs w:val="27"/>
          <w:lang w:val="da-DK"/>
        </w:rPr>
        <w:t xml:space="preserve"> đồng thời tiếp tục đảm bảo công tác phòng, chống thiên tai và tìm kiếm cứu nạn mùa mưa bão năm</w:t>
      </w:r>
      <w:r w:rsidR="001C5CB2">
        <w:rPr>
          <w:sz w:val="27"/>
          <w:szCs w:val="27"/>
          <w:lang w:val="da-DK"/>
        </w:rPr>
        <w:t xml:space="preserve"> 2026 theo chỉ đạo của Tập đoàn</w:t>
      </w:r>
      <w:r w:rsidRPr="002251E5">
        <w:rPr>
          <w:sz w:val="27"/>
          <w:szCs w:val="27"/>
          <w:lang w:val="da-DK"/>
        </w:rPr>
        <w:t xml:space="preserve">. Trong đó: </w:t>
      </w:r>
    </w:p>
    <w:p w14:paraId="48AB7EE4" w14:textId="55ECB41B" w:rsidR="00D969DC" w:rsidRPr="006107C8" w:rsidRDefault="004D3F84" w:rsidP="00D33D2F">
      <w:pPr>
        <w:widowControl w:val="0"/>
        <w:tabs>
          <w:tab w:val="left" w:pos="1300"/>
        </w:tabs>
        <w:snapToGrid w:val="0"/>
        <w:spacing w:before="40" w:after="40"/>
        <w:ind w:firstLine="567"/>
        <w:rPr>
          <w:sz w:val="27"/>
          <w:szCs w:val="27"/>
          <w:lang w:val="da-DK"/>
        </w:rPr>
      </w:pPr>
      <w:r w:rsidRPr="002251E5">
        <w:rPr>
          <w:sz w:val="27"/>
          <w:szCs w:val="27"/>
          <w:lang w:val="da-DK"/>
        </w:rPr>
        <w:t xml:space="preserve">- </w:t>
      </w:r>
      <w:r w:rsidR="00D969DC" w:rsidRPr="006107C8">
        <w:rPr>
          <w:sz w:val="27"/>
          <w:szCs w:val="27"/>
          <w:lang w:val="da-DK"/>
        </w:rPr>
        <w:t>Các đơn vị thủy điện: Theo dõi, cập nhật thường xuyên tình hình thời tiết, thủy văn, phối hợp chặt chẽ với chính quyền địa phương và các cơ quan quản lý nhà nước có liên quan, tăng cường công tác quan trắc, theo dõi an toàn đập, hồ chứa v</w:t>
      </w:r>
      <w:r w:rsidR="00FA5194">
        <w:rPr>
          <w:sz w:val="27"/>
          <w:szCs w:val="27"/>
          <w:lang w:val="da-DK"/>
        </w:rPr>
        <w:t>à hệ thống cảnh báo vùng hạ du.</w:t>
      </w:r>
    </w:p>
    <w:p w14:paraId="10A6C6E4" w14:textId="70D9B9EB" w:rsidR="00D969DC" w:rsidRPr="006107C8" w:rsidRDefault="00D969DC" w:rsidP="00D33D2F">
      <w:pPr>
        <w:widowControl w:val="0"/>
        <w:tabs>
          <w:tab w:val="left" w:pos="1300"/>
        </w:tabs>
        <w:snapToGrid w:val="0"/>
        <w:spacing w:before="40" w:after="40"/>
        <w:ind w:firstLine="567"/>
        <w:rPr>
          <w:sz w:val="27"/>
          <w:szCs w:val="27"/>
          <w:lang w:val="da-DK"/>
        </w:rPr>
      </w:pPr>
      <w:r w:rsidRPr="006107C8">
        <w:rPr>
          <w:sz w:val="27"/>
          <w:szCs w:val="27"/>
          <w:lang w:val="da-DK"/>
        </w:rPr>
        <w:t xml:space="preserve">- Các đơn vị nhiệt điện: Đảm bảo nhiên liệu, vật tư thiết yếu phục vụ vận hành trong điều kiện thiên tai, </w:t>
      </w:r>
      <w:r w:rsidR="00FA5194">
        <w:rPr>
          <w:sz w:val="27"/>
          <w:szCs w:val="27"/>
          <w:lang w:val="da-DK"/>
        </w:rPr>
        <w:t>mưa bão</w:t>
      </w:r>
      <w:r w:rsidR="00F36049">
        <w:rPr>
          <w:sz w:val="27"/>
          <w:szCs w:val="27"/>
          <w:lang w:val="da-DK"/>
        </w:rPr>
        <w:t xml:space="preserve">, </w:t>
      </w:r>
      <w:r w:rsidR="000C246B">
        <w:rPr>
          <w:sz w:val="27"/>
          <w:szCs w:val="27"/>
          <w:lang w:val="da-DK"/>
        </w:rPr>
        <w:t>trong đó lưu ý sẵn sàng ứng phó tình trạng</w:t>
      </w:r>
      <w:r w:rsidR="00FA5194">
        <w:rPr>
          <w:sz w:val="27"/>
          <w:szCs w:val="27"/>
          <w:lang w:val="da-DK"/>
        </w:rPr>
        <w:t xml:space="preserve"> gián đoạn giao thông với m</w:t>
      </w:r>
      <w:r w:rsidRPr="006107C8">
        <w:rPr>
          <w:sz w:val="27"/>
          <w:szCs w:val="27"/>
          <w:lang w:val="da-DK"/>
        </w:rPr>
        <w:t xml:space="preserve">ục tiêu cung cấp đủ nhiên liệu cho giai đoạn hiện tại và đảm bảo nguồn cung ổn định dài hạn. </w:t>
      </w:r>
      <w:r w:rsidR="00FA5194">
        <w:rPr>
          <w:sz w:val="27"/>
          <w:szCs w:val="27"/>
          <w:lang w:val="da-DK"/>
        </w:rPr>
        <w:t>H</w:t>
      </w:r>
      <w:r w:rsidRPr="006107C8">
        <w:rPr>
          <w:sz w:val="27"/>
          <w:szCs w:val="27"/>
          <w:lang w:val="da-DK"/>
        </w:rPr>
        <w:t xml:space="preserve">oàn thành các công tác </w:t>
      </w:r>
      <w:r w:rsidR="00FA5194">
        <w:rPr>
          <w:sz w:val="27"/>
          <w:szCs w:val="27"/>
          <w:lang w:val="da-DK"/>
        </w:rPr>
        <w:t>bảo dưỡng sửa chữa</w:t>
      </w:r>
      <w:r w:rsidRPr="006107C8">
        <w:rPr>
          <w:sz w:val="27"/>
          <w:szCs w:val="27"/>
          <w:lang w:val="da-DK"/>
        </w:rPr>
        <w:t xml:space="preserve"> định kỳ theo kế hoạch để sẵn sàng phát điện cao trong các tháng cuối năm 2026 và mùa khô năm 2027.</w:t>
      </w:r>
    </w:p>
    <w:p w14:paraId="5FB960E8" w14:textId="0CD7EE86" w:rsidR="00D969DC" w:rsidRPr="006107C8" w:rsidRDefault="00D969DC" w:rsidP="00D33D2F">
      <w:pPr>
        <w:widowControl w:val="0"/>
        <w:tabs>
          <w:tab w:val="left" w:pos="1300"/>
        </w:tabs>
        <w:snapToGrid w:val="0"/>
        <w:spacing w:before="40" w:after="40"/>
        <w:ind w:firstLine="567"/>
        <w:rPr>
          <w:sz w:val="27"/>
          <w:szCs w:val="27"/>
          <w:lang w:val="da-DK"/>
        </w:rPr>
      </w:pPr>
      <w:r w:rsidRPr="006107C8">
        <w:rPr>
          <w:sz w:val="27"/>
          <w:szCs w:val="27"/>
          <w:lang w:val="da-DK"/>
        </w:rPr>
        <w:t xml:space="preserve">- EVNNPT: Đảm bảo mức độ khả dụng cao nhất của đường dây, thiết bị, triển </w:t>
      </w:r>
      <w:r w:rsidRPr="006107C8">
        <w:rPr>
          <w:sz w:val="27"/>
          <w:szCs w:val="27"/>
          <w:lang w:val="da-DK"/>
        </w:rPr>
        <w:lastRenderedPageBreak/>
        <w:t xml:space="preserve">khai có hiệu quả các giải pháp giảm thiểu sự cố. </w:t>
      </w:r>
    </w:p>
    <w:p w14:paraId="35F2A6BF" w14:textId="22CC096B" w:rsidR="00D969DC" w:rsidRPr="006107C8" w:rsidRDefault="00D969DC" w:rsidP="00D33D2F">
      <w:pPr>
        <w:widowControl w:val="0"/>
        <w:tabs>
          <w:tab w:val="left" w:pos="1300"/>
        </w:tabs>
        <w:snapToGrid w:val="0"/>
        <w:spacing w:before="40" w:after="40"/>
        <w:ind w:firstLine="567"/>
        <w:rPr>
          <w:sz w:val="27"/>
          <w:szCs w:val="27"/>
          <w:lang w:val="da-DK"/>
        </w:rPr>
      </w:pPr>
      <w:r w:rsidRPr="006107C8">
        <w:rPr>
          <w:sz w:val="27"/>
          <w:szCs w:val="27"/>
          <w:lang w:val="da-DK"/>
        </w:rPr>
        <w:t>- Các T</w:t>
      </w:r>
      <w:r w:rsidR="00390F91">
        <w:rPr>
          <w:sz w:val="27"/>
          <w:szCs w:val="27"/>
          <w:lang w:val="da-DK"/>
        </w:rPr>
        <w:t xml:space="preserve">ổng </w:t>
      </w:r>
      <w:r w:rsidRPr="006107C8">
        <w:rPr>
          <w:sz w:val="27"/>
          <w:szCs w:val="27"/>
          <w:lang w:val="da-DK"/>
        </w:rPr>
        <w:t>C</w:t>
      </w:r>
      <w:r w:rsidR="00390F91">
        <w:rPr>
          <w:sz w:val="27"/>
          <w:szCs w:val="27"/>
          <w:lang w:val="da-DK"/>
        </w:rPr>
        <w:t>ông ty</w:t>
      </w:r>
      <w:r w:rsidRPr="006107C8">
        <w:rPr>
          <w:sz w:val="27"/>
          <w:szCs w:val="27"/>
          <w:lang w:val="da-DK"/>
        </w:rPr>
        <w:t>/C</w:t>
      </w:r>
      <w:r w:rsidR="00390F91">
        <w:rPr>
          <w:sz w:val="27"/>
          <w:szCs w:val="27"/>
          <w:lang w:val="da-DK"/>
        </w:rPr>
        <w:t>ông ty</w:t>
      </w:r>
      <w:r w:rsidRPr="006107C8">
        <w:rPr>
          <w:sz w:val="27"/>
          <w:szCs w:val="27"/>
          <w:lang w:val="da-DK"/>
        </w:rPr>
        <w:t xml:space="preserve"> Điện lực: </w:t>
      </w:r>
    </w:p>
    <w:p w14:paraId="38F3C667" w14:textId="19A15DFC" w:rsidR="00D969DC" w:rsidRPr="006107C8" w:rsidRDefault="00D969DC" w:rsidP="00D33D2F">
      <w:pPr>
        <w:widowControl w:val="0"/>
        <w:tabs>
          <w:tab w:val="left" w:pos="1300"/>
        </w:tabs>
        <w:snapToGrid w:val="0"/>
        <w:spacing w:before="40" w:after="40"/>
        <w:ind w:firstLine="567"/>
        <w:rPr>
          <w:sz w:val="27"/>
          <w:szCs w:val="27"/>
          <w:lang w:val="da-DK"/>
        </w:rPr>
      </w:pPr>
      <w:r w:rsidRPr="006107C8">
        <w:rPr>
          <w:sz w:val="27"/>
          <w:szCs w:val="27"/>
          <w:lang w:val="da-DK"/>
        </w:rPr>
        <w:t xml:space="preserve">+ Xây dựng kế hoạch ứng phó cụ thể, làm việc với khách hàng sử dụng điện lớn để có kế hoạch dịch chuyển/điều chỉnh phụ tải nhằm </w:t>
      </w:r>
      <w:r w:rsidR="009D5183">
        <w:rPr>
          <w:sz w:val="27"/>
          <w:szCs w:val="27"/>
          <w:lang w:val="da-DK"/>
        </w:rPr>
        <w:t>sẵn sàng ứng phó</w:t>
      </w:r>
      <w:r w:rsidRPr="006107C8">
        <w:rPr>
          <w:sz w:val="27"/>
          <w:szCs w:val="27"/>
          <w:lang w:val="da-DK"/>
        </w:rPr>
        <w:t xml:space="preserve"> với tình huống cực đoan</w:t>
      </w:r>
      <w:r w:rsidR="009D5183">
        <w:rPr>
          <w:sz w:val="27"/>
          <w:szCs w:val="27"/>
          <w:lang w:val="da-DK"/>
        </w:rPr>
        <w:t xml:space="preserve"> về</w:t>
      </w:r>
      <w:r w:rsidRPr="006107C8">
        <w:rPr>
          <w:sz w:val="27"/>
          <w:szCs w:val="27"/>
          <w:lang w:val="da-DK"/>
        </w:rPr>
        <w:t xml:space="preserve"> công suất đỉnh trong các giờ cao điểm;</w:t>
      </w:r>
    </w:p>
    <w:p w14:paraId="7B0F2F29" w14:textId="49724F9D" w:rsidR="00D969DC" w:rsidRPr="006107C8" w:rsidRDefault="00D969DC" w:rsidP="00D33D2F">
      <w:pPr>
        <w:widowControl w:val="0"/>
        <w:tabs>
          <w:tab w:val="left" w:pos="1300"/>
        </w:tabs>
        <w:snapToGrid w:val="0"/>
        <w:spacing w:before="40" w:after="40"/>
        <w:ind w:firstLine="567"/>
        <w:rPr>
          <w:sz w:val="27"/>
          <w:szCs w:val="27"/>
          <w:lang w:val="da-DK"/>
        </w:rPr>
      </w:pPr>
      <w:r w:rsidRPr="006107C8">
        <w:rPr>
          <w:sz w:val="27"/>
          <w:szCs w:val="27"/>
          <w:lang w:val="da-DK"/>
        </w:rPr>
        <w:t xml:space="preserve">+ Phối hợp chặt chẽ với NSMO trong công tác quản lý, dự báo nhu cầu phụ tải điện, đánh giá tác động của sự phát triển các nguồn điện phân tán (đặc biệt là các nguồn điện mặt trời mái nhà tự sản xuất, tự tiêu thụ), sự phát triển của </w:t>
      </w:r>
      <w:r w:rsidR="00E1118D">
        <w:rPr>
          <w:sz w:val="27"/>
          <w:szCs w:val="27"/>
          <w:lang w:val="da-DK"/>
        </w:rPr>
        <w:t xml:space="preserve">hệ thống trụ sạc </w:t>
      </w:r>
      <w:r w:rsidRPr="006107C8">
        <w:rPr>
          <w:sz w:val="27"/>
          <w:szCs w:val="27"/>
          <w:lang w:val="da-DK"/>
        </w:rPr>
        <w:t xml:space="preserve">xe điện, đẩy mạnh các giải pháp tiết kiệm điện, sử dụng năng lượng hiệu quả, chuyển dịch phụ tải và chuẩn bị các phương án điều hòa/điều tiết phụ tải, huy động diesel khách hàng để ứng phó khi cần thiết; </w:t>
      </w:r>
    </w:p>
    <w:p w14:paraId="402A3690" w14:textId="5B59B416" w:rsidR="00B11CD9" w:rsidRDefault="00D969DC" w:rsidP="00D33D2F">
      <w:pPr>
        <w:widowControl w:val="0"/>
        <w:tabs>
          <w:tab w:val="left" w:pos="1300"/>
        </w:tabs>
        <w:snapToGrid w:val="0"/>
        <w:spacing w:before="40" w:after="40"/>
        <w:ind w:firstLine="567"/>
        <w:rPr>
          <w:sz w:val="27"/>
          <w:szCs w:val="27"/>
          <w:lang w:val="da-DK"/>
        </w:rPr>
      </w:pPr>
      <w:r w:rsidRPr="006107C8">
        <w:rPr>
          <w:sz w:val="27"/>
          <w:szCs w:val="27"/>
          <w:lang w:val="da-DK"/>
        </w:rPr>
        <w:t>+ Phối hợp chặt chẽ với UBND các tỉnh, thành phố; cơ quan, công sở, các địa phương để thực hiện hiệu quả các chương trình</w:t>
      </w:r>
      <w:r w:rsidR="005368B6">
        <w:rPr>
          <w:sz w:val="27"/>
          <w:szCs w:val="27"/>
          <w:lang w:val="da-DK"/>
        </w:rPr>
        <w:t xml:space="preserve"> </w:t>
      </w:r>
      <w:r w:rsidRPr="006107C8">
        <w:rPr>
          <w:sz w:val="27"/>
          <w:szCs w:val="27"/>
          <w:lang w:val="da-DK"/>
        </w:rPr>
        <w:t>tiết kiệm điện và phát triển điện mặt trời mái nhà theo Chỉ thị số 10/CT-TTg ngày 30/3/2026 của Thủ tướng Chính phủ.</w:t>
      </w:r>
    </w:p>
    <w:p w14:paraId="61128791" w14:textId="7D2120C4" w:rsidR="00E3796C" w:rsidRPr="002251E5" w:rsidRDefault="00102D46" w:rsidP="00D33D2F">
      <w:pPr>
        <w:shd w:val="clear" w:color="auto" w:fill="FFFFFF"/>
        <w:tabs>
          <w:tab w:val="clear" w:pos="907"/>
        </w:tabs>
        <w:spacing w:before="40" w:after="40"/>
        <w:ind w:firstLine="567"/>
        <w:rPr>
          <w:sz w:val="27"/>
          <w:szCs w:val="27"/>
          <w:lang w:val="da-DK"/>
        </w:rPr>
      </w:pPr>
      <w:r w:rsidRPr="00DE364F">
        <w:rPr>
          <w:i/>
          <w:spacing w:val="-2"/>
          <w:sz w:val="27"/>
          <w:szCs w:val="27"/>
          <w:lang w:val="da-DK"/>
        </w:rPr>
        <w:t>Về đầu tư xây dựng</w:t>
      </w:r>
      <w:r w:rsidR="00735A3C" w:rsidRPr="00DE364F">
        <w:rPr>
          <w:i/>
          <w:spacing w:val="-2"/>
          <w:sz w:val="27"/>
          <w:szCs w:val="27"/>
          <w:lang w:val="da-DK"/>
        </w:rPr>
        <w:t xml:space="preserve"> n</w:t>
      </w:r>
      <w:r w:rsidR="00281AE2" w:rsidRPr="00DE364F">
        <w:rPr>
          <w:i/>
          <w:spacing w:val="-2"/>
          <w:sz w:val="27"/>
          <w:szCs w:val="27"/>
          <w:lang w:val="da-DK"/>
        </w:rPr>
        <w:t>guồn điện</w:t>
      </w:r>
      <w:r w:rsidR="00A66BE8" w:rsidRPr="00DE364F">
        <w:rPr>
          <w:spacing w:val="-2"/>
          <w:sz w:val="27"/>
          <w:szCs w:val="27"/>
          <w:lang w:val="da-DK"/>
        </w:rPr>
        <w:t>:</w:t>
      </w:r>
      <w:r w:rsidR="00281AE2" w:rsidRPr="00DE364F">
        <w:rPr>
          <w:spacing w:val="-2"/>
          <w:sz w:val="27"/>
          <w:szCs w:val="27"/>
          <w:lang w:val="da-DK"/>
        </w:rPr>
        <w:t xml:space="preserve"> </w:t>
      </w:r>
      <w:r w:rsidR="00E3796C" w:rsidRPr="002251E5">
        <w:rPr>
          <w:sz w:val="27"/>
          <w:szCs w:val="27"/>
          <w:lang w:val="da-DK"/>
        </w:rPr>
        <w:t>Đảm bảo tiến độ các dự án nguồn điện trọng điểm: (i) Dự án N</w:t>
      </w:r>
      <w:r w:rsidR="00144E43" w:rsidRPr="002251E5">
        <w:rPr>
          <w:sz w:val="27"/>
          <w:szCs w:val="27"/>
          <w:lang w:val="da-DK"/>
        </w:rPr>
        <w:t>hiệt điện</w:t>
      </w:r>
      <w:r w:rsidR="00E3796C" w:rsidRPr="002251E5">
        <w:rPr>
          <w:sz w:val="27"/>
          <w:szCs w:val="27"/>
          <w:lang w:val="da-DK"/>
        </w:rPr>
        <w:t xml:space="preserve"> Quảng Trạch I: phát điện thương mại</w:t>
      </w:r>
      <w:r w:rsidR="009D1E4A">
        <w:rPr>
          <w:sz w:val="27"/>
          <w:szCs w:val="27"/>
          <w:lang w:val="da-DK"/>
        </w:rPr>
        <w:t xml:space="preserve"> cả 2</w:t>
      </w:r>
      <w:r w:rsidR="00E3796C" w:rsidRPr="002251E5">
        <w:rPr>
          <w:sz w:val="27"/>
          <w:szCs w:val="27"/>
          <w:lang w:val="da-DK"/>
        </w:rPr>
        <w:t xml:space="preserve"> tổ máy trong </w:t>
      </w:r>
      <w:r w:rsidR="00590C16" w:rsidRPr="002251E5">
        <w:rPr>
          <w:sz w:val="27"/>
          <w:szCs w:val="27"/>
          <w:lang w:val="da-DK"/>
        </w:rPr>
        <w:t xml:space="preserve">năm </w:t>
      </w:r>
      <w:r w:rsidR="00E3796C" w:rsidRPr="002251E5">
        <w:rPr>
          <w:sz w:val="27"/>
          <w:szCs w:val="27"/>
          <w:lang w:val="da-DK"/>
        </w:rPr>
        <w:t xml:space="preserve">2026; (ii) </w:t>
      </w:r>
      <w:r w:rsidR="009D1E4A">
        <w:rPr>
          <w:sz w:val="27"/>
          <w:szCs w:val="27"/>
          <w:lang w:val="da-DK"/>
        </w:rPr>
        <w:t>Hoàn thiện trình cấp thấm quyền phê duyệt báo cáo nghiên cứu khả thi</w:t>
      </w:r>
      <w:r w:rsidR="00590C16" w:rsidRPr="002251E5">
        <w:rPr>
          <w:sz w:val="27"/>
          <w:szCs w:val="27"/>
          <w:lang w:val="da-DK"/>
        </w:rPr>
        <w:t xml:space="preserve"> Dự án LNG Quảng Trạch III</w:t>
      </w:r>
      <w:r w:rsidR="009D1E4A">
        <w:rPr>
          <w:sz w:val="27"/>
          <w:szCs w:val="27"/>
          <w:lang w:val="da-DK"/>
        </w:rPr>
        <w:t xml:space="preserve"> trong tháng 9/2026</w:t>
      </w:r>
      <w:r w:rsidR="00590C16" w:rsidRPr="002251E5">
        <w:rPr>
          <w:sz w:val="27"/>
          <w:szCs w:val="27"/>
          <w:lang w:val="da-DK"/>
        </w:rPr>
        <w:t>; (iii) Tiếp tục tập trung thi công các Dự án Thủy điện Trị An mở rộng, Thủy điện tích năng Bác Ái theo mục tiêu kế hoạch tiến độ quý III và cả năm 2026</w:t>
      </w:r>
      <w:r w:rsidR="00DB2AAF" w:rsidRPr="002251E5">
        <w:rPr>
          <w:sz w:val="27"/>
          <w:szCs w:val="27"/>
          <w:lang w:val="da-DK"/>
        </w:rPr>
        <w:t xml:space="preserve">; (iv) </w:t>
      </w:r>
      <w:r w:rsidR="009D1E4A" w:rsidRPr="006107C8">
        <w:rPr>
          <w:sz w:val="27"/>
          <w:szCs w:val="27"/>
          <w:lang w:val="da-DK"/>
        </w:rPr>
        <w:t xml:space="preserve">hoàn thành </w:t>
      </w:r>
      <w:r w:rsidR="009D1E4A">
        <w:rPr>
          <w:sz w:val="27"/>
          <w:szCs w:val="27"/>
          <w:lang w:val="da-DK"/>
        </w:rPr>
        <w:t>đưa vào khai thác sớm nhất các d</w:t>
      </w:r>
      <w:r w:rsidR="009D1E4A" w:rsidRPr="006107C8">
        <w:rPr>
          <w:sz w:val="27"/>
          <w:szCs w:val="27"/>
          <w:lang w:val="da-DK"/>
        </w:rPr>
        <w:t xml:space="preserve">ự án cải tạo, nâng </w:t>
      </w:r>
      <w:r w:rsidR="009D1E4A">
        <w:rPr>
          <w:sz w:val="27"/>
          <w:szCs w:val="27"/>
          <w:lang w:val="da-DK"/>
        </w:rPr>
        <w:t xml:space="preserve">cấp hệ thống xử lý khí thải </w:t>
      </w:r>
      <w:r w:rsidR="009D1E4A" w:rsidRPr="006107C8">
        <w:rPr>
          <w:sz w:val="27"/>
          <w:szCs w:val="27"/>
          <w:lang w:val="da-DK"/>
        </w:rPr>
        <w:t>N</w:t>
      </w:r>
      <w:r w:rsidR="009D1E4A">
        <w:rPr>
          <w:sz w:val="27"/>
          <w:szCs w:val="27"/>
          <w:lang w:val="da-DK"/>
        </w:rPr>
        <w:t>hiệt điện</w:t>
      </w:r>
      <w:r w:rsidR="009D1E4A" w:rsidRPr="006107C8">
        <w:rPr>
          <w:sz w:val="27"/>
          <w:szCs w:val="27"/>
          <w:lang w:val="da-DK"/>
        </w:rPr>
        <w:t xml:space="preserve"> Quảng Ninh, Uông Bí, Hải Phòng, Phả Lại, đảm bảo tuân thủ các quy định pháp luật về môi trường</w:t>
      </w:r>
      <w:r w:rsidR="00590C16" w:rsidRPr="002251E5">
        <w:rPr>
          <w:sz w:val="27"/>
          <w:szCs w:val="27"/>
          <w:lang w:val="da-DK"/>
        </w:rPr>
        <w:t>.</w:t>
      </w:r>
      <w:r w:rsidR="009D1E4A">
        <w:rPr>
          <w:sz w:val="27"/>
          <w:szCs w:val="27"/>
          <w:lang w:val="da-DK"/>
        </w:rPr>
        <w:t>..</w:t>
      </w:r>
    </w:p>
    <w:p w14:paraId="4EF2112F" w14:textId="0C8E6F44" w:rsidR="00CD344A" w:rsidRDefault="00AD216E" w:rsidP="00D33D2F">
      <w:pPr>
        <w:shd w:val="clear" w:color="auto" w:fill="FFFFFF"/>
        <w:tabs>
          <w:tab w:val="clear" w:pos="907"/>
        </w:tabs>
        <w:spacing w:before="40" w:after="40"/>
        <w:ind w:firstLine="567"/>
        <w:rPr>
          <w:sz w:val="27"/>
          <w:szCs w:val="27"/>
          <w:lang w:val="da-DK"/>
        </w:rPr>
      </w:pPr>
      <w:r w:rsidRPr="00DE364F">
        <w:rPr>
          <w:i/>
          <w:spacing w:val="-2"/>
          <w:sz w:val="27"/>
          <w:szCs w:val="27"/>
          <w:lang w:val="da-DK"/>
        </w:rPr>
        <w:t>Về đầu tư</w:t>
      </w:r>
      <w:r w:rsidR="00A66BE8" w:rsidRPr="00DE364F">
        <w:rPr>
          <w:i/>
          <w:spacing w:val="-2"/>
          <w:sz w:val="27"/>
          <w:szCs w:val="27"/>
          <w:lang w:val="da-DK"/>
        </w:rPr>
        <w:t xml:space="preserve"> xây dựng</w:t>
      </w:r>
      <w:r w:rsidRPr="00DE364F">
        <w:rPr>
          <w:i/>
          <w:spacing w:val="-2"/>
          <w:sz w:val="27"/>
          <w:szCs w:val="27"/>
          <w:lang w:val="da-DK"/>
        </w:rPr>
        <w:t xml:space="preserve"> lưới điện</w:t>
      </w:r>
      <w:r w:rsidRPr="00DE364F">
        <w:rPr>
          <w:spacing w:val="-2"/>
          <w:sz w:val="27"/>
          <w:szCs w:val="27"/>
          <w:lang w:val="da-DK"/>
        </w:rPr>
        <w:t xml:space="preserve">: </w:t>
      </w:r>
      <w:r w:rsidR="00717AE3" w:rsidRPr="00DE364F">
        <w:rPr>
          <w:spacing w:val="-2"/>
          <w:sz w:val="27"/>
          <w:szCs w:val="27"/>
          <w:lang w:val="da-DK"/>
        </w:rPr>
        <w:t xml:space="preserve">Trong tháng 9/2026 </w:t>
      </w:r>
      <w:r w:rsidR="00717AE3" w:rsidRPr="006107C8">
        <w:rPr>
          <w:sz w:val="27"/>
          <w:szCs w:val="27"/>
          <w:lang w:val="da-DK"/>
        </w:rPr>
        <w:t xml:space="preserve">hoàn thành </w:t>
      </w:r>
      <w:r w:rsidR="00717AE3">
        <w:rPr>
          <w:sz w:val="27"/>
          <w:szCs w:val="27"/>
          <w:lang w:val="da-DK"/>
        </w:rPr>
        <w:t xml:space="preserve">dự án đường dây 110kV </w:t>
      </w:r>
      <w:r w:rsidR="00717AE3" w:rsidRPr="006107C8">
        <w:rPr>
          <w:sz w:val="27"/>
          <w:szCs w:val="27"/>
          <w:lang w:val="da-DK"/>
        </w:rPr>
        <w:t>Phú Quốc - Bắc Phú Quốc</w:t>
      </w:r>
      <w:r w:rsidR="00717AE3">
        <w:rPr>
          <w:sz w:val="27"/>
          <w:szCs w:val="27"/>
          <w:lang w:val="da-DK"/>
        </w:rPr>
        <w:t xml:space="preserve"> phục vụ Hội nghị APEC 2027. </w:t>
      </w:r>
      <w:r w:rsidR="006A47E8" w:rsidRPr="002251E5">
        <w:rPr>
          <w:sz w:val="27"/>
          <w:szCs w:val="27"/>
          <w:lang w:val="da-DK"/>
        </w:rPr>
        <w:t>Phấn đấu đóng điện toàn tuyến đường dây 220kV Nhà máy điện Nhơn Trạch 3 - Long Thành</w:t>
      </w:r>
      <w:r w:rsidR="00717AE3">
        <w:rPr>
          <w:sz w:val="27"/>
          <w:szCs w:val="27"/>
          <w:lang w:val="da-DK"/>
        </w:rPr>
        <w:t xml:space="preserve"> trong năm 2026. </w:t>
      </w:r>
      <w:r w:rsidR="00717AE3" w:rsidRPr="006107C8">
        <w:rPr>
          <w:sz w:val="27"/>
          <w:szCs w:val="27"/>
          <w:lang w:val="da-DK"/>
        </w:rPr>
        <w:t>Đôn đốc tiến độ để khởi công các dự án nhập khẩu điện Trung Quốc từ Quảng Tây (</w:t>
      </w:r>
      <w:r w:rsidR="00717AE3">
        <w:rPr>
          <w:sz w:val="27"/>
          <w:szCs w:val="27"/>
          <w:lang w:val="da-DK"/>
        </w:rPr>
        <w:t>trạm biến áp</w:t>
      </w:r>
      <w:r w:rsidR="00717AE3" w:rsidRPr="006107C8">
        <w:rPr>
          <w:sz w:val="27"/>
          <w:szCs w:val="27"/>
          <w:lang w:val="da-DK"/>
        </w:rPr>
        <w:t xml:space="preserve"> 220kV Móng Cái, </w:t>
      </w:r>
      <w:r w:rsidR="00717AE3">
        <w:rPr>
          <w:sz w:val="27"/>
          <w:szCs w:val="27"/>
          <w:lang w:val="da-DK"/>
        </w:rPr>
        <w:t>đường dây</w:t>
      </w:r>
      <w:r w:rsidR="00717AE3" w:rsidRPr="006107C8">
        <w:rPr>
          <w:sz w:val="27"/>
          <w:szCs w:val="27"/>
          <w:lang w:val="da-DK"/>
        </w:rPr>
        <w:t xml:space="preserve"> 220kV Hải Hà - Móng Cái; </w:t>
      </w:r>
      <w:r w:rsidR="00717AE3">
        <w:rPr>
          <w:sz w:val="27"/>
          <w:szCs w:val="27"/>
          <w:lang w:val="da-DK"/>
        </w:rPr>
        <w:t>đường dây</w:t>
      </w:r>
      <w:r w:rsidR="00717AE3" w:rsidRPr="006107C8">
        <w:rPr>
          <w:sz w:val="27"/>
          <w:szCs w:val="27"/>
          <w:lang w:val="da-DK"/>
        </w:rPr>
        <w:t xml:space="preserve"> từ </w:t>
      </w:r>
      <w:r w:rsidR="00717AE3">
        <w:rPr>
          <w:sz w:val="27"/>
          <w:szCs w:val="27"/>
          <w:lang w:val="da-DK"/>
        </w:rPr>
        <w:t>b</w:t>
      </w:r>
      <w:r w:rsidR="00717AE3" w:rsidRPr="006107C8">
        <w:rPr>
          <w:sz w:val="27"/>
          <w:szCs w:val="27"/>
          <w:lang w:val="da-DK"/>
        </w:rPr>
        <w:t>iên giới - Hải Hà...)</w:t>
      </w:r>
      <w:r w:rsidR="00717AE3">
        <w:rPr>
          <w:sz w:val="27"/>
          <w:szCs w:val="27"/>
          <w:lang w:val="da-DK"/>
        </w:rPr>
        <w:t xml:space="preserve"> với mục tiêu</w:t>
      </w:r>
      <w:r w:rsidR="00717AE3" w:rsidRPr="006107C8">
        <w:rPr>
          <w:sz w:val="27"/>
          <w:szCs w:val="27"/>
          <w:lang w:val="da-DK"/>
        </w:rPr>
        <w:t xml:space="preserve"> hoàn thành trong năm 2026</w:t>
      </w:r>
      <w:r w:rsidR="00E35FE3" w:rsidRPr="002251E5">
        <w:rPr>
          <w:sz w:val="27"/>
          <w:szCs w:val="27"/>
          <w:lang w:val="da-DK"/>
        </w:rPr>
        <w:t>...</w:t>
      </w:r>
    </w:p>
    <w:p w14:paraId="37FEFF16" w14:textId="3D87856C" w:rsidR="004F08D5" w:rsidRDefault="00D326F3" w:rsidP="00D33D2F">
      <w:pPr>
        <w:widowControl w:val="0"/>
        <w:tabs>
          <w:tab w:val="left" w:pos="1300"/>
        </w:tabs>
        <w:snapToGrid w:val="0"/>
        <w:spacing w:before="40" w:after="40"/>
        <w:ind w:firstLine="567"/>
        <w:rPr>
          <w:sz w:val="27"/>
          <w:szCs w:val="27"/>
          <w:lang w:val="da-DK"/>
        </w:rPr>
      </w:pPr>
      <w:r w:rsidRPr="005235E4">
        <w:rPr>
          <w:sz w:val="27"/>
          <w:szCs w:val="27"/>
          <w:lang w:val="da-DK"/>
        </w:rPr>
        <w:t>Để đảm bảo điện cho phát triển kinh tế và đời sống của nhân dân trong mọi tình huống, EVN rất mong tiếp tục nhận được sự chia sẻ và phối hợp tích cực của người dân và các khách hàng sử dụng điện thông qua việc triệt để sử dụng điện tiết kiệm</w:t>
      </w:r>
      <w:r>
        <w:rPr>
          <w:sz w:val="27"/>
          <w:szCs w:val="27"/>
          <w:lang w:val="da-DK"/>
        </w:rPr>
        <w:t>. Trong đó cần lưu ý sử dụng tiết kiệm, hiệu quả hệ thống điều hòa không khí, chỉ đặt nhiệt độ từ 27 độ trở lên, đồng thời</w:t>
      </w:r>
      <w:r w:rsidRPr="0049394C">
        <w:rPr>
          <w:sz w:val="27"/>
          <w:szCs w:val="27"/>
          <w:lang w:val="da-DK"/>
        </w:rPr>
        <w:t xml:space="preserve"> hạn chế sử dụng đồng thời nhiều thiết bị điện có công suất lớn trong giờ cao điểm</w:t>
      </w:r>
      <w:r w:rsidRPr="005235E4">
        <w:rPr>
          <w:sz w:val="27"/>
          <w:szCs w:val="27"/>
          <w:lang w:val="da-DK"/>
        </w:rPr>
        <w:t>. Việc triệt để sử dụng điện tiết kiệm điện cũng giảm thiểu nguy cơ sự cố về điện và hạn chế tình trạng hóa đơn tiền điện tăng cao</w:t>
      </w:r>
      <w:r w:rsidR="00C8695A" w:rsidRPr="005235E4">
        <w:rPr>
          <w:sz w:val="27"/>
          <w:szCs w:val="27"/>
          <w:lang w:val="da-DK"/>
        </w:rPr>
        <w:t>./.</w:t>
      </w:r>
    </w:p>
    <w:p w14:paraId="732D7F1F" w14:textId="77777777" w:rsidR="00404A11" w:rsidRPr="00DE364F" w:rsidRDefault="00404A11" w:rsidP="003B321E">
      <w:pPr>
        <w:shd w:val="clear" w:color="auto" w:fill="FFFFFF"/>
        <w:tabs>
          <w:tab w:val="clear" w:pos="907"/>
        </w:tabs>
        <w:spacing w:before="0" w:after="120"/>
        <w:ind w:firstLine="567"/>
        <w:rPr>
          <w:spacing w:val="-2"/>
          <w:sz w:val="20"/>
          <w:szCs w:val="28"/>
          <w:lang w:val="da-DK"/>
        </w:rPr>
      </w:pPr>
    </w:p>
    <w:p w14:paraId="2124B736" w14:textId="77777777" w:rsidR="00205B9A" w:rsidRPr="00DE364F" w:rsidRDefault="00205B9A" w:rsidP="00205B9A">
      <w:pPr>
        <w:pStyle w:val="Header"/>
        <w:tabs>
          <w:tab w:val="clear" w:pos="4320"/>
          <w:tab w:val="clear" w:pos="8640"/>
          <w:tab w:val="num" w:pos="1440"/>
        </w:tabs>
        <w:spacing w:before="0"/>
        <w:ind w:left="567"/>
        <w:rPr>
          <w:b/>
          <w:sz w:val="24"/>
          <w:szCs w:val="24"/>
          <w:u w:val="single"/>
          <w:lang w:val="da-DK"/>
        </w:rPr>
      </w:pPr>
      <w:r w:rsidRPr="00DE364F">
        <w:rPr>
          <w:b/>
          <w:sz w:val="24"/>
          <w:szCs w:val="24"/>
          <w:u w:val="single"/>
          <w:lang w:val="da-DK"/>
        </w:rPr>
        <w:t>THÔNG TIN LIÊN HỆ:</w:t>
      </w:r>
    </w:p>
    <w:p w14:paraId="61E28595" w14:textId="77777777" w:rsidR="009428BA" w:rsidRPr="00DE364F" w:rsidRDefault="009428BA" w:rsidP="009428BA">
      <w:pPr>
        <w:pStyle w:val="Header"/>
        <w:tabs>
          <w:tab w:val="clear" w:pos="4320"/>
          <w:tab w:val="clear" w:pos="8640"/>
          <w:tab w:val="num" w:pos="1440"/>
        </w:tabs>
        <w:spacing w:before="0"/>
        <w:ind w:left="567"/>
        <w:rPr>
          <w:sz w:val="24"/>
          <w:szCs w:val="24"/>
          <w:lang w:val="da-DK"/>
        </w:rPr>
      </w:pPr>
      <w:r w:rsidRPr="00DE364F">
        <w:rPr>
          <w:sz w:val="24"/>
          <w:szCs w:val="24"/>
          <w:lang w:val="da-DK"/>
        </w:rPr>
        <w:t>Ban Truyền thông và Văn hóa Doanh nghiệp- Tập đoàn Điện lực Việt Nam;</w:t>
      </w:r>
    </w:p>
    <w:p w14:paraId="4A2B9A77" w14:textId="77777777" w:rsidR="009428BA" w:rsidRPr="00DE364F" w:rsidRDefault="009428BA" w:rsidP="009428BA">
      <w:pPr>
        <w:pStyle w:val="Header"/>
        <w:tabs>
          <w:tab w:val="clear" w:pos="4320"/>
          <w:tab w:val="clear" w:pos="8640"/>
          <w:tab w:val="num" w:pos="1440"/>
        </w:tabs>
        <w:spacing w:before="0"/>
        <w:ind w:left="567"/>
        <w:rPr>
          <w:sz w:val="24"/>
          <w:szCs w:val="24"/>
          <w:lang w:val="da-DK"/>
        </w:rPr>
      </w:pPr>
      <w:r w:rsidRPr="00DE364F">
        <w:rPr>
          <w:sz w:val="24"/>
          <w:szCs w:val="24"/>
          <w:lang w:val="da-DK"/>
        </w:rPr>
        <w:t>Địa chỉ: Số 11 phố Cửa Bắc, phường Ba Đình - TP. Hà Nội;</w:t>
      </w:r>
    </w:p>
    <w:p w14:paraId="05D1B24F" w14:textId="77777777" w:rsidR="009428BA" w:rsidRPr="00DE364F" w:rsidRDefault="009428BA" w:rsidP="009428BA">
      <w:pPr>
        <w:pStyle w:val="Header"/>
        <w:tabs>
          <w:tab w:val="clear" w:pos="4320"/>
          <w:tab w:val="clear" w:pos="8640"/>
          <w:tab w:val="num" w:pos="1440"/>
        </w:tabs>
        <w:spacing w:before="0"/>
        <w:ind w:left="567"/>
        <w:rPr>
          <w:sz w:val="24"/>
          <w:szCs w:val="24"/>
          <w:lang w:val="da-DK"/>
        </w:rPr>
      </w:pPr>
      <w:r w:rsidRPr="00DE364F">
        <w:rPr>
          <w:sz w:val="24"/>
          <w:szCs w:val="24"/>
          <w:lang w:val="da-DK"/>
        </w:rPr>
        <w:t xml:space="preserve">Email: </w:t>
      </w:r>
      <w:hyperlink r:id="rId9" w:history="1">
        <w:r w:rsidRPr="00DE364F">
          <w:rPr>
            <w:rStyle w:val="Hyperlink"/>
            <w:sz w:val="24"/>
            <w:szCs w:val="24"/>
            <w:lang w:val="da-DK"/>
          </w:rPr>
          <w:t>bantt@evn.com.vn</w:t>
        </w:r>
      </w:hyperlink>
      <w:r w:rsidRPr="00DE364F">
        <w:rPr>
          <w:sz w:val="24"/>
          <w:szCs w:val="24"/>
          <w:lang w:val="da-DK"/>
        </w:rPr>
        <w:t xml:space="preserve"> </w:t>
      </w:r>
      <w:r w:rsidRPr="00DE364F">
        <w:rPr>
          <w:sz w:val="24"/>
          <w:szCs w:val="24"/>
          <w:lang w:val="da-DK"/>
        </w:rPr>
        <w:tab/>
        <w:t xml:space="preserve">Điện thoại: 024.66946405/66946413; </w:t>
      </w:r>
      <w:r w:rsidRPr="00DE364F">
        <w:rPr>
          <w:sz w:val="24"/>
          <w:szCs w:val="24"/>
          <w:lang w:val="da-DK"/>
        </w:rPr>
        <w:tab/>
      </w:r>
    </w:p>
    <w:p w14:paraId="450770DC" w14:textId="6D384D4A" w:rsidR="009428BA" w:rsidRPr="002C5685" w:rsidRDefault="009428BA" w:rsidP="0004524A">
      <w:pPr>
        <w:pStyle w:val="Header"/>
        <w:tabs>
          <w:tab w:val="clear" w:pos="4320"/>
          <w:tab w:val="clear" w:pos="8640"/>
          <w:tab w:val="num" w:pos="1440"/>
        </w:tabs>
        <w:spacing w:before="0"/>
        <w:ind w:left="567"/>
        <w:rPr>
          <w:u w:val="single"/>
        </w:rPr>
      </w:pPr>
      <w:r w:rsidRPr="00DE364F">
        <w:rPr>
          <w:sz w:val="24"/>
          <w:szCs w:val="24"/>
        </w:rPr>
        <w:t xml:space="preserve">Website: </w:t>
      </w:r>
      <w:hyperlink r:id="rId10" w:history="1">
        <w:r w:rsidRPr="00DE364F">
          <w:rPr>
            <w:rStyle w:val="Hyperlink"/>
            <w:sz w:val="24"/>
            <w:szCs w:val="24"/>
          </w:rPr>
          <w:t>www.evn.com.vn</w:t>
        </w:r>
      </w:hyperlink>
      <w:r w:rsidR="0004524A" w:rsidRPr="00DE364F">
        <w:rPr>
          <w:rStyle w:val="Hyperlink"/>
          <w:sz w:val="24"/>
          <w:szCs w:val="24"/>
          <w:u w:val="none"/>
        </w:rPr>
        <w:tab/>
      </w:r>
      <w:r w:rsidRPr="00DE364F">
        <w:t>Fanpage:</w:t>
      </w:r>
      <w:r w:rsidRPr="002C5685">
        <w:t xml:space="preserve"> </w:t>
      </w:r>
      <w:hyperlink r:id="rId11" w:history="1">
        <w:r w:rsidRPr="00DE364F">
          <w:rPr>
            <w:rStyle w:val="Hyperlink"/>
          </w:rPr>
          <w:t>www.facebook.com/evndienlucvietnam</w:t>
        </w:r>
      </w:hyperlink>
    </w:p>
    <w:p w14:paraId="49817F96" w14:textId="77777777" w:rsidR="009428BA" w:rsidRPr="002C5685" w:rsidRDefault="009428BA" w:rsidP="009428BA">
      <w:pPr>
        <w:pStyle w:val="Header"/>
        <w:tabs>
          <w:tab w:val="clear" w:pos="4320"/>
          <w:tab w:val="clear" w:pos="8640"/>
          <w:tab w:val="num" w:pos="1440"/>
        </w:tabs>
        <w:spacing w:before="0"/>
        <w:ind w:left="567"/>
        <w:rPr>
          <w:sz w:val="24"/>
          <w:szCs w:val="24"/>
          <w:lang w:val="pt-BR"/>
        </w:rPr>
      </w:pPr>
      <w:r w:rsidRPr="002C5685">
        <w:rPr>
          <w:sz w:val="24"/>
          <w:szCs w:val="24"/>
          <w:lang w:val="pt-BR"/>
        </w:rPr>
        <w:t xml:space="preserve">Youtube: https://www.youtube.com/c/ĐIỆNLỰCVIỆTNAM_EVNnews </w:t>
      </w:r>
    </w:p>
    <w:p w14:paraId="19BB0F50" w14:textId="1D9EF80E" w:rsidR="00507913" w:rsidRPr="009428BA" w:rsidRDefault="009428BA" w:rsidP="009428BA">
      <w:pPr>
        <w:pStyle w:val="Header"/>
        <w:tabs>
          <w:tab w:val="clear" w:pos="4320"/>
          <w:tab w:val="clear" w:pos="8640"/>
          <w:tab w:val="num" w:pos="1440"/>
        </w:tabs>
        <w:spacing w:before="0"/>
        <w:ind w:left="567"/>
        <w:rPr>
          <w:sz w:val="24"/>
          <w:szCs w:val="24"/>
        </w:rPr>
      </w:pPr>
      <w:r w:rsidRPr="00DE364F">
        <w:rPr>
          <w:sz w:val="24"/>
          <w:szCs w:val="24"/>
        </w:rPr>
        <w:t xml:space="preserve">Kênh Tiktok: </w:t>
      </w:r>
      <w:hyperlink r:id="rId12" w:history="1">
        <w:r w:rsidRPr="00DE364F">
          <w:rPr>
            <w:sz w:val="24"/>
            <w:szCs w:val="24"/>
          </w:rPr>
          <w:t>https://www.tiktok.com/@dienlucvn</w:t>
        </w:r>
      </w:hyperlink>
    </w:p>
    <w:sectPr w:rsidR="00507913" w:rsidRPr="009428BA" w:rsidSect="003061DD">
      <w:footerReference w:type="default" r:id="rId13"/>
      <w:pgSz w:w="11907" w:h="16840" w:code="9"/>
      <w:pgMar w:top="1134" w:right="1134" w:bottom="1134" w:left="1418" w:header="680" w:footer="266"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82607" w14:textId="77777777" w:rsidR="009B2A1C" w:rsidRDefault="009B2A1C">
      <w:r>
        <w:separator/>
      </w:r>
    </w:p>
  </w:endnote>
  <w:endnote w:type="continuationSeparator" w:id="0">
    <w:p w14:paraId="70EDB18A" w14:textId="77777777" w:rsidR="009B2A1C" w:rsidRDefault="009B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rial">
    <w:altName w:val="Calibri"/>
    <w:charset w:val="00"/>
    <w:family w:val="swiss"/>
    <w:pitch w:val="variable"/>
    <w:sig w:usb0="00000007" w:usb1="00000000" w:usb2="00000000" w:usb3="00000000" w:csb0="00000011" w:csb1="00000000"/>
  </w:font>
  <w:font w:name="VNTimeH">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nStamp">
    <w:altName w:val="Calibri"/>
    <w:charset w:val="00"/>
    <w:family w:val="swiss"/>
    <w:pitch w:val="variable"/>
    <w:sig w:usb0="00000003" w:usb1="00000000" w:usb2="00000000" w:usb3="00000000" w:csb0="00000001" w:csb1="00000000"/>
  </w:font>
  <w:font w:name=".VnArialH">
    <w:altName w:val="Calibri"/>
    <w:charset w:val="00"/>
    <w:family w:val="swiss"/>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Aristote">
    <w:altName w:val="Calibri"/>
    <w:charset w:val="00"/>
    <w:family w:val="swiss"/>
    <w:pitch w:val="variable"/>
    <w:sig w:usb0="00000003" w:usb1="00000000" w:usb2="00000000" w:usb3="00000000" w:csb0="00000001" w:csb1="00000000"/>
  </w:font>
  <w:font w:name=".VnCentury Schoolbook">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ClarendonH">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5"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VnCourier New">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I-Helve">
    <w:altName w:val="Calibri"/>
    <w:charset w:val="00"/>
    <w:family w:val="auto"/>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VnBahamasBH">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F3F4" w14:textId="2DB0DDA6" w:rsidR="00EC722F" w:rsidRDefault="00EC722F">
    <w:pPr>
      <w:pStyle w:val="Footer"/>
      <w:jc w:val="right"/>
    </w:pPr>
    <w:r>
      <w:fldChar w:fldCharType="begin"/>
    </w:r>
    <w:r>
      <w:instrText xml:space="preserve"> PAGE   \* MERGEFORMAT </w:instrText>
    </w:r>
    <w:r>
      <w:fldChar w:fldCharType="separate"/>
    </w:r>
    <w:r w:rsidR="003061DD">
      <w:rPr>
        <w:noProof/>
      </w:rPr>
      <w:t>3</w:t>
    </w:r>
    <w:r>
      <w:rPr>
        <w:noProof/>
      </w:rPr>
      <w:fldChar w:fldCharType="end"/>
    </w:r>
  </w:p>
  <w:p w14:paraId="71919D9F" w14:textId="77777777" w:rsidR="00EC722F" w:rsidRDefault="00EC7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21559" w14:textId="77777777" w:rsidR="009B2A1C" w:rsidRDefault="009B2A1C">
      <w:r>
        <w:separator/>
      </w:r>
    </w:p>
  </w:footnote>
  <w:footnote w:type="continuationSeparator" w:id="0">
    <w:p w14:paraId="1C0D06C5" w14:textId="77777777" w:rsidR="009B2A1C" w:rsidRDefault="009B2A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84740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FFFFFF1D"/>
    <w:multiLevelType w:val="multilevel"/>
    <w:tmpl w:val="7FA8C2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FDBEE964"/>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E4D8D1C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7A4AD9F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6B56DDF"/>
    <w:multiLevelType w:val="hybridMultilevel"/>
    <w:tmpl w:val="AA0626C0"/>
    <w:lvl w:ilvl="0" w:tplc="044671A4">
      <w:start w:val="1"/>
      <w:numFmt w:val="bullet"/>
      <w:lvlText w:val=""/>
      <w:lvlJc w:val="left"/>
      <w:pPr>
        <w:tabs>
          <w:tab w:val="num" w:pos="720"/>
        </w:tabs>
        <w:ind w:left="720" w:hanging="360"/>
      </w:pPr>
      <w:rPr>
        <w:rFonts w:ascii="Wingdings" w:hAnsi="Wingdings" w:hint="default"/>
      </w:rPr>
    </w:lvl>
    <w:lvl w:ilvl="1" w:tplc="03007928" w:tentative="1">
      <w:start w:val="1"/>
      <w:numFmt w:val="bullet"/>
      <w:lvlText w:val=""/>
      <w:lvlJc w:val="left"/>
      <w:pPr>
        <w:tabs>
          <w:tab w:val="num" w:pos="1440"/>
        </w:tabs>
        <w:ind w:left="1440" w:hanging="360"/>
      </w:pPr>
      <w:rPr>
        <w:rFonts w:ascii="Wingdings" w:hAnsi="Wingdings" w:hint="default"/>
      </w:rPr>
    </w:lvl>
    <w:lvl w:ilvl="2" w:tplc="5128EB5C" w:tentative="1">
      <w:start w:val="1"/>
      <w:numFmt w:val="bullet"/>
      <w:lvlText w:val=""/>
      <w:lvlJc w:val="left"/>
      <w:pPr>
        <w:tabs>
          <w:tab w:val="num" w:pos="2160"/>
        </w:tabs>
        <w:ind w:left="2160" w:hanging="360"/>
      </w:pPr>
      <w:rPr>
        <w:rFonts w:ascii="Wingdings" w:hAnsi="Wingdings" w:hint="default"/>
      </w:rPr>
    </w:lvl>
    <w:lvl w:ilvl="3" w:tplc="CCE4FC70" w:tentative="1">
      <w:start w:val="1"/>
      <w:numFmt w:val="bullet"/>
      <w:lvlText w:val=""/>
      <w:lvlJc w:val="left"/>
      <w:pPr>
        <w:tabs>
          <w:tab w:val="num" w:pos="2880"/>
        </w:tabs>
        <w:ind w:left="2880" w:hanging="360"/>
      </w:pPr>
      <w:rPr>
        <w:rFonts w:ascii="Wingdings" w:hAnsi="Wingdings" w:hint="default"/>
      </w:rPr>
    </w:lvl>
    <w:lvl w:ilvl="4" w:tplc="22F6A4B4" w:tentative="1">
      <w:start w:val="1"/>
      <w:numFmt w:val="bullet"/>
      <w:lvlText w:val=""/>
      <w:lvlJc w:val="left"/>
      <w:pPr>
        <w:tabs>
          <w:tab w:val="num" w:pos="3600"/>
        </w:tabs>
        <w:ind w:left="3600" w:hanging="360"/>
      </w:pPr>
      <w:rPr>
        <w:rFonts w:ascii="Wingdings" w:hAnsi="Wingdings" w:hint="default"/>
      </w:rPr>
    </w:lvl>
    <w:lvl w:ilvl="5" w:tplc="3B1894EC" w:tentative="1">
      <w:start w:val="1"/>
      <w:numFmt w:val="bullet"/>
      <w:lvlText w:val=""/>
      <w:lvlJc w:val="left"/>
      <w:pPr>
        <w:tabs>
          <w:tab w:val="num" w:pos="4320"/>
        </w:tabs>
        <w:ind w:left="4320" w:hanging="360"/>
      </w:pPr>
      <w:rPr>
        <w:rFonts w:ascii="Wingdings" w:hAnsi="Wingdings" w:hint="default"/>
      </w:rPr>
    </w:lvl>
    <w:lvl w:ilvl="6" w:tplc="A5C891E0" w:tentative="1">
      <w:start w:val="1"/>
      <w:numFmt w:val="bullet"/>
      <w:lvlText w:val=""/>
      <w:lvlJc w:val="left"/>
      <w:pPr>
        <w:tabs>
          <w:tab w:val="num" w:pos="5040"/>
        </w:tabs>
        <w:ind w:left="5040" w:hanging="360"/>
      </w:pPr>
      <w:rPr>
        <w:rFonts w:ascii="Wingdings" w:hAnsi="Wingdings" w:hint="default"/>
      </w:rPr>
    </w:lvl>
    <w:lvl w:ilvl="7" w:tplc="CDE0B2A2" w:tentative="1">
      <w:start w:val="1"/>
      <w:numFmt w:val="bullet"/>
      <w:lvlText w:val=""/>
      <w:lvlJc w:val="left"/>
      <w:pPr>
        <w:tabs>
          <w:tab w:val="num" w:pos="5760"/>
        </w:tabs>
        <w:ind w:left="5760" w:hanging="360"/>
      </w:pPr>
      <w:rPr>
        <w:rFonts w:ascii="Wingdings" w:hAnsi="Wingdings" w:hint="default"/>
      </w:rPr>
    </w:lvl>
    <w:lvl w:ilvl="8" w:tplc="A21C836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5C54A4"/>
    <w:multiLevelType w:val="multilevel"/>
    <w:tmpl w:val="76CAC2DA"/>
    <w:lvl w:ilvl="0">
      <w:start w:val="1"/>
      <w:numFmt w:val="decimal"/>
      <w:pStyle w:val="Heading1"/>
      <w:lvlText w:val="PhÇn %1."/>
      <w:lvlJc w:val="left"/>
      <w:pPr>
        <w:tabs>
          <w:tab w:val="num" w:pos="1340"/>
        </w:tabs>
        <w:ind w:left="260" w:firstLine="0"/>
      </w:pPr>
      <w:rPr>
        <w:rFonts w:ascii=".VnArial" w:hAnsi="VNTimeH" w:hint="default"/>
        <w:b/>
        <w:i/>
        <w:color w:val="000000"/>
        <w:sz w:val="28"/>
        <w:u w:val="thick"/>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w:lvlJc w:val="left"/>
      <w:pPr>
        <w:tabs>
          <w:tab w:val="num" w:pos="567"/>
        </w:tabs>
        <w:ind w:left="482" w:hanging="482"/>
      </w:pPr>
      <w:rPr>
        <w:rFonts w:ascii=".VnTime" w:hAnsi=".VnArial" w:hint="default"/>
        <w:b/>
        <w:i w:val="0"/>
        <w:sz w:val="26"/>
      </w:rPr>
    </w:lvl>
    <w:lvl w:ilvl="2">
      <w:start w:val="1"/>
      <w:numFmt w:val="decimal"/>
      <w:pStyle w:val="Heading3"/>
      <w:lvlText w:val="%2.%3"/>
      <w:lvlJc w:val="left"/>
      <w:pPr>
        <w:tabs>
          <w:tab w:val="num" w:pos="720"/>
        </w:tabs>
        <w:ind w:left="340" w:hanging="340"/>
      </w:pPr>
      <w:rPr>
        <w:rFonts w:hint="default"/>
        <w:b/>
        <w:i w:val="0"/>
        <w:sz w:val="24"/>
      </w:rPr>
    </w:lvl>
    <w:lvl w:ilvl="3">
      <w:start w:val="1"/>
      <w:numFmt w:val="decimal"/>
      <w:pStyle w:val="Heading4"/>
      <w:lvlText w:val="%2.%3.%4"/>
      <w:lvlJc w:val="left"/>
      <w:pPr>
        <w:tabs>
          <w:tab w:val="num" w:pos="720"/>
        </w:tabs>
        <w:ind w:left="227" w:hanging="227"/>
      </w:pPr>
      <w:rPr>
        <w:rFonts w:ascii="Times New Roman" w:hAnsi="Times New Roman" w:hint="default"/>
        <w:b/>
        <w:i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Heading5"/>
      <w:lvlText w:val="%5/"/>
      <w:lvlJc w:val="left"/>
      <w:pPr>
        <w:tabs>
          <w:tab w:val="num" w:pos="680"/>
        </w:tabs>
        <w:ind w:left="680" w:hanging="680"/>
      </w:pPr>
      <w:rPr>
        <w:rFonts w:hint="default"/>
        <w:b/>
        <w:i w:val="0"/>
        <w:sz w:val="24"/>
      </w:rPr>
    </w:lvl>
    <w:lvl w:ilvl="5">
      <w:start w:val="1"/>
      <w:numFmt w:val="decimal"/>
      <w:lvlText w:val="%1. %2.%3.%4.%5.%6"/>
      <w:lvlJc w:val="left"/>
      <w:pPr>
        <w:tabs>
          <w:tab w:val="num" w:pos="2160"/>
        </w:tabs>
        <w:ind w:left="1151" w:hanging="1151"/>
      </w:pPr>
      <w:rPr>
        <w:rFonts w:hint="default"/>
        <w:b/>
        <w:i w:val="0"/>
        <w:sz w:val="24"/>
      </w:rPr>
    </w:lvl>
    <w:lvl w:ilvl="6">
      <w:start w:val="1"/>
      <w:numFmt w:val="decimal"/>
      <w:lvlText w:val="%1. %2.%3.%4.%5.%6.%7"/>
      <w:lvlJc w:val="left"/>
      <w:pPr>
        <w:tabs>
          <w:tab w:val="num" w:pos="2520"/>
        </w:tabs>
        <w:ind w:left="1296" w:hanging="1296"/>
      </w:pPr>
      <w:rPr>
        <w:rFonts w:hint="default"/>
        <w:b/>
        <w:i w:val="0"/>
        <w:sz w:val="24"/>
      </w:rPr>
    </w:lvl>
    <w:lvl w:ilvl="7">
      <w:start w:val="1"/>
      <w:numFmt w:val="decimal"/>
      <w:lvlText w:val="%1. %2.%3.%4.%5.%6.%7.%8"/>
      <w:lvlJc w:val="left"/>
      <w:pPr>
        <w:tabs>
          <w:tab w:val="num" w:pos="2880"/>
        </w:tabs>
        <w:ind w:left="1440" w:hanging="1440"/>
      </w:pPr>
      <w:rPr>
        <w:rFonts w:hint="default"/>
        <w:b/>
        <w:i w:val="0"/>
        <w:sz w:val="24"/>
      </w:rPr>
    </w:lvl>
    <w:lvl w:ilvl="8">
      <w:start w:val="1"/>
      <w:numFmt w:val="decimal"/>
      <w:lvlText w:val="%1. %2.%3.%4.%5.%6.%7.%8.%9"/>
      <w:lvlJc w:val="left"/>
      <w:pPr>
        <w:tabs>
          <w:tab w:val="num" w:pos="3240"/>
        </w:tabs>
        <w:ind w:left="1584" w:hanging="1584"/>
      </w:pPr>
      <w:rPr>
        <w:rFonts w:hint="default"/>
        <w:b/>
        <w:i w:val="0"/>
        <w:sz w:val="24"/>
      </w:rPr>
    </w:lvl>
  </w:abstractNum>
  <w:abstractNum w:abstractNumId="6" w15:restartNumberingAfterBreak="0">
    <w:nsid w:val="093448BB"/>
    <w:multiLevelType w:val="singleLevel"/>
    <w:tmpl w:val="D2CE9F4C"/>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0B9B785B"/>
    <w:multiLevelType w:val="hybridMultilevel"/>
    <w:tmpl w:val="6456B062"/>
    <w:lvl w:ilvl="0" w:tplc="2C3A1516">
      <w:start w:val="1"/>
      <w:numFmt w:val="bullet"/>
      <w:pStyle w:val="cachdongdenChar"/>
      <w:lvlText w:val="-"/>
      <w:lvlJc w:val="left"/>
      <w:pPr>
        <w:tabs>
          <w:tab w:val="num" w:pos="720"/>
        </w:tabs>
        <w:ind w:left="720" w:hanging="360"/>
      </w:pPr>
      <w:rPr>
        <w:rFonts w:ascii="Times New Roman" w:eastAsia="Times New Roman" w:hAnsi="Times New Roman" w:cs="Times New Roman" w:hint="default"/>
      </w:rPr>
    </w:lvl>
    <w:lvl w:ilvl="1" w:tplc="546C29EE">
      <w:start w:val="1"/>
      <w:numFmt w:val="bullet"/>
      <w:lvlText w:val=""/>
      <w:lvlJc w:val="left"/>
      <w:pPr>
        <w:tabs>
          <w:tab w:val="num" w:pos="567"/>
        </w:tabs>
        <w:ind w:left="4111" w:hanging="303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3960A8"/>
    <w:multiLevelType w:val="hybridMultilevel"/>
    <w:tmpl w:val="EB188FA4"/>
    <w:lvl w:ilvl="0" w:tplc="0409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19212D08"/>
    <w:multiLevelType w:val="hybridMultilevel"/>
    <w:tmpl w:val="988A80B8"/>
    <w:lvl w:ilvl="0" w:tplc="A5681F3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0" w15:restartNumberingAfterBreak="0">
    <w:nsid w:val="201460E5"/>
    <w:multiLevelType w:val="hybridMultilevel"/>
    <w:tmpl w:val="FBAA49E6"/>
    <w:lvl w:ilvl="0" w:tplc="4594BBC4">
      <w:start w:val="1"/>
      <w:numFmt w:val="lowerLetter"/>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3384FDE"/>
    <w:multiLevelType w:val="hybridMultilevel"/>
    <w:tmpl w:val="7B04BF7A"/>
    <w:lvl w:ilvl="0" w:tplc="253CCEE2">
      <w:start w:val="1"/>
      <w:numFmt w:val="lowerLetter"/>
      <w:pStyle w:val="Heading61"/>
      <w:lvlText w:val="%1)"/>
      <w:lvlJc w:val="left"/>
      <w:pPr>
        <w:tabs>
          <w:tab w:val="num" w:pos="567"/>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2F2DCB"/>
    <w:multiLevelType w:val="hybridMultilevel"/>
    <w:tmpl w:val="9FA04400"/>
    <w:lvl w:ilvl="0" w:tplc="E03C0FB4">
      <w:start w:val="1"/>
      <w:numFmt w:val="bullet"/>
      <w:lvlText w:val=""/>
      <w:lvlJc w:val="left"/>
      <w:pPr>
        <w:tabs>
          <w:tab w:val="num" w:pos="927"/>
        </w:tabs>
        <w:ind w:left="927" w:hanging="360"/>
      </w:pPr>
      <w:rPr>
        <w:rFonts w:ascii="Symbol" w:hAnsi="Symbol" w:hint="default"/>
        <w:sz w:val="20"/>
      </w:rPr>
    </w:lvl>
    <w:lvl w:ilvl="1" w:tplc="23BAD76A">
      <w:start w:val="1"/>
      <w:numFmt w:val="lowerRoman"/>
      <w:lvlText w:val="%2)"/>
      <w:lvlJc w:val="left"/>
      <w:pPr>
        <w:tabs>
          <w:tab w:val="num" w:pos="2007"/>
        </w:tabs>
        <w:ind w:left="2007" w:hanging="720"/>
      </w:pPr>
      <w:rPr>
        <w:rFonts w:ascii="Times New Roman" w:hAnsi="Times New Roman" w:hint="default"/>
        <w:sz w:val="26"/>
        <w:szCs w:val="26"/>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2C946593"/>
    <w:multiLevelType w:val="hybridMultilevel"/>
    <w:tmpl w:val="24C27E26"/>
    <w:lvl w:ilvl="0" w:tplc="1B4ECFB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75A3865"/>
    <w:multiLevelType w:val="hybridMultilevel"/>
    <w:tmpl w:val="8550F356"/>
    <w:lvl w:ilvl="0" w:tplc="BFAE106A">
      <w:start w:val="1"/>
      <w:numFmt w:val="bullet"/>
      <w:lvlText w:val=""/>
      <w:lvlJc w:val="left"/>
      <w:pPr>
        <w:tabs>
          <w:tab w:val="num" w:pos="720"/>
        </w:tabs>
        <w:ind w:left="720" w:hanging="360"/>
      </w:pPr>
      <w:rPr>
        <w:rFonts w:ascii="Wingdings" w:hAnsi="Wingdings" w:hint="default"/>
      </w:rPr>
    </w:lvl>
    <w:lvl w:ilvl="1" w:tplc="0876DDB6">
      <w:start w:val="1"/>
      <w:numFmt w:val="bullet"/>
      <w:lvlText w:val=""/>
      <w:lvlJc w:val="left"/>
      <w:pPr>
        <w:tabs>
          <w:tab w:val="num" w:pos="1440"/>
        </w:tabs>
        <w:ind w:left="1440" w:hanging="360"/>
      </w:pPr>
      <w:rPr>
        <w:rFonts w:ascii="Wingdings" w:hAnsi="Wingdings" w:hint="default"/>
      </w:rPr>
    </w:lvl>
    <w:lvl w:ilvl="2" w:tplc="36A0F4DE">
      <w:numFmt w:val="bullet"/>
      <w:lvlText w:val="-"/>
      <w:lvlJc w:val="left"/>
      <w:pPr>
        <w:tabs>
          <w:tab w:val="num" w:pos="2160"/>
        </w:tabs>
        <w:ind w:left="2160" w:hanging="360"/>
      </w:pPr>
      <w:rPr>
        <w:rFonts w:ascii="Times New Roman" w:hAnsi="Times New Roman" w:hint="default"/>
      </w:rPr>
    </w:lvl>
    <w:lvl w:ilvl="3" w:tplc="70E0C39E" w:tentative="1">
      <w:start w:val="1"/>
      <w:numFmt w:val="bullet"/>
      <w:lvlText w:val=""/>
      <w:lvlJc w:val="left"/>
      <w:pPr>
        <w:tabs>
          <w:tab w:val="num" w:pos="2880"/>
        </w:tabs>
        <w:ind w:left="2880" w:hanging="360"/>
      </w:pPr>
      <w:rPr>
        <w:rFonts w:ascii="Wingdings" w:hAnsi="Wingdings" w:hint="default"/>
      </w:rPr>
    </w:lvl>
    <w:lvl w:ilvl="4" w:tplc="FCB07464" w:tentative="1">
      <w:start w:val="1"/>
      <w:numFmt w:val="bullet"/>
      <w:lvlText w:val=""/>
      <w:lvlJc w:val="left"/>
      <w:pPr>
        <w:tabs>
          <w:tab w:val="num" w:pos="3600"/>
        </w:tabs>
        <w:ind w:left="3600" w:hanging="360"/>
      </w:pPr>
      <w:rPr>
        <w:rFonts w:ascii="Wingdings" w:hAnsi="Wingdings" w:hint="default"/>
      </w:rPr>
    </w:lvl>
    <w:lvl w:ilvl="5" w:tplc="B68C9A78" w:tentative="1">
      <w:start w:val="1"/>
      <w:numFmt w:val="bullet"/>
      <w:lvlText w:val=""/>
      <w:lvlJc w:val="left"/>
      <w:pPr>
        <w:tabs>
          <w:tab w:val="num" w:pos="4320"/>
        </w:tabs>
        <w:ind w:left="4320" w:hanging="360"/>
      </w:pPr>
      <w:rPr>
        <w:rFonts w:ascii="Wingdings" w:hAnsi="Wingdings" w:hint="default"/>
      </w:rPr>
    </w:lvl>
    <w:lvl w:ilvl="6" w:tplc="5CC2FE2C" w:tentative="1">
      <w:start w:val="1"/>
      <w:numFmt w:val="bullet"/>
      <w:lvlText w:val=""/>
      <w:lvlJc w:val="left"/>
      <w:pPr>
        <w:tabs>
          <w:tab w:val="num" w:pos="5040"/>
        </w:tabs>
        <w:ind w:left="5040" w:hanging="360"/>
      </w:pPr>
      <w:rPr>
        <w:rFonts w:ascii="Wingdings" w:hAnsi="Wingdings" w:hint="default"/>
      </w:rPr>
    </w:lvl>
    <w:lvl w:ilvl="7" w:tplc="9D369258" w:tentative="1">
      <w:start w:val="1"/>
      <w:numFmt w:val="bullet"/>
      <w:lvlText w:val=""/>
      <w:lvlJc w:val="left"/>
      <w:pPr>
        <w:tabs>
          <w:tab w:val="num" w:pos="5760"/>
        </w:tabs>
        <w:ind w:left="5760" w:hanging="360"/>
      </w:pPr>
      <w:rPr>
        <w:rFonts w:ascii="Wingdings" w:hAnsi="Wingdings" w:hint="default"/>
      </w:rPr>
    </w:lvl>
    <w:lvl w:ilvl="8" w:tplc="B16E532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F19DC"/>
    <w:multiLevelType w:val="hybridMultilevel"/>
    <w:tmpl w:val="A626860C"/>
    <w:lvl w:ilvl="0" w:tplc="E2F0CB08">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4B4E2612"/>
    <w:multiLevelType w:val="singleLevel"/>
    <w:tmpl w:val="D9C4C486"/>
    <w:lvl w:ilvl="0">
      <w:start w:val="1"/>
      <w:numFmt w:val="decimal"/>
      <w:pStyle w:val="heading50"/>
      <w:lvlText w:val="%1."/>
      <w:lvlJc w:val="left"/>
      <w:pPr>
        <w:tabs>
          <w:tab w:val="num" w:pos="1267"/>
        </w:tabs>
        <w:ind w:left="0" w:firstLine="907"/>
      </w:pPr>
      <w:rPr>
        <w:rFonts w:ascii=".VnTime" w:hAnsi=".VnTime" w:hint="default"/>
        <w:b w:val="0"/>
        <w:i w:val="0"/>
        <w:sz w:val="28"/>
      </w:rPr>
    </w:lvl>
  </w:abstractNum>
  <w:abstractNum w:abstractNumId="17" w15:restartNumberingAfterBreak="0">
    <w:nsid w:val="4EB52AF7"/>
    <w:multiLevelType w:val="hybridMultilevel"/>
    <w:tmpl w:val="02942086"/>
    <w:lvl w:ilvl="0" w:tplc="68760D92">
      <w:start w:val="1"/>
      <w:numFmt w:val="bullet"/>
      <w:lvlText w:val="-"/>
      <w:lvlJc w:val="left"/>
      <w:pPr>
        <w:ind w:left="1346" w:hanging="360"/>
      </w:pPr>
      <w:rPr>
        <w:rFonts w:ascii="Times New Roman" w:eastAsia="Times New Roman" w:hAnsi="Times New Roman" w:cs="Times New Roman" w:hint="default"/>
      </w:rPr>
    </w:lvl>
    <w:lvl w:ilvl="1" w:tplc="0C090003" w:tentative="1">
      <w:start w:val="1"/>
      <w:numFmt w:val="bullet"/>
      <w:lvlText w:val="o"/>
      <w:lvlJc w:val="left"/>
      <w:pPr>
        <w:ind w:left="2066" w:hanging="360"/>
      </w:pPr>
      <w:rPr>
        <w:rFonts w:ascii="Courier New" w:hAnsi="Courier New" w:cs="Courier New" w:hint="default"/>
      </w:rPr>
    </w:lvl>
    <w:lvl w:ilvl="2" w:tplc="0C090005" w:tentative="1">
      <w:start w:val="1"/>
      <w:numFmt w:val="bullet"/>
      <w:lvlText w:val=""/>
      <w:lvlJc w:val="left"/>
      <w:pPr>
        <w:ind w:left="2786" w:hanging="360"/>
      </w:pPr>
      <w:rPr>
        <w:rFonts w:ascii="Wingdings" w:hAnsi="Wingdings" w:hint="default"/>
      </w:rPr>
    </w:lvl>
    <w:lvl w:ilvl="3" w:tplc="0C090001" w:tentative="1">
      <w:start w:val="1"/>
      <w:numFmt w:val="bullet"/>
      <w:lvlText w:val=""/>
      <w:lvlJc w:val="left"/>
      <w:pPr>
        <w:ind w:left="3506" w:hanging="360"/>
      </w:pPr>
      <w:rPr>
        <w:rFonts w:ascii="Symbol" w:hAnsi="Symbol" w:hint="default"/>
      </w:rPr>
    </w:lvl>
    <w:lvl w:ilvl="4" w:tplc="0C090003" w:tentative="1">
      <w:start w:val="1"/>
      <w:numFmt w:val="bullet"/>
      <w:lvlText w:val="o"/>
      <w:lvlJc w:val="left"/>
      <w:pPr>
        <w:ind w:left="4226" w:hanging="360"/>
      </w:pPr>
      <w:rPr>
        <w:rFonts w:ascii="Courier New" w:hAnsi="Courier New" w:cs="Courier New" w:hint="default"/>
      </w:rPr>
    </w:lvl>
    <w:lvl w:ilvl="5" w:tplc="0C090005" w:tentative="1">
      <w:start w:val="1"/>
      <w:numFmt w:val="bullet"/>
      <w:lvlText w:val=""/>
      <w:lvlJc w:val="left"/>
      <w:pPr>
        <w:ind w:left="4946" w:hanging="360"/>
      </w:pPr>
      <w:rPr>
        <w:rFonts w:ascii="Wingdings" w:hAnsi="Wingdings" w:hint="default"/>
      </w:rPr>
    </w:lvl>
    <w:lvl w:ilvl="6" w:tplc="0C090001" w:tentative="1">
      <w:start w:val="1"/>
      <w:numFmt w:val="bullet"/>
      <w:lvlText w:val=""/>
      <w:lvlJc w:val="left"/>
      <w:pPr>
        <w:ind w:left="5666" w:hanging="360"/>
      </w:pPr>
      <w:rPr>
        <w:rFonts w:ascii="Symbol" w:hAnsi="Symbol" w:hint="default"/>
      </w:rPr>
    </w:lvl>
    <w:lvl w:ilvl="7" w:tplc="0C090003" w:tentative="1">
      <w:start w:val="1"/>
      <w:numFmt w:val="bullet"/>
      <w:lvlText w:val="o"/>
      <w:lvlJc w:val="left"/>
      <w:pPr>
        <w:ind w:left="6386" w:hanging="360"/>
      </w:pPr>
      <w:rPr>
        <w:rFonts w:ascii="Courier New" w:hAnsi="Courier New" w:cs="Courier New" w:hint="default"/>
      </w:rPr>
    </w:lvl>
    <w:lvl w:ilvl="8" w:tplc="0C090005" w:tentative="1">
      <w:start w:val="1"/>
      <w:numFmt w:val="bullet"/>
      <w:lvlText w:val=""/>
      <w:lvlJc w:val="left"/>
      <w:pPr>
        <w:ind w:left="7106" w:hanging="360"/>
      </w:pPr>
      <w:rPr>
        <w:rFonts w:ascii="Wingdings" w:hAnsi="Wingdings" w:hint="default"/>
      </w:rPr>
    </w:lvl>
  </w:abstractNum>
  <w:abstractNum w:abstractNumId="18" w15:restartNumberingAfterBreak="0">
    <w:nsid w:val="51AF70EC"/>
    <w:multiLevelType w:val="hybridMultilevel"/>
    <w:tmpl w:val="D046CC90"/>
    <w:lvl w:ilvl="0" w:tplc="412801E2">
      <w:start w:val="1"/>
      <w:numFmt w:val="bullet"/>
      <w:lvlText w:val=""/>
      <w:lvlJc w:val="left"/>
      <w:pPr>
        <w:ind w:left="1287" w:hanging="360"/>
      </w:pPr>
      <w:rPr>
        <w:rFonts w:ascii="Symbol" w:hAnsi="Symbol" w:hint="default"/>
        <w:sz w:val="26"/>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5428444C"/>
    <w:multiLevelType w:val="multilevel"/>
    <w:tmpl w:val="D77C3420"/>
    <w:lvl w:ilvl="0">
      <w:start w:val="1"/>
      <w:numFmt w:val="upperRoman"/>
      <w:lvlText w:val="%1."/>
      <w:lvlJc w:val="right"/>
      <w:pPr>
        <w:ind w:left="720" w:hanging="360"/>
      </w:pPr>
    </w:lvl>
    <w:lvl w:ilvl="1">
      <w:start w:val="1"/>
      <w:numFmt w:val="decimal"/>
      <w:isLgl/>
      <w:lvlText w:val="%1.%2."/>
      <w:lvlJc w:val="left"/>
      <w:pPr>
        <w:ind w:left="1240" w:hanging="72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2080" w:hanging="1080"/>
      </w:pPr>
      <w:rPr>
        <w:rFonts w:hint="default"/>
      </w:rPr>
    </w:lvl>
    <w:lvl w:ilvl="5">
      <w:start w:val="1"/>
      <w:numFmt w:val="decimal"/>
      <w:isLgl/>
      <w:lvlText w:val="%1.%2.%3.%4.%5.%6."/>
      <w:lvlJc w:val="left"/>
      <w:pPr>
        <w:ind w:left="2600" w:hanging="144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3280" w:hanging="1800"/>
      </w:pPr>
      <w:rPr>
        <w:rFonts w:hint="default"/>
      </w:rPr>
    </w:lvl>
    <w:lvl w:ilvl="8">
      <w:start w:val="1"/>
      <w:numFmt w:val="decimal"/>
      <w:isLgl/>
      <w:lvlText w:val="%1.%2.%3.%4.%5.%6.%7.%8.%9."/>
      <w:lvlJc w:val="left"/>
      <w:pPr>
        <w:ind w:left="3800" w:hanging="2160"/>
      </w:pPr>
      <w:rPr>
        <w:rFonts w:hint="default"/>
      </w:rPr>
    </w:lvl>
  </w:abstractNum>
  <w:abstractNum w:abstractNumId="20" w15:restartNumberingAfterBreak="0">
    <w:nsid w:val="546A3297"/>
    <w:multiLevelType w:val="hybridMultilevel"/>
    <w:tmpl w:val="0234D39E"/>
    <w:lvl w:ilvl="0" w:tplc="4EF2FC86">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BBB52D1"/>
    <w:multiLevelType w:val="hybridMultilevel"/>
    <w:tmpl w:val="D84EDCA4"/>
    <w:lvl w:ilvl="0" w:tplc="AAFE8484">
      <w:start w:val="3"/>
      <w:numFmt w:val="bullet"/>
      <w:pStyle w:val="Thut-"/>
      <w:lvlText w:val="-"/>
      <w:lvlJc w:val="left"/>
      <w:pPr>
        <w:tabs>
          <w:tab w:val="num" w:pos="1494"/>
        </w:tabs>
        <w:ind w:left="1494" w:hanging="360"/>
      </w:pPr>
      <w:rPr>
        <w:rFonts w:ascii="Times New Roman" w:eastAsia="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60C52D3B"/>
    <w:multiLevelType w:val="hybridMultilevel"/>
    <w:tmpl w:val="E00A58FA"/>
    <w:lvl w:ilvl="0" w:tplc="019ADCA4">
      <w:start w:val="1"/>
      <w:numFmt w:val="bullet"/>
      <w:lvlText w:val=""/>
      <w:lvlJc w:val="left"/>
      <w:pPr>
        <w:ind w:left="1287" w:hanging="360"/>
      </w:pPr>
      <w:rPr>
        <w:rFonts w:ascii="Symbol" w:hAnsi="Symbol" w:hint="default"/>
        <w:sz w:val="24"/>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20F133B"/>
    <w:multiLevelType w:val="hybridMultilevel"/>
    <w:tmpl w:val="C462584C"/>
    <w:lvl w:ilvl="0" w:tplc="68760D92">
      <w:start w:val="1"/>
      <w:numFmt w:val="bullet"/>
      <w:lvlText w:val="-"/>
      <w:lvlJc w:val="left"/>
      <w:pPr>
        <w:ind w:left="1146" w:hanging="360"/>
      </w:pPr>
      <w:rPr>
        <w:rFonts w:ascii="Times New Roman" w:eastAsia="Times New Roman" w:hAnsi="Times New Roman" w:cs="Times New Roman"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67015A54"/>
    <w:multiLevelType w:val="hybridMultilevel"/>
    <w:tmpl w:val="48E4A362"/>
    <w:lvl w:ilvl="0" w:tplc="9668B5A8">
      <w:start w:val="1"/>
      <w:numFmt w:val="bullet"/>
      <w:lvlText w:val="-"/>
      <w:lvlJc w:val="left"/>
      <w:pPr>
        <w:tabs>
          <w:tab w:val="num" w:pos="720"/>
        </w:tabs>
        <w:ind w:left="720" w:hanging="360"/>
      </w:pPr>
      <w:rPr>
        <w:rFonts w:ascii="Times New Roman" w:hAnsi="Times New Roman" w:hint="default"/>
      </w:rPr>
    </w:lvl>
    <w:lvl w:ilvl="1" w:tplc="717C3960">
      <w:numFmt w:val="bullet"/>
      <w:lvlText w:val="-"/>
      <w:lvlJc w:val="left"/>
      <w:pPr>
        <w:tabs>
          <w:tab w:val="num" w:pos="1440"/>
        </w:tabs>
        <w:ind w:left="1440" w:hanging="360"/>
      </w:pPr>
      <w:rPr>
        <w:rFonts w:ascii="Times New Roman" w:hAnsi="Times New Roman" w:hint="default"/>
      </w:rPr>
    </w:lvl>
    <w:lvl w:ilvl="2" w:tplc="721C21EC" w:tentative="1">
      <w:start w:val="1"/>
      <w:numFmt w:val="bullet"/>
      <w:lvlText w:val="-"/>
      <w:lvlJc w:val="left"/>
      <w:pPr>
        <w:tabs>
          <w:tab w:val="num" w:pos="2160"/>
        </w:tabs>
        <w:ind w:left="2160" w:hanging="360"/>
      </w:pPr>
      <w:rPr>
        <w:rFonts w:ascii="Times New Roman" w:hAnsi="Times New Roman" w:hint="default"/>
      </w:rPr>
    </w:lvl>
    <w:lvl w:ilvl="3" w:tplc="DB12E49E" w:tentative="1">
      <w:start w:val="1"/>
      <w:numFmt w:val="bullet"/>
      <w:lvlText w:val="-"/>
      <w:lvlJc w:val="left"/>
      <w:pPr>
        <w:tabs>
          <w:tab w:val="num" w:pos="2880"/>
        </w:tabs>
        <w:ind w:left="2880" w:hanging="360"/>
      </w:pPr>
      <w:rPr>
        <w:rFonts w:ascii="Times New Roman" w:hAnsi="Times New Roman" w:hint="default"/>
      </w:rPr>
    </w:lvl>
    <w:lvl w:ilvl="4" w:tplc="21460300" w:tentative="1">
      <w:start w:val="1"/>
      <w:numFmt w:val="bullet"/>
      <w:lvlText w:val="-"/>
      <w:lvlJc w:val="left"/>
      <w:pPr>
        <w:tabs>
          <w:tab w:val="num" w:pos="3600"/>
        </w:tabs>
        <w:ind w:left="3600" w:hanging="360"/>
      </w:pPr>
      <w:rPr>
        <w:rFonts w:ascii="Times New Roman" w:hAnsi="Times New Roman" w:hint="default"/>
      </w:rPr>
    </w:lvl>
    <w:lvl w:ilvl="5" w:tplc="87322E74" w:tentative="1">
      <w:start w:val="1"/>
      <w:numFmt w:val="bullet"/>
      <w:lvlText w:val="-"/>
      <w:lvlJc w:val="left"/>
      <w:pPr>
        <w:tabs>
          <w:tab w:val="num" w:pos="4320"/>
        </w:tabs>
        <w:ind w:left="4320" w:hanging="360"/>
      </w:pPr>
      <w:rPr>
        <w:rFonts w:ascii="Times New Roman" w:hAnsi="Times New Roman" w:hint="default"/>
      </w:rPr>
    </w:lvl>
    <w:lvl w:ilvl="6" w:tplc="99D63098" w:tentative="1">
      <w:start w:val="1"/>
      <w:numFmt w:val="bullet"/>
      <w:lvlText w:val="-"/>
      <w:lvlJc w:val="left"/>
      <w:pPr>
        <w:tabs>
          <w:tab w:val="num" w:pos="5040"/>
        </w:tabs>
        <w:ind w:left="5040" w:hanging="360"/>
      </w:pPr>
      <w:rPr>
        <w:rFonts w:ascii="Times New Roman" w:hAnsi="Times New Roman" w:hint="default"/>
      </w:rPr>
    </w:lvl>
    <w:lvl w:ilvl="7" w:tplc="B9E4D6CA" w:tentative="1">
      <w:start w:val="1"/>
      <w:numFmt w:val="bullet"/>
      <w:lvlText w:val="-"/>
      <w:lvlJc w:val="left"/>
      <w:pPr>
        <w:tabs>
          <w:tab w:val="num" w:pos="5760"/>
        </w:tabs>
        <w:ind w:left="5760" w:hanging="360"/>
      </w:pPr>
      <w:rPr>
        <w:rFonts w:ascii="Times New Roman" w:hAnsi="Times New Roman" w:hint="default"/>
      </w:rPr>
    </w:lvl>
    <w:lvl w:ilvl="8" w:tplc="A6B295D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E493483"/>
    <w:multiLevelType w:val="hybridMultilevel"/>
    <w:tmpl w:val="DD14054C"/>
    <w:lvl w:ilvl="0" w:tplc="0284F154">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FC4093C"/>
    <w:multiLevelType w:val="singleLevel"/>
    <w:tmpl w:val="110E8F60"/>
    <w:lvl w:ilvl="0">
      <w:start w:val="1"/>
      <w:numFmt w:val="bullet"/>
      <w:pStyle w:val="heading6"/>
      <w:lvlText w:val=""/>
      <w:lvlJc w:val="left"/>
      <w:pPr>
        <w:tabs>
          <w:tab w:val="num" w:pos="360"/>
        </w:tabs>
        <w:ind w:left="0" w:firstLine="0"/>
      </w:pPr>
      <w:rPr>
        <w:rFonts w:ascii="Wingdings" w:hAnsi="Wingdings" w:hint="default"/>
      </w:rPr>
    </w:lvl>
  </w:abstractNum>
  <w:abstractNum w:abstractNumId="27" w15:restartNumberingAfterBreak="0">
    <w:nsid w:val="71F91B3E"/>
    <w:multiLevelType w:val="hybridMultilevel"/>
    <w:tmpl w:val="604EF068"/>
    <w:lvl w:ilvl="0" w:tplc="9B5CA3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1A04CE"/>
    <w:multiLevelType w:val="hybridMultilevel"/>
    <w:tmpl w:val="0C18660C"/>
    <w:lvl w:ilvl="0" w:tplc="36C6D4D4">
      <w:start w:val="1"/>
      <w:numFmt w:val="bullet"/>
      <w:lvlText w:val="-"/>
      <w:lvlJc w:val="left"/>
      <w:pPr>
        <w:tabs>
          <w:tab w:val="num" w:pos="720"/>
        </w:tabs>
        <w:ind w:left="720" w:hanging="360"/>
      </w:pPr>
      <w:rPr>
        <w:rFonts w:ascii="Times New Roman" w:hAnsi="Times New Roman" w:hint="default"/>
      </w:rPr>
    </w:lvl>
    <w:lvl w:ilvl="1" w:tplc="7F8ED232" w:tentative="1">
      <w:start w:val="1"/>
      <w:numFmt w:val="bullet"/>
      <w:lvlText w:val="-"/>
      <w:lvlJc w:val="left"/>
      <w:pPr>
        <w:tabs>
          <w:tab w:val="num" w:pos="1440"/>
        </w:tabs>
        <w:ind w:left="1440" w:hanging="360"/>
      </w:pPr>
      <w:rPr>
        <w:rFonts w:ascii="Times New Roman" w:hAnsi="Times New Roman" w:hint="default"/>
      </w:rPr>
    </w:lvl>
    <w:lvl w:ilvl="2" w:tplc="556C77CE" w:tentative="1">
      <w:start w:val="1"/>
      <w:numFmt w:val="bullet"/>
      <w:lvlText w:val="-"/>
      <w:lvlJc w:val="left"/>
      <w:pPr>
        <w:tabs>
          <w:tab w:val="num" w:pos="2160"/>
        </w:tabs>
        <w:ind w:left="2160" w:hanging="360"/>
      </w:pPr>
      <w:rPr>
        <w:rFonts w:ascii="Times New Roman" w:hAnsi="Times New Roman" w:hint="default"/>
      </w:rPr>
    </w:lvl>
    <w:lvl w:ilvl="3" w:tplc="A0322ECA" w:tentative="1">
      <w:start w:val="1"/>
      <w:numFmt w:val="bullet"/>
      <w:lvlText w:val="-"/>
      <w:lvlJc w:val="left"/>
      <w:pPr>
        <w:tabs>
          <w:tab w:val="num" w:pos="2880"/>
        </w:tabs>
        <w:ind w:left="2880" w:hanging="360"/>
      </w:pPr>
      <w:rPr>
        <w:rFonts w:ascii="Times New Roman" w:hAnsi="Times New Roman" w:hint="default"/>
      </w:rPr>
    </w:lvl>
    <w:lvl w:ilvl="4" w:tplc="7890B184" w:tentative="1">
      <w:start w:val="1"/>
      <w:numFmt w:val="bullet"/>
      <w:lvlText w:val="-"/>
      <w:lvlJc w:val="left"/>
      <w:pPr>
        <w:tabs>
          <w:tab w:val="num" w:pos="3600"/>
        </w:tabs>
        <w:ind w:left="3600" w:hanging="360"/>
      </w:pPr>
      <w:rPr>
        <w:rFonts w:ascii="Times New Roman" w:hAnsi="Times New Roman" w:hint="default"/>
      </w:rPr>
    </w:lvl>
    <w:lvl w:ilvl="5" w:tplc="96140790" w:tentative="1">
      <w:start w:val="1"/>
      <w:numFmt w:val="bullet"/>
      <w:lvlText w:val="-"/>
      <w:lvlJc w:val="left"/>
      <w:pPr>
        <w:tabs>
          <w:tab w:val="num" w:pos="4320"/>
        </w:tabs>
        <w:ind w:left="4320" w:hanging="360"/>
      </w:pPr>
      <w:rPr>
        <w:rFonts w:ascii="Times New Roman" w:hAnsi="Times New Roman" w:hint="default"/>
      </w:rPr>
    </w:lvl>
    <w:lvl w:ilvl="6" w:tplc="A10857F2" w:tentative="1">
      <w:start w:val="1"/>
      <w:numFmt w:val="bullet"/>
      <w:lvlText w:val="-"/>
      <w:lvlJc w:val="left"/>
      <w:pPr>
        <w:tabs>
          <w:tab w:val="num" w:pos="5040"/>
        </w:tabs>
        <w:ind w:left="5040" w:hanging="360"/>
      </w:pPr>
      <w:rPr>
        <w:rFonts w:ascii="Times New Roman" w:hAnsi="Times New Roman" w:hint="default"/>
      </w:rPr>
    </w:lvl>
    <w:lvl w:ilvl="7" w:tplc="596016F8" w:tentative="1">
      <w:start w:val="1"/>
      <w:numFmt w:val="bullet"/>
      <w:lvlText w:val="-"/>
      <w:lvlJc w:val="left"/>
      <w:pPr>
        <w:tabs>
          <w:tab w:val="num" w:pos="5760"/>
        </w:tabs>
        <w:ind w:left="5760" w:hanging="360"/>
      </w:pPr>
      <w:rPr>
        <w:rFonts w:ascii="Times New Roman" w:hAnsi="Times New Roman" w:hint="default"/>
      </w:rPr>
    </w:lvl>
    <w:lvl w:ilvl="8" w:tplc="9652583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84C5513"/>
    <w:multiLevelType w:val="singleLevel"/>
    <w:tmpl w:val="A21813CC"/>
    <w:lvl w:ilvl="0">
      <w:start w:val="1"/>
      <w:numFmt w:val="decimal"/>
      <w:pStyle w:val="heading8"/>
      <w:lvlText w:val="%1."/>
      <w:lvlJc w:val="left"/>
      <w:pPr>
        <w:tabs>
          <w:tab w:val="num" w:pos="1040"/>
        </w:tabs>
        <w:ind w:left="0" w:firstLine="680"/>
      </w:pPr>
    </w:lvl>
  </w:abstractNum>
  <w:abstractNum w:abstractNumId="30" w15:restartNumberingAfterBreak="0">
    <w:nsid w:val="7CA633A6"/>
    <w:multiLevelType w:val="hybridMultilevel"/>
    <w:tmpl w:val="262A6982"/>
    <w:lvl w:ilvl="0" w:tplc="BBAE8B22">
      <w:start w:val="118"/>
      <w:numFmt w:val="bullet"/>
      <w:lvlText w:val="-"/>
      <w:lvlJc w:val="left"/>
      <w:pPr>
        <w:ind w:left="644"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31" w15:restartNumberingAfterBreak="0">
    <w:nsid w:val="7E402082"/>
    <w:multiLevelType w:val="hybridMultilevel"/>
    <w:tmpl w:val="24A6398C"/>
    <w:lvl w:ilvl="0" w:tplc="5CB03198">
      <w:start w:val="399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7FFA64FB"/>
    <w:multiLevelType w:val="singleLevel"/>
    <w:tmpl w:val="C0226D42"/>
    <w:lvl w:ilvl="0">
      <w:start w:val="1"/>
      <w:numFmt w:val="bullet"/>
      <w:pStyle w:val="heading7"/>
      <w:lvlText w:val=""/>
      <w:lvlJc w:val="left"/>
      <w:pPr>
        <w:tabs>
          <w:tab w:val="num" w:pos="360"/>
        </w:tabs>
        <w:ind w:left="0" w:firstLine="0"/>
      </w:pPr>
      <w:rPr>
        <w:rFonts w:ascii="Wingdings" w:hAnsi="Wingdings" w:hint="default"/>
      </w:rPr>
    </w:lvl>
  </w:abstractNum>
  <w:num w:numId="1" w16cid:durableId="989674725">
    <w:abstractNumId w:val="16"/>
  </w:num>
  <w:num w:numId="2" w16cid:durableId="1174611859">
    <w:abstractNumId w:val="29"/>
  </w:num>
  <w:num w:numId="3" w16cid:durableId="128322325">
    <w:abstractNumId w:val="32"/>
  </w:num>
  <w:num w:numId="4" w16cid:durableId="1670014357">
    <w:abstractNumId w:val="26"/>
  </w:num>
  <w:num w:numId="5" w16cid:durableId="1760177162">
    <w:abstractNumId w:val="5"/>
  </w:num>
  <w:num w:numId="6" w16cid:durableId="175852314">
    <w:abstractNumId w:val="11"/>
  </w:num>
  <w:num w:numId="7" w16cid:durableId="2020547297">
    <w:abstractNumId w:val="3"/>
  </w:num>
  <w:num w:numId="8" w16cid:durableId="1109393505">
    <w:abstractNumId w:val="2"/>
  </w:num>
  <w:num w:numId="9" w16cid:durableId="1788306537">
    <w:abstractNumId w:val="1"/>
  </w:num>
  <w:num w:numId="10" w16cid:durableId="1170832283">
    <w:abstractNumId w:val="7"/>
  </w:num>
  <w:num w:numId="11" w16cid:durableId="1917006486">
    <w:abstractNumId w:val="21"/>
  </w:num>
  <w:num w:numId="12" w16cid:durableId="486215755">
    <w:abstractNumId w:val="12"/>
  </w:num>
  <w:num w:numId="13" w16cid:durableId="1646546743">
    <w:abstractNumId w:val="25"/>
  </w:num>
  <w:num w:numId="14" w16cid:durableId="493181538">
    <w:abstractNumId w:val="18"/>
  </w:num>
  <w:num w:numId="15" w16cid:durableId="1354917494">
    <w:abstractNumId w:val="17"/>
  </w:num>
  <w:num w:numId="16" w16cid:durableId="572273674">
    <w:abstractNumId w:val="0"/>
  </w:num>
  <w:num w:numId="17" w16cid:durableId="891379385">
    <w:abstractNumId w:val="5"/>
  </w:num>
  <w:num w:numId="18" w16cid:durableId="1800806541">
    <w:abstractNumId w:val="5"/>
  </w:num>
  <w:num w:numId="19" w16cid:durableId="179054951">
    <w:abstractNumId w:val="5"/>
  </w:num>
  <w:num w:numId="20" w16cid:durableId="1225096551">
    <w:abstractNumId w:val="5"/>
  </w:num>
  <w:num w:numId="21" w16cid:durableId="1377271266">
    <w:abstractNumId w:val="5"/>
  </w:num>
  <w:num w:numId="22" w16cid:durableId="995844253">
    <w:abstractNumId w:val="5"/>
  </w:num>
  <w:num w:numId="23" w16cid:durableId="1111903111">
    <w:abstractNumId w:val="5"/>
  </w:num>
  <w:num w:numId="24" w16cid:durableId="904729725">
    <w:abstractNumId w:val="5"/>
  </w:num>
  <w:num w:numId="25" w16cid:durableId="859127972">
    <w:abstractNumId w:val="5"/>
  </w:num>
  <w:num w:numId="26" w16cid:durableId="1860117074">
    <w:abstractNumId w:val="10"/>
  </w:num>
  <w:num w:numId="27" w16cid:durableId="2130584639">
    <w:abstractNumId w:val="20"/>
  </w:num>
  <w:num w:numId="28" w16cid:durableId="565335820">
    <w:abstractNumId w:val="22"/>
  </w:num>
  <w:num w:numId="29" w16cid:durableId="1486239528">
    <w:abstractNumId w:val="9"/>
  </w:num>
  <w:num w:numId="30" w16cid:durableId="1317803921">
    <w:abstractNumId w:val="27"/>
  </w:num>
  <w:num w:numId="31" w16cid:durableId="693194479">
    <w:abstractNumId w:val="4"/>
  </w:num>
  <w:num w:numId="32" w16cid:durableId="450319154">
    <w:abstractNumId w:val="6"/>
  </w:num>
  <w:num w:numId="33" w16cid:durableId="1679887705">
    <w:abstractNumId w:val="14"/>
  </w:num>
  <w:num w:numId="34" w16cid:durableId="1404136064">
    <w:abstractNumId w:val="28"/>
  </w:num>
  <w:num w:numId="35" w16cid:durableId="1303583570">
    <w:abstractNumId w:val="24"/>
  </w:num>
  <w:num w:numId="36" w16cid:durableId="1590312236">
    <w:abstractNumId w:val="30"/>
  </w:num>
  <w:num w:numId="37" w16cid:durableId="1723169369">
    <w:abstractNumId w:val="8"/>
  </w:num>
  <w:num w:numId="38" w16cid:durableId="1487628801">
    <w:abstractNumId w:val="31"/>
  </w:num>
  <w:num w:numId="39" w16cid:durableId="2112506163">
    <w:abstractNumId w:val="13"/>
  </w:num>
  <w:num w:numId="40" w16cid:durableId="1924533001">
    <w:abstractNumId w:val="15"/>
  </w:num>
  <w:num w:numId="41" w16cid:durableId="1338656487">
    <w:abstractNumId w:val="23"/>
  </w:num>
  <w:num w:numId="42" w16cid:durableId="64824291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en-US" w:vendorID="64" w:dllVersion="6" w:nlCheck="1" w:checkStyle="1"/>
  <w:activeWritingStyle w:appName="MSWord" w:lang="fr-FR" w:vendorID="64" w:dllVersion="6" w:nlCheck="1" w:checkStyle="1"/>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n-AU" w:vendorID="64" w:dllVersion="6" w:nlCheck="1" w:checkStyle="1"/>
  <w:activeWritingStyle w:appName="MSWord" w:lang="fr-BE" w:vendorID="64" w:dllVersion="6" w:nlCheck="1" w:checkStyle="1"/>
  <w:activeWritingStyle w:appName="MSWord" w:lang="en-US" w:vendorID="64" w:dllVersion="0" w:nlCheck="1" w:checkStyle="0"/>
  <w:activeWritingStyle w:appName="MSWord" w:lang="en-SG" w:vendorID="64" w:dllVersion="6" w:nlCheck="1" w:checkStyle="1"/>
  <w:activeWritingStyle w:appName="MSWord" w:lang="da-DK"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sv-SE" w:vendorID="64" w:dllVersion="4096" w:nlCheck="1" w:checkStyle="0"/>
  <w:activeWritingStyle w:appName="MSWord" w:lang="en-SG" w:vendorID="64" w:dllVersion="0" w:nlCheck="1" w:checkStyle="0"/>
  <w:activeWritingStyle w:appName="MSWord" w:lang="en-US" w:vendorID="8"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0"/>
  <w:displayVerticalDrawingGridEvery w:val="0"/>
  <w:noPunctuationKerning/>
  <w:characterSpacingControl w:val="doNotCompress"/>
  <w:hdrShapeDefaults>
    <o:shapedefaults v:ext="edit" spidmax="2050" fillcolor="white" strokecolor="white">
      <v:fill color="white"/>
      <v:stroke color="white" weight="1.5pt"/>
      <v:shadow on="t" color="#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754"/>
    <w:rsid w:val="00000053"/>
    <w:rsid w:val="00000296"/>
    <w:rsid w:val="00000861"/>
    <w:rsid w:val="00000B4F"/>
    <w:rsid w:val="00000C79"/>
    <w:rsid w:val="00000E1D"/>
    <w:rsid w:val="00000EFC"/>
    <w:rsid w:val="00001527"/>
    <w:rsid w:val="0000178C"/>
    <w:rsid w:val="00001847"/>
    <w:rsid w:val="000018A5"/>
    <w:rsid w:val="000018E5"/>
    <w:rsid w:val="00001DBE"/>
    <w:rsid w:val="0000201A"/>
    <w:rsid w:val="00002115"/>
    <w:rsid w:val="000022F6"/>
    <w:rsid w:val="000025CD"/>
    <w:rsid w:val="000026F6"/>
    <w:rsid w:val="0000279E"/>
    <w:rsid w:val="00002ACF"/>
    <w:rsid w:val="00002B97"/>
    <w:rsid w:val="00002D06"/>
    <w:rsid w:val="00002E94"/>
    <w:rsid w:val="00002FB2"/>
    <w:rsid w:val="0000306D"/>
    <w:rsid w:val="000030A1"/>
    <w:rsid w:val="00003236"/>
    <w:rsid w:val="000032F9"/>
    <w:rsid w:val="0000353C"/>
    <w:rsid w:val="00003659"/>
    <w:rsid w:val="0000370F"/>
    <w:rsid w:val="000039BF"/>
    <w:rsid w:val="00003BCE"/>
    <w:rsid w:val="00003C03"/>
    <w:rsid w:val="00003C2E"/>
    <w:rsid w:val="00003C74"/>
    <w:rsid w:val="00003E0C"/>
    <w:rsid w:val="00003E0F"/>
    <w:rsid w:val="00003E76"/>
    <w:rsid w:val="00003F25"/>
    <w:rsid w:val="00003FC5"/>
    <w:rsid w:val="0000424A"/>
    <w:rsid w:val="00004700"/>
    <w:rsid w:val="000047EF"/>
    <w:rsid w:val="00004B15"/>
    <w:rsid w:val="00004B80"/>
    <w:rsid w:val="00004BAD"/>
    <w:rsid w:val="00004CA2"/>
    <w:rsid w:val="00004D43"/>
    <w:rsid w:val="00004DBC"/>
    <w:rsid w:val="00004DC8"/>
    <w:rsid w:val="00004DF8"/>
    <w:rsid w:val="00005013"/>
    <w:rsid w:val="00005064"/>
    <w:rsid w:val="00005161"/>
    <w:rsid w:val="0000541D"/>
    <w:rsid w:val="0000574B"/>
    <w:rsid w:val="0000596B"/>
    <w:rsid w:val="00005A7A"/>
    <w:rsid w:val="00005BD0"/>
    <w:rsid w:val="00005D09"/>
    <w:rsid w:val="00005EBE"/>
    <w:rsid w:val="0000608C"/>
    <w:rsid w:val="000064A0"/>
    <w:rsid w:val="00006794"/>
    <w:rsid w:val="00006887"/>
    <w:rsid w:val="00006916"/>
    <w:rsid w:val="00006B7E"/>
    <w:rsid w:val="00006C00"/>
    <w:rsid w:val="00006C9A"/>
    <w:rsid w:val="00006DDF"/>
    <w:rsid w:val="00006ECA"/>
    <w:rsid w:val="000070AD"/>
    <w:rsid w:val="000070C1"/>
    <w:rsid w:val="0000751F"/>
    <w:rsid w:val="000075AD"/>
    <w:rsid w:val="00007691"/>
    <w:rsid w:val="000077E2"/>
    <w:rsid w:val="00007A29"/>
    <w:rsid w:val="00007BB5"/>
    <w:rsid w:val="00007D0E"/>
    <w:rsid w:val="000100B3"/>
    <w:rsid w:val="000102D9"/>
    <w:rsid w:val="000102FF"/>
    <w:rsid w:val="0001039A"/>
    <w:rsid w:val="00010699"/>
    <w:rsid w:val="0001082C"/>
    <w:rsid w:val="000109A0"/>
    <w:rsid w:val="00010EC6"/>
    <w:rsid w:val="00010F2F"/>
    <w:rsid w:val="00011118"/>
    <w:rsid w:val="0001118D"/>
    <w:rsid w:val="000114BF"/>
    <w:rsid w:val="00011548"/>
    <w:rsid w:val="0001164B"/>
    <w:rsid w:val="000118AB"/>
    <w:rsid w:val="00011995"/>
    <w:rsid w:val="000119FB"/>
    <w:rsid w:val="00011C13"/>
    <w:rsid w:val="00011C5D"/>
    <w:rsid w:val="00011D07"/>
    <w:rsid w:val="00011D08"/>
    <w:rsid w:val="00012056"/>
    <w:rsid w:val="00012280"/>
    <w:rsid w:val="00012414"/>
    <w:rsid w:val="0001281A"/>
    <w:rsid w:val="00012A62"/>
    <w:rsid w:val="00012BEF"/>
    <w:rsid w:val="00012D97"/>
    <w:rsid w:val="00012E05"/>
    <w:rsid w:val="00012F03"/>
    <w:rsid w:val="0001301F"/>
    <w:rsid w:val="0001337B"/>
    <w:rsid w:val="0001339D"/>
    <w:rsid w:val="000133A5"/>
    <w:rsid w:val="0001342C"/>
    <w:rsid w:val="0001349C"/>
    <w:rsid w:val="000134A0"/>
    <w:rsid w:val="00013656"/>
    <w:rsid w:val="00013919"/>
    <w:rsid w:val="0001392E"/>
    <w:rsid w:val="00013FF2"/>
    <w:rsid w:val="00014054"/>
    <w:rsid w:val="0001446C"/>
    <w:rsid w:val="00014539"/>
    <w:rsid w:val="0001462A"/>
    <w:rsid w:val="0001474A"/>
    <w:rsid w:val="00014814"/>
    <w:rsid w:val="00014886"/>
    <w:rsid w:val="000148C2"/>
    <w:rsid w:val="000148CA"/>
    <w:rsid w:val="00014945"/>
    <w:rsid w:val="00014B95"/>
    <w:rsid w:val="00014CD7"/>
    <w:rsid w:val="00015303"/>
    <w:rsid w:val="000153DC"/>
    <w:rsid w:val="000153FB"/>
    <w:rsid w:val="00015491"/>
    <w:rsid w:val="00015596"/>
    <w:rsid w:val="0001561D"/>
    <w:rsid w:val="000157A1"/>
    <w:rsid w:val="000157E0"/>
    <w:rsid w:val="00015AFA"/>
    <w:rsid w:val="00015F62"/>
    <w:rsid w:val="00016225"/>
    <w:rsid w:val="00016554"/>
    <w:rsid w:val="000166B7"/>
    <w:rsid w:val="0001671E"/>
    <w:rsid w:val="00016FC0"/>
    <w:rsid w:val="00016FCD"/>
    <w:rsid w:val="00017151"/>
    <w:rsid w:val="00017196"/>
    <w:rsid w:val="00017336"/>
    <w:rsid w:val="000174C0"/>
    <w:rsid w:val="000175BB"/>
    <w:rsid w:val="00017679"/>
    <w:rsid w:val="00017871"/>
    <w:rsid w:val="00017993"/>
    <w:rsid w:val="000179E9"/>
    <w:rsid w:val="00017BB5"/>
    <w:rsid w:val="00017EFB"/>
    <w:rsid w:val="00017FB3"/>
    <w:rsid w:val="00020066"/>
    <w:rsid w:val="000202AF"/>
    <w:rsid w:val="0002030C"/>
    <w:rsid w:val="0002038A"/>
    <w:rsid w:val="0002051F"/>
    <w:rsid w:val="000207FE"/>
    <w:rsid w:val="00020906"/>
    <w:rsid w:val="00020BCA"/>
    <w:rsid w:val="00020C30"/>
    <w:rsid w:val="00020DDF"/>
    <w:rsid w:val="00020E93"/>
    <w:rsid w:val="00020F82"/>
    <w:rsid w:val="000211A0"/>
    <w:rsid w:val="00021281"/>
    <w:rsid w:val="00021345"/>
    <w:rsid w:val="00021448"/>
    <w:rsid w:val="000215F1"/>
    <w:rsid w:val="0002161E"/>
    <w:rsid w:val="000216E0"/>
    <w:rsid w:val="00021762"/>
    <w:rsid w:val="00021884"/>
    <w:rsid w:val="00021AB9"/>
    <w:rsid w:val="00021B6A"/>
    <w:rsid w:val="00021BFF"/>
    <w:rsid w:val="00021C52"/>
    <w:rsid w:val="00021DE6"/>
    <w:rsid w:val="00022201"/>
    <w:rsid w:val="00022232"/>
    <w:rsid w:val="000223A3"/>
    <w:rsid w:val="00022450"/>
    <w:rsid w:val="0002266F"/>
    <w:rsid w:val="00022E9E"/>
    <w:rsid w:val="000231B2"/>
    <w:rsid w:val="0002331E"/>
    <w:rsid w:val="0002356B"/>
    <w:rsid w:val="00023739"/>
    <w:rsid w:val="000237D1"/>
    <w:rsid w:val="00023B09"/>
    <w:rsid w:val="00023EE1"/>
    <w:rsid w:val="00024191"/>
    <w:rsid w:val="0002422A"/>
    <w:rsid w:val="000242D8"/>
    <w:rsid w:val="0002455F"/>
    <w:rsid w:val="000246D9"/>
    <w:rsid w:val="000247F2"/>
    <w:rsid w:val="000248CD"/>
    <w:rsid w:val="00024A3A"/>
    <w:rsid w:val="00024BC0"/>
    <w:rsid w:val="00024E75"/>
    <w:rsid w:val="00024EDA"/>
    <w:rsid w:val="00025540"/>
    <w:rsid w:val="000257D7"/>
    <w:rsid w:val="000257F6"/>
    <w:rsid w:val="00025837"/>
    <w:rsid w:val="00025A41"/>
    <w:rsid w:val="00025B01"/>
    <w:rsid w:val="00025EAE"/>
    <w:rsid w:val="00025FB4"/>
    <w:rsid w:val="00026112"/>
    <w:rsid w:val="0002622A"/>
    <w:rsid w:val="0002647C"/>
    <w:rsid w:val="00026997"/>
    <w:rsid w:val="00026A94"/>
    <w:rsid w:val="00026AE7"/>
    <w:rsid w:val="00026EDD"/>
    <w:rsid w:val="00026FB9"/>
    <w:rsid w:val="0002711F"/>
    <w:rsid w:val="000271EC"/>
    <w:rsid w:val="00027329"/>
    <w:rsid w:val="00027785"/>
    <w:rsid w:val="00027A47"/>
    <w:rsid w:val="00027A70"/>
    <w:rsid w:val="00027B8D"/>
    <w:rsid w:val="00027C25"/>
    <w:rsid w:val="00027C8F"/>
    <w:rsid w:val="00027D16"/>
    <w:rsid w:val="00030080"/>
    <w:rsid w:val="00030081"/>
    <w:rsid w:val="0003013F"/>
    <w:rsid w:val="000304A2"/>
    <w:rsid w:val="00030793"/>
    <w:rsid w:val="00030826"/>
    <w:rsid w:val="00030986"/>
    <w:rsid w:val="00030AD4"/>
    <w:rsid w:val="00030AE5"/>
    <w:rsid w:val="00030B39"/>
    <w:rsid w:val="00030C70"/>
    <w:rsid w:val="00030C7E"/>
    <w:rsid w:val="00030CD3"/>
    <w:rsid w:val="00030F4C"/>
    <w:rsid w:val="0003113A"/>
    <w:rsid w:val="00031344"/>
    <w:rsid w:val="000314DE"/>
    <w:rsid w:val="00031597"/>
    <w:rsid w:val="0003177C"/>
    <w:rsid w:val="0003179C"/>
    <w:rsid w:val="00031A48"/>
    <w:rsid w:val="00031A7F"/>
    <w:rsid w:val="00031BB2"/>
    <w:rsid w:val="00031EAA"/>
    <w:rsid w:val="00031EC8"/>
    <w:rsid w:val="00032044"/>
    <w:rsid w:val="000321EB"/>
    <w:rsid w:val="00032231"/>
    <w:rsid w:val="00032619"/>
    <w:rsid w:val="00032625"/>
    <w:rsid w:val="00032684"/>
    <w:rsid w:val="000326AC"/>
    <w:rsid w:val="00032784"/>
    <w:rsid w:val="00032832"/>
    <w:rsid w:val="00032899"/>
    <w:rsid w:val="00032914"/>
    <w:rsid w:val="00032A5F"/>
    <w:rsid w:val="00032CFC"/>
    <w:rsid w:val="00032D58"/>
    <w:rsid w:val="00033003"/>
    <w:rsid w:val="00033274"/>
    <w:rsid w:val="00033370"/>
    <w:rsid w:val="000334E2"/>
    <w:rsid w:val="0003351C"/>
    <w:rsid w:val="000335FD"/>
    <w:rsid w:val="00033698"/>
    <w:rsid w:val="00033B89"/>
    <w:rsid w:val="00033BA1"/>
    <w:rsid w:val="00033BBF"/>
    <w:rsid w:val="00033D85"/>
    <w:rsid w:val="00033E10"/>
    <w:rsid w:val="00033F36"/>
    <w:rsid w:val="00033FC7"/>
    <w:rsid w:val="0003405C"/>
    <w:rsid w:val="000343DD"/>
    <w:rsid w:val="000345A1"/>
    <w:rsid w:val="000349C8"/>
    <w:rsid w:val="00034AC3"/>
    <w:rsid w:val="00034AC8"/>
    <w:rsid w:val="00034AC9"/>
    <w:rsid w:val="00034B8F"/>
    <w:rsid w:val="00034C7A"/>
    <w:rsid w:val="00034DA5"/>
    <w:rsid w:val="0003510B"/>
    <w:rsid w:val="0003518D"/>
    <w:rsid w:val="000353FB"/>
    <w:rsid w:val="0003555A"/>
    <w:rsid w:val="0003581E"/>
    <w:rsid w:val="000359A0"/>
    <w:rsid w:val="00035DB0"/>
    <w:rsid w:val="00035DFC"/>
    <w:rsid w:val="00035E75"/>
    <w:rsid w:val="000360D2"/>
    <w:rsid w:val="00036265"/>
    <w:rsid w:val="000365D8"/>
    <w:rsid w:val="00036AF3"/>
    <w:rsid w:val="00036FE1"/>
    <w:rsid w:val="000372E1"/>
    <w:rsid w:val="00037591"/>
    <w:rsid w:val="00040118"/>
    <w:rsid w:val="0004049C"/>
    <w:rsid w:val="0004049F"/>
    <w:rsid w:val="00040515"/>
    <w:rsid w:val="0004068D"/>
    <w:rsid w:val="0004080F"/>
    <w:rsid w:val="00040924"/>
    <w:rsid w:val="000409AC"/>
    <w:rsid w:val="00040B92"/>
    <w:rsid w:val="00040C37"/>
    <w:rsid w:val="00040D20"/>
    <w:rsid w:val="00040FFB"/>
    <w:rsid w:val="000412A5"/>
    <w:rsid w:val="00041545"/>
    <w:rsid w:val="00041906"/>
    <w:rsid w:val="00041BD2"/>
    <w:rsid w:val="00041D11"/>
    <w:rsid w:val="00042029"/>
    <w:rsid w:val="00042113"/>
    <w:rsid w:val="00042117"/>
    <w:rsid w:val="000421D8"/>
    <w:rsid w:val="00042266"/>
    <w:rsid w:val="000423C4"/>
    <w:rsid w:val="000423D4"/>
    <w:rsid w:val="0004249B"/>
    <w:rsid w:val="000425A8"/>
    <w:rsid w:val="000426FF"/>
    <w:rsid w:val="00042913"/>
    <w:rsid w:val="000429FE"/>
    <w:rsid w:val="00042A2F"/>
    <w:rsid w:val="00042D32"/>
    <w:rsid w:val="00043657"/>
    <w:rsid w:val="00043793"/>
    <w:rsid w:val="00043B8E"/>
    <w:rsid w:val="00043B8F"/>
    <w:rsid w:val="00043CB9"/>
    <w:rsid w:val="00043D5B"/>
    <w:rsid w:val="00043DE9"/>
    <w:rsid w:val="0004408E"/>
    <w:rsid w:val="000440D5"/>
    <w:rsid w:val="000440F5"/>
    <w:rsid w:val="00044240"/>
    <w:rsid w:val="000443C7"/>
    <w:rsid w:val="00044436"/>
    <w:rsid w:val="000445DF"/>
    <w:rsid w:val="00044906"/>
    <w:rsid w:val="00044CB2"/>
    <w:rsid w:val="00044D96"/>
    <w:rsid w:val="000450B6"/>
    <w:rsid w:val="0004524A"/>
    <w:rsid w:val="00045290"/>
    <w:rsid w:val="0004557C"/>
    <w:rsid w:val="00045930"/>
    <w:rsid w:val="00045B26"/>
    <w:rsid w:val="00045CAE"/>
    <w:rsid w:val="00045D4C"/>
    <w:rsid w:val="00045EE2"/>
    <w:rsid w:val="0004615C"/>
    <w:rsid w:val="000465CB"/>
    <w:rsid w:val="00046693"/>
    <w:rsid w:val="000467A6"/>
    <w:rsid w:val="00046831"/>
    <w:rsid w:val="00046B2C"/>
    <w:rsid w:val="00046E47"/>
    <w:rsid w:val="000470A6"/>
    <w:rsid w:val="00047189"/>
    <w:rsid w:val="000472DE"/>
    <w:rsid w:val="000473FB"/>
    <w:rsid w:val="0004755C"/>
    <w:rsid w:val="0004768E"/>
    <w:rsid w:val="00047D6D"/>
    <w:rsid w:val="00047EC1"/>
    <w:rsid w:val="0005023A"/>
    <w:rsid w:val="000504AA"/>
    <w:rsid w:val="0005055D"/>
    <w:rsid w:val="000505EC"/>
    <w:rsid w:val="00050611"/>
    <w:rsid w:val="00050671"/>
    <w:rsid w:val="0005087C"/>
    <w:rsid w:val="0005091E"/>
    <w:rsid w:val="00050951"/>
    <w:rsid w:val="00050B07"/>
    <w:rsid w:val="00050D73"/>
    <w:rsid w:val="00050E65"/>
    <w:rsid w:val="00050EE9"/>
    <w:rsid w:val="00051087"/>
    <w:rsid w:val="000510E9"/>
    <w:rsid w:val="0005114A"/>
    <w:rsid w:val="0005134B"/>
    <w:rsid w:val="00051436"/>
    <w:rsid w:val="000514DD"/>
    <w:rsid w:val="00051941"/>
    <w:rsid w:val="00051F0B"/>
    <w:rsid w:val="0005209F"/>
    <w:rsid w:val="000523CB"/>
    <w:rsid w:val="0005257A"/>
    <w:rsid w:val="0005281F"/>
    <w:rsid w:val="00052893"/>
    <w:rsid w:val="00052C4B"/>
    <w:rsid w:val="00052E3D"/>
    <w:rsid w:val="00052EBB"/>
    <w:rsid w:val="00052F8B"/>
    <w:rsid w:val="000530BC"/>
    <w:rsid w:val="00053121"/>
    <w:rsid w:val="0005313B"/>
    <w:rsid w:val="0005336D"/>
    <w:rsid w:val="00053E0D"/>
    <w:rsid w:val="00053F87"/>
    <w:rsid w:val="00054126"/>
    <w:rsid w:val="0005429A"/>
    <w:rsid w:val="00054584"/>
    <w:rsid w:val="000545EF"/>
    <w:rsid w:val="0005475A"/>
    <w:rsid w:val="000548EE"/>
    <w:rsid w:val="000548F0"/>
    <w:rsid w:val="000549B4"/>
    <w:rsid w:val="0005543B"/>
    <w:rsid w:val="000554EA"/>
    <w:rsid w:val="0005559E"/>
    <w:rsid w:val="000555B8"/>
    <w:rsid w:val="0005585D"/>
    <w:rsid w:val="00055964"/>
    <w:rsid w:val="00055990"/>
    <w:rsid w:val="00055B34"/>
    <w:rsid w:val="00055BA0"/>
    <w:rsid w:val="0005624E"/>
    <w:rsid w:val="000563C2"/>
    <w:rsid w:val="00056612"/>
    <w:rsid w:val="000568BB"/>
    <w:rsid w:val="00056CC4"/>
    <w:rsid w:val="00056CCC"/>
    <w:rsid w:val="00056D6D"/>
    <w:rsid w:val="00056D87"/>
    <w:rsid w:val="00056EC7"/>
    <w:rsid w:val="000570E6"/>
    <w:rsid w:val="00057139"/>
    <w:rsid w:val="00057399"/>
    <w:rsid w:val="0005739A"/>
    <w:rsid w:val="00057569"/>
    <w:rsid w:val="000577C1"/>
    <w:rsid w:val="00057852"/>
    <w:rsid w:val="00057ACF"/>
    <w:rsid w:val="00057B2C"/>
    <w:rsid w:val="00057DF3"/>
    <w:rsid w:val="00057FF0"/>
    <w:rsid w:val="0006009E"/>
    <w:rsid w:val="0006034A"/>
    <w:rsid w:val="000603E6"/>
    <w:rsid w:val="00060676"/>
    <w:rsid w:val="000607AD"/>
    <w:rsid w:val="000607F4"/>
    <w:rsid w:val="000609C9"/>
    <w:rsid w:val="00060A2E"/>
    <w:rsid w:val="00060A6B"/>
    <w:rsid w:val="00060B45"/>
    <w:rsid w:val="00060FF8"/>
    <w:rsid w:val="0006105A"/>
    <w:rsid w:val="000611D0"/>
    <w:rsid w:val="00061737"/>
    <w:rsid w:val="0006179B"/>
    <w:rsid w:val="000619CE"/>
    <w:rsid w:val="00061ADC"/>
    <w:rsid w:val="00061EE1"/>
    <w:rsid w:val="00061F8C"/>
    <w:rsid w:val="0006219A"/>
    <w:rsid w:val="000621D4"/>
    <w:rsid w:val="000621FE"/>
    <w:rsid w:val="000623D4"/>
    <w:rsid w:val="00062445"/>
    <w:rsid w:val="0006256A"/>
    <w:rsid w:val="0006310A"/>
    <w:rsid w:val="0006353C"/>
    <w:rsid w:val="00063659"/>
    <w:rsid w:val="00063818"/>
    <w:rsid w:val="000638FC"/>
    <w:rsid w:val="00063B23"/>
    <w:rsid w:val="00063D8C"/>
    <w:rsid w:val="00063E92"/>
    <w:rsid w:val="00063F26"/>
    <w:rsid w:val="0006403C"/>
    <w:rsid w:val="00064163"/>
    <w:rsid w:val="000642CA"/>
    <w:rsid w:val="0006442B"/>
    <w:rsid w:val="000646C0"/>
    <w:rsid w:val="000647AA"/>
    <w:rsid w:val="000648F7"/>
    <w:rsid w:val="000649D2"/>
    <w:rsid w:val="00064B00"/>
    <w:rsid w:val="00064B26"/>
    <w:rsid w:val="00064DEE"/>
    <w:rsid w:val="00064E94"/>
    <w:rsid w:val="0006507B"/>
    <w:rsid w:val="000650E3"/>
    <w:rsid w:val="0006527E"/>
    <w:rsid w:val="0006536F"/>
    <w:rsid w:val="000653C7"/>
    <w:rsid w:val="0006550D"/>
    <w:rsid w:val="00065779"/>
    <w:rsid w:val="000657C9"/>
    <w:rsid w:val="00065957"/>
    <w:rsid w:val="00065E3C"/>
    <w:rsid w:val="00065EBD"/>
    <w:rsid w:val="00065F3B"/>
    <w:rsid w:val="00065FFA"/>
    <w:rsid w:val="00066054"/>
    <w:rsid w:val="000661A4"/>
    <w:rsid w:val="000661A5"/>
    <w:rsid w:val="000661BE"/>
    <w:rsid w:val="000661D3"/>
    <w:rsid w:val="00066420"/>
    <w:rsid w:val="000664A5"/>
    <w:rsid w:val="000667FE"/>
    <w:rsid w:val="00066812"/>
    <w:rsid w:val="00066B22"/>
    <w:rsid w:val="00066E2F"/>
    <w:rsid w:val="00066E94"/>
    <w:rsid w:val="0006710F"/>
    <w:rsid w:val="000671BA"/>
    <w:rsid w:val="00067372"/>
    <w:rsid w:val="000674CE"/>
    <w:rsid w:val="0006777D"/>
    <w:rsid w:val="0006790A"/>
    <w:rsid w:val="00067AD0"/>
    <w:rsid w:val="00067D62"/>
    <w:rsid w:val="00067D72"/>
    <w:rsid w:val="00067DE2"/>
    <w:rsid w:val="00067E37"/>
    <w:rsid w:val="00067E38"/>
    <w:rsid w:val="00067F14"/>
    <w:rsid w:val="00070008"/>
    <w:rsid w:val="000700EF"/>
    <w:rsid w:val="0007024A"/>
    <w:rsid w:val="0007038E"/>
    <w:rsid w:val="00070390"/>
    <w:rsid w:val="000703D4"/>
    <w:rsid w:val="00070409"/>
    <w:rsid w:val="000706F8"/>
    <w:rsid w:val="000708A7"/>
    <w:rsid w:val="000708F0"/>
    <w:rsid w:val="00070A81"/>
    <w:rsid w:val="0007142A"/>
    <w:rsid w:val="00071683"/>
    <w:rsid w:val="000717E0"/>
    <w:rsid w:val="0007194C"/>
    <w:rsid w:val="000719A7"/>
    <w:rsid w:val="000719C4"/>
    <w:rsid w:val="00071EC4"/>
    <w:rsid w:val="00071EE1"/>
    <w:rsid w:val="00071F32"/>
    <w:rsid w:val="0007203B"/>
    <w:rsid w:val="0007208E"/>
    <w:rsid w:val="000720B0"/>
    <w:rsid w:val="00072100"/>
    <w:rsid w:val="0007243E"/>
    <w:rsid w:val="000725B6"/>
    <w:rsid w:val="00072793"/>
    <w:rsid w:val="00072CC8"/>
    <w:rsid w:val="00072FE4"/>
    <w:rsid w:val="000730D5"/>
    <w:rsid w:val="00073362"/>
    <w:rsid w:val="000733B1"/>
    <w:rsid w:val="00073455"/>
    <w:rsid w:val="000734FB"/>
    <w:rsid w:val="0007360B"/>
    <w:rsid w:val="0007365F"/>
    <w:rsid w:val="000736AF"/>
    <w:rsid w:val="00073C30"/>
    <w:rsid w:val="00074240"/>
    <w:rsid w:val="00074354"/>
    <w:rsid w:val="00074365"/>
    <w:rsid w:val="000744B8"/>
    <w:rsid w:val="00074ACA"/>
    <w:rsid w:val="00074AEA"/>
    <w:rsid w:val="00074E0A"/>
    <w:rsid w:val="00074E0D"/>
    <w:rsid w:val="00074F5C"/>
    <w:rsid w:val="0007500D"/>
    <w:rsid w:val="00075276"/>
    <w:rsid w:val="000755F3"/>
    <w:rsid w:val="00075652"/>
    <w:rsid w:val="00075743"/>
    <w:rsid w:val="00075A4E"/>
    <w:rsid w:val="00075A9E"/>
    <w:rsid w:val="00075B1F"/>
    <w:rsid w:val="00075BCC"/>
    <w:rsid w:val="00075F50"/>
    <w:rsid w:val="000760A0"/>
    <w:rsid w:val="00076567"/>
    <w:rsid w:val="000769CC"/>
    <w:rsid w:val="00076CDB"/>
    <w:rsid w:val="00076D6C"/>
    <w:rsid w:val="00076D94"/>
    <w:rsid w:val="00076F2E"/>
    <w:rsid w:val="00077121"/>
    <w:rsid w:val="000771A5"/>
    <w:rsid w:val="00077587"/>
    <w:rsid w:val="00077634"/>
    <w:rsid w:val="000800D2"/>
    <w:rsid w:val="000800FD"/>
    <w:rsid w:val="0008013D"/>
    <w:rsid w:val="00080539"/>
    <w:rsid w:val="000805B9"/>
    <w:rsid w:val="00080BEC"/>
    <w:rsid w:val="00080F65"/>
    <w:rsid w:val="0008101C"/>
    <w:rsid w:val="00081080"/>
    <w:rsid w:val="000810F0"/>
    <w:rsid w:val="00081687"/>
    <w:rsid w:val="00081697"/>
    <w:rsid w:val="00081708"/>
    <w:rsid w:val="0008177E"/>
    <w:rsid w:val="000818D4"/>
    <w:rsid w:val="00081984"/>
    <w:rsid w:val="00081C0A"/>
    <w:rsid w:val="00081EA1"/>
    <w:rsid w:val="00081F25"/>
    <w:rsid w:val="00081F7D"/>
    <w:rsid w:val="00082274"/>
    <w:rsid w:val="00082298"/>
    <w:rsid w:val="00082339"/>
    <w:rsid w:val="00082806"/>
    <w:rsid w:val="00082C1D"/>
    <w:rsid w:val="00082FCF"/>
    <w:rsid w:val="000831DA"/>
    <w:rsid w:val="00083392"/>
    <w:rsid w:val="00083567"/>
    <w:rsid w:val="00083666"/>
    <w:rsid w:val="00083994"/>
    <w:rsid w:val="00083C43"/>
    <w:rsid w:val="00083DAE"/>
    <w:rsid w:val="00083EBE"/>
    <w:rsid w:val="00083FD3"/>
    <w:rsid w:val="00083FE4"/>
    <w:rsid w:val="000840DA"/>
    <w:rsid w:val="000842E3"/>
    <w:rsid w:val="0008446B"/>
    <w:rsid w:val="000846D0"/>
    <w:rsid w:val="000847B5"/>
    <w:rsid w:val="000848A3"/>
    <w:rsid w:val="00084A30"/>
    <w:rsid w:val="00084BE5"/>
    <w:rsid w:val="00084EB5"/>
    <w:rsid w:val="0008536A"/>
    <w:rsid w:val="00085443"/>
    <w:rsid w:val="000854D1"/>
    <w:rsid w:val="000857C7"/>
    <w:rsid w:val="000857D1"/>
    <w:rsid w:val="0008586D"/>
    <w:rsid w:val="00085883"/>
    <w:rsid w:val="00085DA0"/>
    <w:rsid w:val="00085EC1"/>
    <w:rsid w:val="00086013"/>
    <w:rsid w:val="00086118"/>
    <w:rsid w:val="0008650A"/>
    <w:rsid w:val="000865BF"/>
    <w:rsid w:val="00086962"/>
    <w:rsid w:val="00086A64"/>
    <w:rsid w:val="00086DB4"/>
    <w:rsid w:val="00086DEA"/>
    <w:rsid w:val="00086E3D"/>
    <w:rsid w:val="0008701C"/>
    <w:rsid w:val="00087110"/>
    <w:rsid w:val="000872F1"/>
    <w:rsid w:val="0008732E"/>
    <w:rsid w:val="0008734A"/>
    <w:rsid w:val="00087446"/>
    <w:rsid w:val="000874CD"/>
    <w:rsid w:val="0008765E"/>
    <w:rsid w:val="000879E3"/>
    <w:rsid w:val="00087D21"/>
    <w:rsid w:val="00087D25"/>
    <w:rsid w:val="00087F46"/>
    <w:rsid w:val="00087FAC"/>
    <w:rsid w:val="000902E4"/>
    <w:rsid w:val="00090418"/>
    <w:rsid w:val="00090528"/>
    <w:rsid w:val="000907EF"/>
    <w:rsid w:val="00090876"/>
    <w:rsid w:val="00090A8D"/>
    <w:rsid w:val="00090A90"/>
    <w:rsid w:val="00090CFF"/>
    <w:rsid w:val="00090E7B"/>
    <w:rsid w:val="00090F0B"/>
    <w:rsid w:val="00090FF9"/>
    <w:rsid w:val="00091232"/>
    <w:rsid w:val="00091252"/>
    <w:rsid w:val="00091273"/>
    <w:rsid w:val="00091289"/>
    <w:rsid w:val="00091636"/>
    <w:rsid w:val="00091705"/>
    <w:rsid w:val="00091893"/>
    <w:rsid w:val="000918EB"/>
    <w:rsid w:val="00091925"/>
    <w:rsid w:val="000919DD"/>
    <w:rsid w:val="00091CF4"/>
    <w:rsid w:val="000922D9"/>
    <w:rsid w:val="00092622"/>
    <w:rsid w:val="0009276D"/>
    <w:rsid w:val="00092838"/>
    <w:rsid w:val="00092899"/>
    <w:rsid w:val="00092A38"/>
    <w:rsid w:val="00092A8E"/>
    <w:rsid w:val="00092B44"/>
    <w:rsid w:val="00092F83"/>
    <w:rsid w:val="0009333B"/>
    <w:rsid w:val="0009340D"/>
    <w:rsid w:val="00093457"/>
    <w:rsid w:val="0009345E"/>
    <w:rsid w:val="000935A2"/>
    <w:rsid w:val="0009374C"/>
    <w:rsid w:val="00093752"/>
    <w:rsid w:val="00093CCF"/>
    <w:rsid w:val="00093D2F"/>
    <w:rsid w:val="00093E44"/>
    <w:rsid w:val="00093E9D"/>
    <w:rsid w:val="00093F47"/>
    <w:rsid w:val="00094020"/>
    <w:rsid w:val="00094027"/>
    <w:rsid w:val="000941C8"/>
    <w:rsid w:val="00094236"/>
    <w:rsid w:val="00094554"/>
    <w:rsid w:val="00094959"/>
    <w:rsid w:val="00094A32"/>
    <w:rsid w:val="00094BC6"/>
    <w:rsid w:val="00094C6E"/>
    <w:rsid w:val="00094CD8"/>
    <w:rsid w:val="00094D7E"/>
    <w:rsid w:val="00094E87"/>
    <w:rsid w:val="00094F74"/>
    <w:rsid w:val="00094FDE"/>
    <w:rsid w:val="00095172"/>
    <w:rsid w:val="000952C3"/>
    <w:rsid w:val="000954E5"/>
    <w:rsid w:val="000954F0"/>
    <w:rsid w:val="000956B5"/>
    <w:rsid w:val="0009570D"/>
    <w:rsid w:val="00095806"/>
    <w:rsid w:val="000958A4"/>
    <w:rsid w:val="00095A21"/>
    <w:rsid w:val="00095B94"/>
    <w:rsid w:val="00095BBF"/>
    <w:rsid w:val="00095CF4"/>
    <w:rsid w:val="00095DD9"/>
    <w:rsid w:val="00095F29"/>
    <w:rsid w:val="00096018"/>
    <w:rsid w:val="0009631A"/>
    <w:rsid w:val="000968B8"/>
    <w:rsid w:val="00096908"/>
    <w:rsid w:val="000969E9"/>
    <w:rsid w:val="00096B52"/>
    <w:rsid w:val="00096D6C"/>
    <w:rsid w:val="00097221"/>
    <w:rsid w:val="0009747E"/>
    <w:rsid w:val="00097560"/>
    <w:rsid w:val="0009757C"/>
    <w:rsid w:val="0009760D"/>
    <w:rsid w:val="00097AE5"/>
    <w:rsid w:val="00097B0E"/>
    <w:rsid w:val="00097D10"/>
    <w:rsid w:val="00097E22"/>
    <w:rsid w:val="00097E8A"/>
    <w:rsid w:val="000A0211"/>
    <w:rsid w:val="000A04C1"/>
    <w:rsid w:val="000A0598"/>
    <w:rsid w:val="000A067B"/>
    <w:rsid w:val="000A0974"/>
    <w:rsid w:val="000A0A22"/>
    <w:rsid w:val="000A0D3C"/>
    <w:rsid w:val="000A0D9A"/>
    <w:rsid w:val="000A0EF0"/>
    <w:rsid w:val="000A1041"/>
    <w:rsid w:val="000A124D"/>
    <w:rsid w:val="000A170C"/>
    <w:rsid w:val="000A1726"/>
    <w:rsid w:val="000A1931"/>
    <w:rsid w:val="000A1A9F"/>
    <w:rsid w:val="000A1D9A"/>
    <w:rsid w:val="000A1EB1"/>
    <w:rsid w:val="000A1F56"/>
    <w:rsid w:val="000A23B6"/>
    <w:rsid w:val="000A2442"/>
    <w:rsid w:val="000A24E6"/>
    <w:rsid w:val="000A26DB"/>
    <w:rsid w:val="000A27BD"/>
    <w:rsid w:val="000A2B19"/>
    <w:rsid w:val="000A2D1C"/>
    <w:rsid w:val="000A3020"/>
    <w:rsid w:val="000A339A"/>
    <w:rsid w:val="000A33F9"/>
    <w:rsid w:val="000A35C7"/>
    <w:rsid w:val="000A38CB"/>
    <w:rsid w:val="000A39CA"/>
    <w:rsid w:val="000A3A30"/>
    <w:rsid w:val="000A3BAB"/>
    <w:rsid w:val="000A3DE6"/>
    <w:rsid w:val="000A400D"/>
    <w:rsid w:val="000A402E"/>
    <w:rsid w:val="000A4038"/>
    <w:rsid w:val="000A4164"/>
    <w:rsid w:val="000A43D1"/>
    <w:rsid w:val="000A446D"/>
    <w:rsid w:val="000A44BC"/>
    <w:rsid w:val="000A44C5"/>
    <w:rsid w:val="000A45D5"/>
    <w:rsid w:val="000A489A"/>
    <w:rsid w:val="000A48EB"/>
    <w:rsid w:val="000A4B4A"/>
    <w:rsid w:val="000A4B62"/>
    <w:rsid w:val="000A4C7F"/>
    <w:rsid w:val="000A4D37"/>
    <w:rsid w:val="000A4D3D"/>
    <w:rsid w:val="000A4E09"/>
    <w:rsid w:val="000A505F"/>
    <w:rsid w:val="000A533E"/>
    <w:rsid w:val="000A559E"/>
    <w:rsid w:val="000A5720"/>
    <w:rsid w:val="000A5AEB"/>
    <w:rsid w:val="000A5B17"/>
    <w:rsid w:val="000A612C"/>
    <w:rsid w:val="000A6357"/>
    <w:rsid w:val="000A63EA"/>
    <w:rsid w:val="000A6863"/>
    <w:rsid w:val="000A69AF"/>
    <w:rsid w:val="000A6BFD"/>
    <w:rsid w:val="000A6F1B"/>
    <w:rsid w:val="000A6F60"/>
    <w:rsid w:val="000A6F8F"/>
    <w:rsid w:val="000A70A0"/>
    <w:rsid w:val="000A78A7"/>
    <w:rsid w:val="000A7A35"/>
    <w:rsid w:val="000A7B85"/>
    <w:rsid w:val="000A7CD5"/>
    <w:rsid w:val="000A7D8C"/>
    <w:rsid w:val="000A7E2A"/>
    <w:rsid w:val="000A7F1B"/>
    <w:rsid w:val="000A7F8E"/>
    <w:rsid w:val="000B02B4"/>
    <w:rsid w:val="000B04D9"/>
    <w:rsid w:val="000B083F"/>
    <w:rsid w:val="000B08CE"/>
    <w:rsid w:val="000B0B0C"/>
    <w:rsid w:val="000B0BEF"/>
    <w:rsid w:val="000B0D7D"/>
    <w:rsid w:val="000B0F46"/>
    <w:rsid w:val="000B0FA6"/>
    <w:rsid w:val="000B0FB9"/>
    <w:rsid w:val="000B1028"/>
    <w:rsid w:val="000B134E"/>
    <w:rsid w:val="000B14BE"/>
    <w:rsid w:val="000B1702"/>
    <w:rsid w:val="000B1793"/>
    <w:rsid w:val="000B184E"/>
    <w:rsid w:val="000B1A8B"/>
    <w:rsid w:val="000B1B37"/>
    <w:rsid w:val="000B1B38"/>
    <w:rsid w:val="000B1C8F"/>
    <w:rsid w:val="000B1C9E"/>
    <w:rsid w:val="000B1D84"/>
    <w:rsid w:val="000B1DBD"/>
    <w:rsid w:val="000B1E83"/>
    <w:rsid w:val="000B1EA4"/>
    <w:rsid w:val="000B1EED"/>
    <w:rsid w:val="000B1F66"/>
    <w:rsid w:val="000B209A"/>
    <w:rsid w:val="000B226F"/>
    <w:rsid w:val="000B2312"/>
    <w:rsid w:val="000B24DE"/>
    <w:rsid w:val="000B2749"/>
    <w:rsid w:val="000B297D"/>
    <w:rsid w:val="000B2A60"/>
    <w:rsid w:val="000B2A9B"/>
    <w:rsid w:val="000B2ADC"/>
    <w:rsid w:val="000B2D3C"/>
    <w:rsid w:val="000B2D78"/>
    <w:rsid w:val="000B2DB4"/>
    <w:rsid w:val="000B2DFB"/>
    <w:rsid w:val="000B3135"/>
    <w:rsid w:val="000B3190"/>
    <w:rsid w:val="000B32C7"/>
    <w:rsid w:val="000B3553"/>
    <w:rsid w:val="000B37D3"/>
    <w:rsid w:val="000B3AEA"/>
    <w:rsid w:val="000B3BD1"/>
    <w:rsid w:val="000B3D7B"/>
    <w:rsid w:val="000B4025"/>
    <w:rsid w:val="000B404E"/>
    <w:rsid w:val="000B42F9"/>
    <w:rsid w:val="000B458F"/>
    <w:rsid w:val="000B4749"/>
    <w:rsid w:val="000B49AC"/>
    <w:rsid w:val="000B4B0A"/>
    <w:rsid w:val="000B4B88"/>
    <w:rsid w:val="000B4DD5"/>
    <w:rsid w:val="000B4EEB"/>
    <w:rsid w:val="000B4F3A"/>
    <w:rsid w:val="000B5326"/>
    <w:rsid w:val="000B589B"/>
    <w:rsid w:val="000B5D45"/>
    <w:rsid w:val="000B5DB5"/>
    <w:rsid w:val="000B641A"/>
    <w:rsid w:val="000B6883"/>
    <w:rsid w:val="000B6979"/>
    <w:rsid w:val="000B69B0"/>
    <w:rsid w:val="000B6E06"/>
    <w:rsid w:val="000B6F1F"/>
    <w:rsid w:val="000B71B9"/>
    <w:rsid w:val="000B74A2"/>
    <w:rsid w:val="000B758C"/>
    <w:rsid w:val="000B7681"/>
    <w:rsid w:val="000B7ADC"/>
    <w:rsid w:val="000C02AC"/>
    <w:rsid w:val="000C02B7"/>
    <w:rsid w:val="000C04A4"/>
    <w:rsid w:val="000C04F8"/>
    <w:rsid w:val="000C0690"/>
    <w:rsid w:val="000C0916"/>
    <w:rsid w:val="000C09C9"/>
    <w:rsid w:val="000C0BA1"/>
    <w:rsid w:val="000C0C60"/>
    <w:rsid w:val="000C0D54"/>
    <w:rsid w:val="000C0E9B"/>
    <w:rsid w:val="000C0FA5"/>
    <w:rsid w:val="000C0FB8"/>
    <w:rsid w:val="000C105B"/>
    <w:rsid w:val="000C1608"/>
    <w:rsid w:val="000C1804"/>
    <w:rsid w:val="000C1C7C"/>
    <w:rsid w:val="000C1EAB"/>
    <w:rsid w:val="000C2016"/>
    <w:rsid w:val="000C21C2"/>
    <w:rsid w:val="000C2271"/>
    <w:rsid w:val="000C2396"/>
    <w:rsid w:val="000C246B"/>
    <w:rsid w:val="000C2642"/>
    <w:rsid w:val="000C270A"/>
    <w:rsid w:val="000C2810"/>
    <w:rsid w:val="000C2BA7"/>
    <w:rsid w:val="000C2CDE"/>
    <w:rsid w:val="000C2ECD"/>
    <w:rsid w:val="000C2F5E"/>
    <w:rsid w:val="000C2FE7"/>
    <w:rsid w:val="000C3251"/>
    <w:rsid w:val="000C32F1"/>
    <w:rsid w:val="000C33FB"/>
    <w:rsid w:val="000C345F"/>
    <w:rsid w:val="000C3466"/>
    <w:rsid w:val="000C379B"/>
    <w:rsid w:val="000C37D6"/>
    <w:rsid w:val="000C38CA"/>
    <w:rsid w:val="000C3991"/>
    <w:rsid w:val="000C3B60"/>
    <w:rsid w:val="000C3BFB"/>
    <w:rsid w:val="000C3CAD"/>
    <w:rsid w:val="000C3CF7"/>
    <w:rsid w:val="000C3F44"/>
    <w:rsid w:val="000C3F79"/>
    <w:rsid w:val="000C3FAF"/>
    <w:rsid w:val="000C4109"/>
    <w:rsid w:val="000C43AF"/>
    <w:rsid w:val="000C44F8"/>
    <w:rsid w:val="000C4801"/>
    <w:rsid w:val="000C495B"/>
    <w:rsid w:val="000C49CD"/>
    <w:rsid w:val="000C49F9"/>
    <w:rsid w:val="000C4A73"/>
    <w:rsid w:val="000C4AF2"/>
    <w:rsid w:val="000C4B4C"/>
    <w:rsid w:val="000C4C87"/>
    <w:rsid w:val="000C4C8C"/>
    <w:rsid w:val="000C4DF0"/>
    <w:rsid w:val="000C4F1B"/>
    <w:rsid w:val="000C4F57"/>
    <w:rsid w:val="000C50E2"/>
    <w:rsid w:val="000C50E4"/>
    <w:rsid w:val="000C523B"/>
    <w:rsid w:val="000C5465"/>
    <w:rsid w:val="000C5686"/>
    <w:rsid w:val="000C57C9"/>
    <w:rsid w:val="000C5860"/>
    <w:rsid w:val="000C588D"/>
    <w:rsid w:val="000C599B"/>
    <w:rsid w:val="000C5AA1"/>
    <w:rsid w:val="000C5AB6"/>
    <w:rsid w:val="000C5BC8"/>
    <w:rsid w:val="000C5DC5"/>
    <w:rsid w:val="000C5DCC"/>
    <w:rsid w:val="000C6705"/>
    <w:rsid w:val="000C67E7"/>
    <w:rsid w:val="000C7034"/>
    <w:rsid w:val="000C7048"/>
    <w:rsid w:val="000C71E0"/>
    <w:rsid w:val="000C72BF"/>
    <w:rsid w:val="000C7531"/>
    <w:rsid w:val="000C7559"/>
    <w:rsid w:val="000C7658"/>
    <w:rsid w:val="000C76A2"/>
    <w:rsid w:val="000C76F7"/>
    <w:rsid w:val="000C7FC7"/>
    <w:rsid w:val="000D017E"/>
    <w:rsid w:val="000D02F3"/>
    <w:rsid w:val="000D07F3"/>
    <w:rsid w:val="000D0A8E"/>
    <w:rsid w:val="000D0BD8"/>
    <w:rsid w:val="000D0C82"/>
    <w:rsid w:val="000D0CA3"/>
    <w:rsid w:val="000D0EE8"/>
    <w:rsid w:val="000D0F13"/>
    <w:rsid w:val="000D1175"/>
    <w:rsid w:val="000D120E"/>
    <w:rsid w:val="000D172F"/>
    <w:rsid w:val="000D1819"/>
    <w:rsid w:val="000D1999"/>
    <w:rsid w:val="000D1A94"/>
    <w:rsid w:val="000D202B"/>
    <w:rsid w:val="000D2031"/>
    <w:rsid w:val="000D20C6"/>
    <w:rsid w:val="000D22A7"/>
    <w:rsid w:val="000D270E"/>
    <w:rsid w:val="000D27CB"/>
    <w:rsid w:val="000D2B8B"/>
    <w:rsid w:val="000D2F6B"/>
    <w:rsid w:val="000D3594"/>
    <w:rsid w:val="000D35E7"/>
    <w:rsid w:val="000D36FC"/>
    <w:rsid w:val="000D3836"/>
    <w:rsid w:val="000D39FC"/>
    <w:rsid w:val="000D3ADF"/>
    <w:rsid w:val="000D3C72"/>
    <w:rsid w:val="000D3D07"/>
    <w:rsid w:val="000D3F99"/>
    <w:rsid w:val="000D40AF"/>
    <w:rsid w:val="000D41A3"/>
    <w:rsid w:val="000D4232"/>
    <w:rsid w:val="000D4235"/>
    <w:rsid w:val="000D42F7"/>
    <w:rsid w:val="000D447B"/>
    <w:rsid w:val="000D45DD"/>
    <w:rsid w:val="000D462A"/>
    <w:rsid w:val="000D48A0"/>
    <w:rsid w:val="000D49F5"/>
    <w:rsid w:val="000D4B5A"/>
    <w:rsid w:val="000D4B5D"/>
    <w:rsid w:val="000D506A"/>
    <w:rsid w:val="000D52AB"/>
    <w:rsid w:val="000D552F"/>
    <w:rsid w:val="000D5904"/>
    <w:rsid w:val="000D5B8B"/>
    <w:rsid w:val="000D5E57"/>
    <w:rsid w:val="000D5E7D"/>
    <w:rsid w:val="000D603B"/>
    <w:rsid w:val="000D62AF"/>
    <w:rsid w:val="000D62B8"/>
    <w:rsid w:val="000D62D6"/>
    <w:rsid w:val="000D654F"/>
    <w:rsid w:val="000D6693"/>
    <w:rsid w:val="000D67D3"/>
    <w:rsid w:val="000D68ED"/>
    <w:rsid w:val="000D6F72"/>
    <w:rsid w:val="000D7009"/>
    <w:rsid w:val="000D7120"/>
    <w:rsid w:val="000D78E1"/>
    <w:rsid w:val="000D791A"/>
    <w:rsid w:val="000D7B4B"/>
    <w:rsid w:val="000D7BDD"/>
    <w:rsid w:val="000D7C22"/>
    <w:rsid w:val="000D7D3E"/>
    <w:rsid w:val="000D7DD1"/>
    <w:rsid w:val="000D7DEC"/>
    <w:rsid w:val="000D7FA9"/>
    <w:rsid w:val="000E002A"/>
    <w:rsid w:val="000E00D7"/>
    <w:rsid w:val="000E0104"/>
    <w:rsid w:val="000E0B58"/>
    <w:rsid w:val="000E0F60"/>
    <w:rsid w:val="000E1211"/>
    <w:rsid w:val="000E1256"/>
    <w:rsid w:val="000E1542"/>
    <w:rsid w:val="000E19FA"/>
    <w:rsid w:val="000E1BEA"/>
    <w:rsid w:val="000E1FE7"/>
    <w:rsid w:val="000E2243"/>
    <w:rsid w:val="000E2A79"/>
    <w:rsid w:val="000E2B88"/>
    <w:rsid w:val="000E2D90"/>
    <w:rsid w:val="000E2D9D"/>
    <w:rsid w:val="000E2E5C"/>
    <w:rsid w:val="000E31A7"/>
    <w:rsid w:val="000E33CA"/>
    <w:rsid w:val="000E341E"/>
    <w:rsid w:val="000E3450"/>
    <w:rsid w:val="000E3454"/>
    <w:rsid w:val="000E3515"/>
    <w:rsid w:val="000E3A4C"/>
    <w:rsid w:val="000E3AB6"/>
    <w:rsid w:val="000E3E1F"/>
    <w:rsid w:val="000E3E72"/>
    <w:rsid w:val="000E3F14"/>
    <w:rsid w:val="000E4011"/>
    <w:rsid w:val="000E4411"/>
    <w:rsid w:val="000E441F"/>
    <w:rsid w:val="000E44F2"/>
    <w:rsid w:val="000E450C"/>
    <w:rsid w:val="000E4856"/>
    <w:rsid w:val="000E4BBF"/>
    <w:rsid w:val="000E4E2F"/>
    <w:rsid w:val="000E4F75"/>
    <w:rsid w:val="000E4F99"/>
    <w:rsid w:val="000E4FDB"/>
    <w:rsid w:val="000E532B"/>
    <w:rsid w:val="000E54EF"/>
    <w:rsid w:val="000E5509"/>
    <w:rsid w:val="000E5521"/>
    <w:rsid w:val="000E552B"/>
    <w:rsid w:val="000E559A"/>
    <w:rsid w:val="000E566D"/>
    <w:rsid w:val="000E5B51"/>
    <w:rsid w:val="000E5DF8"/>
    <w:rsid w:val="000E5E11"/>
    <w:rsid w:val="000E5E9B"/>
    <w:rsid w:val="000E5F2F"/>
    <w:rsid w:val="000E5F7F"/>
    <w:rsid w:val="000E604F"/>
    <w:rsid w:val="000E6203"/>
    <w:rsid w:val="000E63D7"/>
    <w:rsid w:val="000E65C3"/>
    <w:rsid w:val="000E6647"/>
    <w:rsid w:val="000E66FD"/>
    <w:rsid w:val="000E68B8"/>
    <w:rsid w:val="000E6AAA"/>
    <w:rsid w:val="000E6AE8"/>
    <w:rsid w:val="000E6B96"/>
    <w:rsid w:val="000E6CE2"/>
    <w:rsid w:val="000E717E"/>
    <w:rsid w:val="000E71FF"/>
    <w:rsid w:val="000E7321"/>
    <w:rsid w:val="000E7578"/>
    <w:rsid w:val="000E75C7"/>
    <w:rsid w:val="000E76C7"/>
    <w:rsid w:val="000E76D2"/>
    <w:rsid w:val="000E7B30"/>
    <w:rsid w:val="000E7B7A"/>
    <w:rsid w:val="000E7BE8"/>
    <w:rsid w:val="000E7DC0"/>
    <w:rsid w:val="000E7E33"/>
    <w:rsid w:val="000E7E3E"/>
    <w:rsid w:val="000F00FE"/>
    <w:rsid w:val="000F045D"/>
    <w:rsid w:val="000F04D2"/>
    <w:rsid w:val="000F0562"/>
    <w:rsid w:val="000F0564"/>
    <w:rsid w:val="000F0DCC"/>
    <w:rsid w:val="000F0FAC"/>
    <w:rsid w:val="000F1514"/>
    <w:rsid w:val="000F15AA"/>
    <w:rsid w:val="000F1A30"/>
    <w:rsid w:val="000F1A79"/>
    <w:rsid w:val="000F1D2A"/>
    <w:rsid w:val="000F1F10"/>
    <w:rsid w:val="000F1F3C"/>
    <w:rsid w:val="000F2820"/>
    <w:rsid w:val="000F2896"/>
    <w:rsid w:val="000F29FC"/>
    <w:rsid w:val="000F2BE2"/>
    <w:rsid w:val="000F2C53"/>
    <w:rsid w:val="000F2EDD"/>
    <w:rsid w:val="000F33DA"/>
    <w:rsid w:val="000F353D"/>
    <w:rsid w:val="000F354B"/>
    <w:rsid w:val="000F386A"/>
    <w:rsid w:val="000F38AC"/>
    <w:rsid w:val="000F3AE1"/>
    <w:rsid w:val="000F3AFA"/>
    <w:rsid w:val="000F3BEC"/>
    <w:rsid w:val="000F3E4E"/>
    <w:rsid w:val="000F41C6"/>
    <w:rsid w:val="000F4269"/>
    <w:rsid w:val="000F4288"/>
    <w:rsid w:val="000F454D"/>
    <w:rsid w:val="000F480E"/>
    <w:rsid w:val="000F496E"/>
    <w:rsid w:val="000F49EE"/>
    <w:rsid w:val="000F4A3C"/>
    <w:rsid w:val="000F4A57"/>
    <w:rsid w:val="000F4D2E"/>
    <w:rsid w:val="000F4F6E"/>
    <w:rsid w:val="000F5066"/>
    <w:rsid w:val="000F5091"/>
    <w:rsid w:val="000F5108"/>
    <w:rsid w:val="000F549A"/>
    <w:rsid w:val="000F5650"/>
    <w:rsid w:val="000F580B"/>
    <w:rsid w:val="000F58CB"/>
    <w:rsid w:val="000F5EFF"/>
    <w:rsid w:val="000F60E0"/>
    <w:rsid w:val="000F61F3"/>
    <w:rsid w:val="000F6425"/>
    <w:rsid w:val="000F6789"/>
    <w:rsid w:val="000F6868"/>
    <w:rsid w:val="000F6B6F"/>
    <w:rsid w:val="000F6B7C"/>
    <w:rsid w:val="000F6BFD"/>
    <w:rsid w:val="000F6C0F"/>
    <w:rsid w:val="000F6DFF"/>
    <w:rsid w:val="000F7017"/>
    <w:rsid w:val="000F702E"/>
    <w:rsid w:val="000F7123"/>
    <w:rsid w:val="000F72E8"/>
    <w:rsid w:val="000F735C"/>
    <w:rsid w:val="000F74B2"/>
    <w:rsid w:val="000F7658"/>
    <w:rsid w:val="000F7688"/>
    <w:rsid w:val="000F7A3B"/>
    <w:rsid w:val="000F7B51"/>
    <w:rsid w:val="000F7BA4"/>
    <w:rsid w:val="000F7C02"/>
    <w:rsid w:val="000F7D19"/>
    <w:rsid w:val="000F7D2A"/>
    <w:rsid w:val="000F7D9B"/>
    <w:rsid w:val="000F7E2B"/>
    <w:rsid w:val="0010000D"/>
    <w:rsid w:val="001002A2"/>
    <w:rsid w:val="0010057A"/>
    <w:rsid w:val="0010091A"/>
    <w:rsid w:val="00100A66"/>
    <w:rsid w:val="00100B56"/>
    <w:rsid w:val="00100CBD"/>
    <w:rsid w:val="00100CEC"/>
    <w:rsid w:val="00100D1D"/>
    <w:rsid w:val="00100DA4"/>
    <w:rsid w:val="001010DD"/>
    <w:rsid w:val="00101739"/>
    <w:rsid w:val="00101776"/>
    <w:rsid w:val="00101806"/>
    <w:rsid w:val="001018DA"/>
    <w:rsid w:val="001019B6"/>
    <w:rsid w:val="00101A9C"/>
    <w:rsid w:val="00101B11"/>
    <w:rsid w:val="00101B7F"/>
    <w:rsid w:val="00102000"/>
    <w:rsid w:val="00102039"/>
    <w:rsid w:val="00102470"/>
    <w:rsid w:val="00102473"/>
    <w:rsid w:val="001028D0"/>
    <w:rsid w:val="00102C0A"/>
    <w:rsid w:val="00102C75"/>
    <w:rsid w:val="00102D46"/>
    <w:rsid w:val="00102EC9"/>
    <w:rsid w:val="00102F3F"/>
    <w:rsid w:val="00102FFB"/>
    <w:rsid w:val="00103274"/>
    <w:rsid w:val="001032CC"/>
    <w:rsid w:val="001033AC"/>
    <w:rsid w:val="001034F5"/>
    <w:rsid w:val="001039A2"/>
    <w:rsid w:val="00103A17"/>
    <w:rsid w:val="00103C7B"/>
    <w:rsid w:val="001041C4"/>
    <w:rsid w:val="0010422A"/>
    <w:rsid w:val="001042CB"/>
    <w:rsid w:val="001042F3"/>
    <w:rsid w:val="001049A2"/>
    <w:rsid w:val="00104AA6"/>
    <w:rsid w:val="00104E5A"/>
    <w:rsid w:val="00104F81"/>
    <w:rsid w:val="00104FC7"/>
    <w:rsid w:val="00104FF7"/>
    <w:rsid w:val="0010513C"/>
    <w:rsid w:val="00105372"/>
    <w:rsid w:val="0010547D"/>
    <w:rsid w:val="001054C2"/>
    <w:rsid w:val="001056FB"/>
    <w:rsid w:val="001057B8"/>
    <w:rsid w:val="00105878"/>
    <w:rsid w:val="00105C21"/>
    <w:rsid w:val="00105C6F"/>
    <w:rsid w:val="00105DAA"/>
    <w:rsid w:val="00105E8E"/>
    <w:rsid w:val="00105F05"/>
    <w:rsid w:val="00105FDC"/>
    <w:rsid w:val="00106280"/>
    <w:rsid w:val="001064C8"/>
    <w:rsid w:val="0010671B"/>
    <w:rsid w:val="00106A47"/>
    <w:rsid w:val="00106C1A"/>
    <w:rsid w:val="00106E3F"/>
    <w:rsid w:val="00107031"/>
    <w:rsid w:val="001070CE"/>
    <w:rsid w:val="001070E2"/>
    <w:rsid w:val="001071CC"/>
    <w:rsid w:val="001073F9"/>
    <w:rsid w:val="00107462"/>
    <w:rsid w:val="001074E8"/>
    <w:rsid w:val="00107525"/>
    <w:rsid w:val="001075E0"/>
    <w:rsid w:val="00107739"/>
    <w:rsid w:val="001078CA"/>
    <w:rsid w:val="001078F6"/>
    <w:rsid w:val="00107A43"/>
    <w:rsid w:val="00107F20"/>
    <w:rsid w:val="00107F5C"/>
    <w:rsid w:val="00110114"/>
    <w:rsid w:val="001101A7"/>
    <w:rsid w:val="00110735"/>
    <w:rsid w:val="00110927"/>
    <w:rsid w:val="001109F8"/>
    <w:rsid w:val="00110A8D"/>
    <w:rsid w:val="00110EA8"/>
    <w:rsid w:val="00110F2D"/>
    <w:rsid w:val="00110FCE"/>
    <w:rsid w:val="00111204"/>
    <w:rsid w:val="00111547"/>
    <w:rsid w:val="001118E6"/>
    <w:rsid w:val="00111BB8"/>
    <w:rsid w:val="00111BC8"/>
    <w:rsid w:val="00111C81"/>
    <w:rsid w:val="00111CC7"/>
    <w:rsid w:val="00112019"/>
    <w:rsid w:val="00112A51"/>
    <w:rsid w:val="00112ACF"/>
    <w:rsid w:val="00112B9F"/>
    <w:rsid w:val="00112C3D"/>
    <w:rsid w:val="00112E6A"/>
    <w:rsid w:val="0011373D"/>
    <w:rsid w:val="00113A25"/>
    <w:rsid w:val="00113B07"/>
    <w:rsid w:val="00113C03"/>
    <w:rsid w:val="00113CAD"/>
    <w:rsid w:val="00113E24"/>
    <w:rsid w:val="00113E80"/>
    <w:rsid w:val="00113FEA"/>
    <w:rsid w:val="0011419F"/>
    <w:rsid w:val="001142FA"/>
    <w:rsid w:val="001145BB"/>
    <w:rsid w:val="00114621"/>
    <w:rsid w:val="001148C0"/>
    <w:rsid w:val="00114C30"/>
    <w:rsid w:val="00114E63"/>
    <w:rsid w:val="0011508B"/>
    <w:rsid w:val="001152D1"/>
    <w:rsid w:val="001152F5"/>
    <w:rsid w:val="001155FC"/>
    <w:rsid w:val="0011581A"/>
    <w:rsid w:val="00115C06"/>
    <w:rsid w:val="001162FE"/>
    <w:rsid w:val="00116398"/>
    <w:rsid w:val="00116517"/>
    <w:rsid w:val="00116A05"/>
    <w:rsid w:val="00116BA1"/>
    <w:rsid w:val="00116F32"/>
    <w:rsid w:val="001172AC"/>
    <w:rsid w:val="00117AE9"/>
    <w:rsid w:val="00117F3B"/>
    <w:rsid w:val="001200C3"/>
    <w:rsid w:val="00120432"/>
    <w:rsid w:val="0012057E"/>
    <w:rsid w:val="00120A18"/>
    <w:rsid w:val="00120AEE"/>
    <w:rsid w:val="00120B66"/>
    <w:rsid w:val="00120FFD"/>
    <w:rsid w:val="001210B6"/>
    <w:rsid w:val="0012114D"/>
    <w:rsid w:val="00121204"/>
    <w:rsid w:val="0012124D"/>
    <w:rsid w:val="00121334"/>
    <w:rsid w:val="00121380"/>
    <w:rsid w:val="00121450"/>
    <w:rsid w:val="001214DB"/>
    <w:rsid w:val="0012182F"/>
    <w:rsid w:val="001218E2"/>
    <w:rsid w:val="00121B13"/>
    <w:rsid w:val="00121B24"/>
    <w:rsid w:val="00121B54"/>
    <w:rsid w:val="00121B92"/>
    <w:rsid w:val="00121BA7"/>
    <w:rsid w:val="00121C05"/>
    <w:rsid w:val="00121C50"/>
    <w:rsid w:val="00121DBA"/>
    <w:rsid w:val="00121EA2"/>
    <w:rsid w:val="0012206C"/>
    <w:rsid w:val="001220CA"/>
    <w:rsid w:val="001220D7"/>
    <w:rsid w:val="0012215B"/>
    <w:rsid w:val="001224A6"/>
    <w:rsid w:val="00122506"/>
    <w:rsid w:val="0012269C"/>
    <w:rsid w:val="001228B6"/>
    <w:rsid w:val="00122B5B"/>
    <w:rsid w:val="00122C28"/>
    <w:rsid w:val="00122F4F"/>
    <w:rsid w:val="00123000"/>
    <w:rsid w:val="00123217"/>
    <w:rsid w:val="0012323C"/>
    <w:rsid w:val="00123267"/>
    <w:rsid w:val="001232BF"/>
    <w:rsid w:val="0012331B"/>
    <w:rsid w:val="001237FE"/>
    <w:rsid w:val="00123A6C"/>
    <w:rsid w:val="00123B51"/>
    <w:rsid w:val="00124289"/>
    <w:rsid w:val="001242AB"/>
    <w:rsid w:val="00124455"/>
    <w:rsid w:val="0012448A"/>
    <w:rsid w:val="0012495B"/>
    <w:rsid w:val="00124ED3"/>
    <w:rsid w:val="00124FAA"/>
    <w:rsid w:val="00124FF2"/>
    <w:rsid w:val="001250A0"/>
    <w:rsid w:val="001251CE"/>
    <w:rsid w:val="00125210"/>
    <w:rsid w:val="00125442"/>
    <w:rsid w:val="001254F7"/>
    <w:rsid w:val="00125654"/>
    <w:rsid w:val="001256D6"/>
    <w:rsid w:val="00125C74"/>
    <w:rsid w:val="00125EEE"/>
    <w:rsid w:val="00125F0E"/>
    <w:rsid w:val="00125F9B"/>
    <w:rsid w:val="00125FD9"/>
    <w:rsid w:val="0012650C"/>
    <w:rsid w:val="0012681C"/>
    <w:rsid w:val="00126A73"/>
    <w:rsid w:val="00126CEF"/>
    <w:rsid w:val="00126F12"/>
    <w:rsid w:val="00126F41"/>
    <w:rsid w:val="0012702E"/>
    <w:rsid w:val="0012709D"/>
    <w:rsid w:val="001271A0"/>
    <w:rsid w:val="0012725D"/>
    <w:rsid w:val="00127314"/>
    <w:rsid w:val="0012745F"/>
    <w:rsid w:val="001279AF"/>
    <w:rsid w:val="00127AE3"/>
    <w:rsid w:val="00127B5A"/>
    <w:rsid w:val="00127DF6"/>
    <w:rsid w:val="00127E81"/>
    <w:rsid w:val="00130110"/>
    <w:rsid w:val="0013014D"/>
    <w:rsid w:val="001302FE"/>
    <w:rsid w:val="00130FE2"/>
    <w:rsid w:val="001310BF"/>
    <w:rsid w:val="001313BF"/>
    <w:rsid w:val="00131453"/>
    <w:rsid w:val="0013158A"/>
    <w:rsid w:val="0013173B"/>
    <w:rsid w:val="001319BA"/>
    <w:rsid w:val="00131A47"/>
    <w:rsid w:val="00131ADE"/>
    <w:rsid w:val="00131B59"/>
    <w:rsid w:val="00131E99"/>
    <w:rsid w:val="00131F74"/>
    <w:rsid w:val="00131F8F"/>
    <w:rsid w:val="001320F3"/>
    <w:rsid w:val="00132269"/>
    <w:rsid w:val="00132337"/>
    <w:rsid w:val="0013255C"/>
    <w:rsid w:val="00132B9F"/>
    <w:rsid w:val="00132E08"/>
    <w:rsid w:val="00132E6D"/>
    <w:rsid w:val="00132EE3"/>
    <w:rsid w:val="00132FAB"/>
    <w:rsid w:val="00133010"/>
    <w:rsid w:val="001330E7"/>
    <w:rsid w:val="00133101"/>
    <w:rsid w:val="00133221"/>
    <w:rsid w:val="00133291"/>
    <w:rsid w:val="001336AC"/>
    <w:rsid w:val="0013390B"/>
    <w:rsid w:val="00133F09"/>
    <w:rsid w:val="0013431A"/>
    <w:rsid w:val="001348D8"/>
    <w:rsid w:val="00134957"/>
    <w:rsid w:val="00134C28"/>
    <w:rsid w:val="00134C83"/>
    <w:rsid w:val="00134D63"/>
    <w:rsid w:val="00134FCA"/>
    <w:rsid w:val="001350FF"/>
    <w:rsid w:val="00135117"/>
    <w:rsid w:val="00135296"/>
    <w:rsid w:val="0013533A"/>
    <w:rsid w:val="00135529"/>
    <w:rsid w:val="00135837"/>
    <w:rsid w:val="00135870"/>
    <w:rsid w:val="00135B22"/>
    <w:rsid w:val="00135BA8"/>
    <w:rsid w:val="00135DB4"/>
    <w:rsid w:val="00135FA4"/>
    <w:rsid w:val="00136090"/>
    <w:rsid w:val="0013619F"/>
    <w:rsid w:val="001361D9"/>
    <w:rsid w:val="0013648D"/>
    <w:rsid w:val="001365BF"/>
    <w:rsid w:val="001365C5"/>
    <w:rsid w:val="001366B0"/>
    <w:rsid w:val="001366C6"/>
    <w:rsid w:val="00136A5D"/>
    <w:rsid w:val="00136F29"/>
    <w:rsid w:val="00136FC9"/>
    <w:rsid w:val="00137067"/>
    <w:rsid w:val="00137298"/>
    <w:rsid w:val="0013748A"/>
    <w:rsid w:val="0013756D"/>
    <w:rsid w:val="001376B7"/>
    <w:rsid w:val="001379C1"/>
    <w:rsid w:val="00137AD7"/>
    <w:rsid w:val="00137BCB"/>
    <w:rsid w:val="00137C9B"/>
    <w:rsid w:val="00137EBA"/>
    <w:rsid w:val="00137F55"/>
    <w:rsid w:val="00137FD9"/>
    <w:rsid w:val="00140050"/>
    <w:rsid w:val="0014006B"/>
    <w:rsid w:val="00140331"/>
    <w:rsid w:val="00140647"/>
    <w:rsid w:val="001406AE"/>
    <w:rsid w:val="001406D0"/>
    <w:rsid w:val="001408E7"/>
    <w:rsid w:val="00140B49"/>
    <w:rsid w:val="00140C16"/>
    <w:rsid w:val="00140ECD"/>
    <w:rsid w:val="00141301"/>
    <w:rsid w:val="00141449"/>
    <w:rsid w:val="00141595"/>
    <w:rsid w:val="001415BC"/>
    <w:rsid w:val="00141BFF"/>
    <w:rsid w:val="00141D9A"/>
    <w:rsid w:val="001421B4"/>
    <w:rsid w:val="001423A9"/>
    <w:rsid w:val="00142508"/>
    <w:rsid w:val="00142AB2"/>
    <w:rsid w:val="00142BC4"/>
    <w:rsid w:val="00142D2D"/>
    <w:rsid w:val="00142DB4"/>
    <w:rsid w:val="00142F9E"/>
    <w:rsid w:val="001430B2"/>
    <w:rsid w:val="0014310B"/>
    <w:rsid w:val="0014315A"/>
    <w:rsid w:val="0014320A"/>
    <w:rsid w:val="00143309"/>
    <w:rsid w:val="00143424"/>
    <w:rsid w:val="00143462"/>
    <w:rsid w:val="001434BE"/>
    <w:rsid w:val="0014367D"/>
    <w:rsid w:val="00143805"/>
    <w:rsid w:val="00143E4F"/>
    <w:rsid w:val="00143F2B"/>
    <w:rsid w:val="00144126"/>
    <w:rsid w:val="001442CD"/>
    <w:rsid w:val="00144312"/>
    <w:rsid w:val="0014441D"/>
    <w:rsid w:val="00144704"/>
    <w:rsid w:val="00144BC1"/>
    <w:rsid w:val="00144E11"/>
    <w:rsid w:val="00144E43"/>
    <w:rsid w:val="00144EB3"/>
    <w:rsid w:val="00144F2B"/>
    <w:rsid w:val="00145094"/>
    <w:rsid w:val="00145620"/>
    <w:rsid w:val="0014578A"/>
    <w:rsid w:val="00145AEB"/>
    <w:rsid w:val="00145BBC"/>
    <w:rsid w:val="00145C47"/>
    <w:rsid w:val="00145CFA"/>
    <w:rsid w:val="00145D98"/>
    <w:rsid w:val="00145E3E"/>
    <w:rsid w:val="00145F33"/>
    <w:rsid w:val="0014605E"/>
    <w:rsid w:val="0014613D"/>
    <w:rsid w:val="0014616E"/>
    <w:rsid w:val="0014622E"/>
    <w:rsid w:val="0014629D"/>
    <w:rsid w:val="001462DC"/>
    <w:rsid w:val="00146338"/>
    <w:rsid w:val="001463F4"/>
    <w:rsid w:val="00146426"/>
    <w:rsid w:val="00146720"/>
    <w:rsid w:val="00146B6C"/>
    <w:rsid w:val="00146C97"/>
    <w:rsid w:val="00146F35"/>
    <w:rsid w:val="001471D5"/>
    <w:rsid w:val="0014721B"/>
    <w:rsid w:val="00147404"/>
    <w:rsid w:val="001478D9"/>
    <w:rsid w:val="00147920"/>
    <w:rsid w:val="00147964"/>
    <w:rsid w:val="001479D6"/>
    <w:rsid w:val="00147A2A"/>
    <w:rsid w:val="00147E23"/>
    <w:rsid w:val="0015018E"/>
    <w:rsid w:val="00150232"/>
    <w:rsid w:val="00150475"/>
    <w:rsid w:val="001504E9"/>
    <w:rsid w:val="001506D8"/>
    <w:rsid w:val="00150844"/>
    <w:rsid w:val="00150909"/>
    <w:rsid w:val="00150B2F"/>
    <w:rsid w:val="00150BAB"/>
    <w:rsid w:val="00150C04"/>
    <w:rsid w:val="00150E86"/>
    <w:rsid w:val="00150F97"/>
    <w:rsid w:val="0015102E"/>
    <w:rsid w:val="00151322"/>
    <w:rsid w:val="00151383"/>
    <w:rsid w:val="00151562"/>
    <w:rsid w:val="00151748"/>
    <w:rsid w:val="00151A25"/>
    <w:rsid w:val="00151C41"/>
    <w:rsid w:val="00151CD5"/>
    <w:rsid w:val="0015208C"/>
    <w:rsid w:val="00152177"/>
    <w:rsid w:val="00152E28"/>
    <w:rsid w:val="00153566"/>
    <w:rsid w:val="00153808"/>
    <w:rsid w:val="00153A0A"/>
    <w:rsid w:val="00153B2D"/>
    <w:rsid w:val="00153C09"/>
    <w:rsid w:val="00153E7A"/>
    <w:rsid w:val="00153EEB"/>
    <w:rsid w:val="00154029"/>
    <w:rsid w:val="0015412F"/>
    <w:rsid w:val="00154269"/>
    <w:rsid w:val="00154402"/>
    <w:rsid w:val="001545A5"/>
    <w:rsid w:val="00154623"/>
    <w:rsid w:val="0015464C"/>
    <w:rsid w:val="0015475D"/>
    <w:rsid w:val="001548F0"/>
    <w:rsid w:val="0015490B"/>
    <w:rsid w:val="00154A53"/>
    <w:rsid w:val="00154C22"/>
    <w:rsid w:val="00154CF8"/>
    <w:rsid w:val="00154E80"/>
    <w:rsid w:val="00154F39"/>
    <w:rsid w:val="00154FD7"/>
    <w:rsid w:val="0015512A"/>
    <w:rsid w:val="00155236"/>
    <w:rsid w:val="00155367"/>
    <w:rsid w:val="001555E8"/>
    <w:rsid w:val="00155867"/>
    <w:rsid w:val="00155879"/>
    <w:rsid w:val="00155997"/>
    <w:rsid w:val="00155B56"/>
    <w:rsid w:val="00155B92"/>
    <w:rsid w:val="00155DE1"/>
    <w:rsid w:val="001560D6"/>
    <w:rsid w:val="00156208"/>
    <w:rsid w:val="00156263"/>
    <w:rsid w:val="0015656D"/>
    <w:rsid w:val="001566A4"/>
    <w:rsid w:val="00156893"/>
    <w:rsid w:val="00156B42"/>
    <w:rsid w:val="00156C56"/>
    <w:rsid w:val="00157105"/>
    <w:rsid w:val="0015728D"/>
    <w:rsid w:val="0015738D"/>
    <w:rsid w:val="001573EB"/>
    <w:rsid w:val="00157643"/>
    <w:rsid w:val="00157658"/>
    <w:rsid w:val="0015775E"/>
    <w:rsid w:val="001577D5"/>
    <w:rsid w:val="00157C5C"/>
    <w:rsid w:val="00157C73"/>
    <w:rsid w:val="00157CDD"/>
    <w:rsid w:val="00157D10"/>
    <w:rsid w:val="00157F69"/>
    <w:rsid w:val="001600A1"/>
    <w:rsid w:val="0016028A"/>
    <w:rsid w:val="00160517"/>
    <w:rsid w:val="00160763"/>
    <w:rsid w:val="001607E8"/>
    <w:rsid w:val="00160CBC"/>
    <w:rsid w:val="00160E11"/>
    <w:rsid w:val="001610B6"/>
    <w:rsid w:val="0016134C"/>
    <w:rsid w:val="00161450"/>
    <w:rsid w:val="001616AF"/>
    <w:rsid w:val="0016189C"/>
    <w:rsid w:val="00161958"/>
    <w:rsid w:val="001619DE"/>
    <w:rsid w:val="00161A91"/>
    <w:rsid w:val="00161BA2"/>
    <w:rsid w:val="00161DA1"/>
    <w:rsid w:val="00161E50"/>
    <w:rsid w:val="00162312"/>
    <w:rsid w:val="00162509"/>
    <w:rsid w:val="00162552"/>
    <w:rsid w:val="0016294B"/>
    <w:rsid w:val="00162AFC"/>
    <w:rsid w:val="00162B01"/>
    <w:rsid w:val="00162BBC"/>
    <w:rsid w:val="00162F18"/>
    <w:rsid w:val="00162F72"/>
    <w:rsid w:val="0016345B"/>
    <w:rsid w:val="001639C4"/>
    <w:rsid w:val="001639D1"/>
    <w:rsid w:val="00163A65"/>
    <w:rsid w:val="00163B85"/>
    <w:rsid w:val="00163BED"/>
    <w:rsid w:val="00163CC5"/>
    <w:rsid w:val="00163E77"/>
    <w:rsid w:val="00163EDF"/>
    <w:rsid w:val="0016438F"/>
    <w:rsid w:val="00164863"/>
    <w:rsid w:val="00164B27"/>
    <w:rsid w:val="00164D46"/>
    <w:rsid w:val="00164D7C"/>
    <w:rsid w:val="00164DD5"/>
    <w:rsid w:val="001650C7"/>
    <w:rsid w:val="001653A1"/>
    <w:rsid w:val="001653BA"/>
    <w:rsid w:val="00165467"/>
    <w:rsid w:val="001654B0"/>
    <w:rsid w:val="0016562C"/>
    <w:rsid w:val="00165683"/>
    <w:rsid w:val="00165C66"/>
    <w:rsid w:val="00165C7D"/>
    <w:rsid w:val="00165D5F"/>
    <w:rsid w:val="00165D76"/>
    <w:rsid w:val="00165E08"/>
    <w:rsid w:val="00165E5B"/>
    <w:rsid w:val="00165F2E"/>
    <w:rsid w:val="00166328"/>
    <w:rsid w:val="0016632E"/>
    <w:rsid w:val="001665BB"/>
    <w:rsid w:val="0016683A"/>
    <w:rsid w:val="00166B3B"/>
    <w:rsid w:val="00166CEA"/>
    <w:rsid w:val="00167036"/>
    <w:rsid w:val="001671A0"/>
    <w:rsid w:val="001672DA"/>
    <w:rsid w:val="0016734E"/>
    <w:rsid w:val="001673D7"/>
    <w:rsid w:val="001674D5"/>
    <w:rsid w:val="00167519"/>
    <w:rsid w:val="0016764C"/>
    <w:rsid w:val="0016767E"/>
    <w:rsid w:val="001679D1"/>
    <w:rsid w:val="00170111"/>
    <w:rsid w:val="00170194"/>
    <w:rsid w:val="00170469"/>
    <w:rsid w:val="00170568"/>
    <w:rsid w:val="0017057F"/>
    <w:rsid w:val="00170B28"/>
    <w:rsid w:val="00170C64"/>
    <w:rsid w:val="00170EB6"/>
    <w:rsid w:val="001712AE"/>
    <w:rsid w:val="001716D5"/>
    <w:rsid w:val="001717E7"/>
    <w:rsid w:val="00171FA8"/>
    <w:rsid w:val="00171FB6"/>
    <w:rsid w:val="00172046"/>
    <w:rsid w:val="0017232F"/>
    <w:rsid w:val="00172349"/>
    <w:rsid w:val="0017243B"/>
    <w:rsid w:val="00172483"/>
    <w:rsid w:val="0017258F"/>
    <w:rsid w:val="001727E9"/>
    <w:rsid w:val="0017283A"/>
    <w:rsid w:val="001728DB"/>
    <w:rsid w:val="00172932"/>
    <w:rsid w:val="00172C28"/>
    <w:rsid w:val="00172D92"/>
    <w:rsid w:val="0017328F"/>
    <w:rsid w:val="001737CE"/>
    <w:rsid w:val="001737ED"/>
    <w:rsid w:val="00173A73"/>
    <w:rsid w:val="00173B64"/>
    <w:rsid w:val="00173C74"/>
    <w:rsid w:val="00173F29"/>
    <w:rsid w:val="00174152"/>
    <w:rsid w:val="001744E3"/>
    <w:rsid w:val="00174507"/>
    <w:rsid w:val="001745EE"/>
    <w:rsid w:val="0017462C"/>
    <w:rsid w:val="00174721"/>
    <w:rsid w:val="001749B9"/>
    <w:rsid w:val="00174B7D"/>
    <w:rsid w:val="00174C44"/>
    <w:rsid w:val="00174D60"/>
    <w:rsid w:val="0017513E"/>
    <w:rsid w:val="0017530C"/>
    <w:rsid w:val="001756EA"/>
    <w:rsid w:val="001759B4"/>
    <w:rsid w:val="001759D5"/>
    <w:rsid w:val="00175AB7"/>
    <w:rsid w:val="00175AEB"/>
    <w:rsid w:val="00175B21"/>
    <w:rsid w:val="00175C90"/>
    <w:rsid w:val="0017601D"/>
    <w:rsid w:val="00176166"/>
    <w:rsid w:val="001761B0"/>
    <w:rsid w:val="0017673F"/>
    <w:rsid w:val="00176857"/>
    <w:rsid w:val="001768CB"/>
    <w:rsid w:val="00176AAC"/>
    <w:rsid w:val="00176B3C"/>
    <w:rsid w:val="00176FA4"/>
    <w:rsid w:val="0017704A"/>
    <w:rsid w:val="00177573"/>
    <w:rsid w:val="0017763E"/>
    <w:rsid w:val="001779A0"/>
    <w:rsid w:val="00177BB0"/>
    <w:rsid w:val="00177FD4"/>
    <w:rsid w:val="001800BC"/>
    <w:rsid w:val="001807CE"/>
    <w:rsid w:val="00180C9D"/>
    <w:rsid w:val="00181852"/>
    <w:rsid w:val="00181873"/>
    <w:rsid w:val="001819F4"/>
    <w:rsid w:val="00181B48"/>
    <w:rsid w:val="00181DF3"/>
    <w:rsid w:val="00182058"/>
    <w:rsid w:val="00182151"/>
    <w:rsid w:val="0018222A"/>
    <w:rsid w:val="0018250B"/>
    <w:rsid w:val="00182580"/>
    <w:rsid w:val="00182831"/>
    <w:rsid w:val="00182A97"/>
    <w:rsid w:val="00182E40"/>
    <w:rsid w:val="00182EA3"/>
    <w:rsid w:val="0018349A"/>
    <w:rsid w:val="001834A3"/>
    <w:rsid w:val="001834F0"/>
    <w:rsid w:val="00183566"/>
    <w:rsid w:val="00183641"/>
    <w:rsid w:val="001836CD"/>
    <w:rsid w:val="001836F3"/>
    <w:rsid w:val="0018377A"/>
    <w:rsid w:val="00183988"/>
    <w:rsid w:val="00183B8C"/>
    <w:rsid w:val="00183BBB"/>
    <w:rsid w:val="00183C9E"/>
    <w:rsid w:val="00183CB6"/>
    <w:rsid w:val="00183D4E"/>
    <w:rsid w:val="00183D61"/>
    <w:rsid w:val="00183E8E"/>
    <w:rsid w:val="00183F93"/>
    <w:rsid w:val="00184040"/>
    <w:rsid w:val="001842F8"/>
    <w:rsid w:val="00184511"/>
    <w:rsid w:val="001848CB"/>
    <w:rsid w:val="00184A94"/>
    <w:rsid w:val="00184D5B"/>
    <w:rsid w:val="00184FB4"/>
    <w:rsid w:val="00185123"/>
    <w:rsid w:val="0018529E"/>
    <w:rsid w:val="00185322"/>
    <w:rsid w:val="001856D7"/>
    <w:rsid w:val="00185954"/>
    <w:rsid w:val="001859A3"/>
    <w:rsid w:val="00185A17"/>
    <w:rsid w:val="00185BB5"/>
    <w:rsid w:val="00185BC7"/>
    <w:rsid w:val="00185D6D"/>
    <w:rsid w:val="001861D7"/>
    <w:rsid w:val="0018626F"/>
    <w:rsid w:val="001864E7"/>
    <w:rsid w:val="00186620"/>
    <w:rsid w:val="00186722"/>
    <w:rsid w:val="0018683C"/>
    <w:rsid w:val="0018687F"/>
    <w:rsid w:val="00186BE3"/>
    <w:rsid w:val="00186C10"/>
    <w:rsid w:val="001873D4"/>
    <w:rsid w:val="001873EB"/>
    <w:rsid w:val="001873F3"/>
    <w:rsid w:val="00187464"/>
    <w:rsid w:val="00187C12"/>
    <w:rsid w:val="001900F1"/>
    <w:rsid w:val="00190329"/>
    <w:rsid w:val="001906EC"/>
    <w:rsid w:val="00190741"/>
    <w:rsid w:val="001907FD"/>
    <w:rsid w:val="00190C59"/>
    <w:rsid w:val="00190D01"/>
    <w:rsid w:val="00190E0C"/>
    <w:rsid w:val="00191079"/>
    <w:rsid w:val="0019108E"/>
    <w:rsid w:val="001915A6"/>
    <w:rsid w:val="0019194D"/>
    <w:rsid w:val="00191AD8"/>
    <w:rsid w:val="00191CCE"/>
    <w:rsid w:val="00191D3B"/>
    <w:rsid w:val="00192491"/>
    <w:rsid w:val="001924CF"/>
    <w:rsid w:val="00192547"/>
    <w:rsid w:val="001928D0"/>
    <w:rsid w:val="00192958"/>
    <w:rsid w:val="00192969"/>
    <w:rsid w:val="001929EF"/>
    <w:rsid w:val="00192B0F"/>
    <w:rsid w:val="00192B7A"/>
    <w:rsid w:val="00192F1B"/>
    <w:rsid w:val="0019317C"/>
    <w:rsid w:val="00193223"/>
    <w:rsid w:val="001932FA"/>
    <w:rsid w:val="00193563"/>
    <w:rsid w:val="00193884"/>
    <w:rsid w:val="00193AE8"/>
    <w:rsid w:val="00193D0F"/>
    <w:rsid w:val="00193D39"/>
    <w:rsid w:val="00193ED6"/>
    <w:rsid w:val="00193FD6"/>
    <w:rsid w:val="00194019"/>
    <w:rsid w:val="00194397"/>
    <w:rsid w:val="00194500"/>
    <w:rsid w:val="00194533"/>
    <w:rsid w:val="00194737"/>
    <w:rsid w:val="00194750"/>
    <w:rsid w:val="001949D1"/>
    <w:rsid w:val="00194A6E"/>
    <w:rsid w:val="00194C24"/>
    <w:rsid w:val="00194CA2"/>
    <w:rsid w:val="00194E38"/>
    <w:rsid w:val="00194FFF"/>
    <w:rsid w:val="00195236"/>
    <w:rsid w:val="0019587F"/>
    <w:rsid w:val="00195A05"/>
    <w:rsid w:val="00195AE5"/>
    <w:rsid w:val="00195B7C"/>
    <w:rsid w:val="00195BD6"/>
    <w:rsid w:val="0019607A"/>
    <w:rsid w:val="001965B7"/>
    <w:rsid w:val="00196662"/>
    <w:rsid w:val="001966EE"/>
    <w:rsid w:val="001968BD"/>
    <w:rsid w:val="00196CD9"/>
    <w:rsid w:val="00196DB2"/>
    <w:rsid w:val="00196F06"/>
    <w:rsid w:val="00196F67"/>
    <w:rsid w:val="001971C7"/>
    <w:rsid w:val="001973C2"/>
    <w:rsid w:val="0019755C"/>
    <w:rsid w:val="00197579"/>
    <w:rsid w:val="0019785F"/>
    <w:rsid w:val="00197EB9"/>
    <w:rsid w:val="001A07BD"/>
    <w:rsid w:val="001A0AF0"/>
    <w:rsid w:val="001A0C3C"/>
    <w:rsid w:val="001A0E34"/>
    <w:rsid w:val="001A0F6D"/>
    <w:rsid w:val="001A10E3"/>
    <w:rsid w:val="001A112D"/>
    <w:rsid w:val="001A1247"/>
    <w:rsid w:val="001A14A2"/>
    <w:rsid w:val="001A158B"/>
    <w:rsid w:val="001A1A2B"/>
    <w:rsid w:val="001A1B8F"/>
    <w:rsid w:val="001A1DA5"/>
    <w:rsid w:val="001A223C"/>
    <w:rsid w:val="001A25C4"/>
    <w:rsid w:val="001A25C6"/>
    <w:rsid w:val="001A266C"/>
    <w:rsid w:val="001A26EC"/>
    <w:rsid w:val="001A2BA2"/>
    <w:rsid w:val="001A2BB3"/>
    <w:rsid w:val="001A2CCD"/>
    <w:rsid w:val="001A3220"/>
    <w:rsid w:val="001A3499"/>
    <w:rsid w:val="001A3592"/>
    <w:rsid w:val="001A35B2"/>
    <w:rsid w:val="001A3600"/>
    <w:rsid w:val="001A3B25"/>
    <w:rsid w:val="001A3CD2"/>
    <w:rsid w:val="001A3D99"/>
    <w:rsid w:val="001A3E1B"/>
    <w:rsid w:val="001A41DD"/>
    <w:rsid w:val="001A426D"/>
    <w:rsid w:val="001A448C"/>
    <w:rsid w:val="001A452F"/>
    <w:rsid w:val="001A4685"/>
    <w:rsid w:val="001A4B39"/>
    <w:rsid w:val="001A4BC2"/>
    <w:rsid w:val="001A4BE8"/>
    <w:rsid w:val="001A4D48"/>
    <w:rsid w:val="001A4DE3"/>
    <w:rsid w:val="001A51DB"/>
    <w:rsid w:val="001A52C6"/>
    <w:rsid w:val="001A537F"/>
    <w:rsid w:val="001A53D8"/>
    <w:rsid w:val="001A5BDA"/>
    <w:rsid w:val="001A5FB8"/>
    <w:rsid w:val="001A6253"/>
    <w:rsid w:val="001A63AE"/>
    <w:rsid w:val="001A6482"/>
    <w:rsid w:val="001A670A"/>
    <w:rsid w:val="001A6931"/>
    <w:rsid w:val="001A6A10"/>
    <w:rsid w:val="001A6A81"/>
    <w:rsid w:val="001A6B4A"/>
    <w:rsid w:val="001A6D3A"/>
    <w:rsid w:val="001A6EA0"/>
    <w:rsid w:val="001A7035"/>
    <w:rsid w:val="001A73E3"/>
    <w:rsid w:val="001A7415"/>
    <w:rsid w:val="001A7599"/>
    <w:rsid w:val="001A76A3"/>
    <w:rsid w:val="001A76B6"/>
    <w:rsid w:val="001A779F"/>
    <w:rsid w:val="001A7B6A"/>
    <w:rsid w:val="001A7BE6"/>
    <w:rsid w:val="001A7C4E"/>
    <w:rsid w:val="001A7C83"/>
    <w:rsid w:val="001A7CEB"/>
    <w:rsid w:val="001A7EBF"/>
    <w:rsid w:val="001B00C5"/>
    <w:rsid w:val="001B0295"/>
    <w:rsid w:val="001B03AF"/>
    <w:rsid w:val="001B0414"/>
    <w:rsid w:val="001B0557"/>
    <w:rsid w:val="001B0652"/>
    <w:rsid w:val="001B0662"/>
    <w:rsid w:val="001B07CC"/>
    <w:rsid w:val="001B0AC1"/>
    <w:rsid w:val="001B0F91"/>
    <w:rsid w:val="001B155B"/>
    <w:rsid w:val="001B176F"/>
    <w:rsid w:val="001B17E8"/>
    <w:rsid w:val="001B1952"/>
    <w:rsid w:val="001B1DA6"/>
    <w:rsid w:val="001B1DD2"/>
    <w:rsid w:val="001B1FF8"/>
    <w:rsid w:val="001B2134"/>
    <w:rsid w:val="001B2405"/>
    <w:rsid w:val="001B2531"/>
    <w:rsid w:val="001B262F"/>
    <w:rsid w:val="001B2811"/>
    <w:rsid w:val="001B2D52"/>
    <w:rsid w:val="001B2DAB"/>
    <w:rsid w:val="001B2E0B"/>
    <w:rsid w:val="001B357E"/>
    <w:rsid w:val="001B36AE"/>
    <w:rsid w:val="001B3A86"/>
    <w:rsid w:val="001B3C5B"/>
    <w:rsid w:val="001B3CF9"/>
    <w:rsid w:val="001B3F67"/>
    <w:rsid w:val="001B4355"/>
    <w:rsid w:val="001B476B"/>
    <w:rsid w:val="001B482D"/>
    <w:rsid w:val="001B487D"/>
    <w:rsid w:val="001B4A43"/>
    <w:rsid w:val="001B4C6A"/>
    <w:rsid w:val="001B4DDE"/>
    <w:rsid w:val="001B4F6E"/>
    <w:rsid w:val="001B4FFE"/>
    <w:rsid w:val="001B5115"/>
    <w:rsid w:val="001B5631"/>
    <w:rsid w:val="001B565B"/>
    <w:rsid w:val="001B5744"/>
    <w:rsid w:val="001B5CF2"/>
    <w:rsid w:val="001B5D1A"/>
    <w:rsid w:val="001B5F29"/>
    <w:rsid w:val="001B5FD6"/>
    <w:rsid w:val="001B6471"/>
    <w:rsid w:val="001B660B"/>
    <w:rsid w:val="001B67B5"/>
    <w:rsid w:val="001B67F3"/>
    <w:rsid w:val="001B6B0E"/>
    <w:rsid w:val="001B6B68"/>
    <w:rsid w:val="001B6B6D"/>
    <w:rsid w:val="001B6E5B"/>
    <w:rsid w:val="001B7020"/>
    <w:rsid w:val="001B706B"/>
    <w:rsid w:val="001B7141"/>
    <w:rsid w:val="001B7363"/>
    <w:rsid w:val="001B78BE"/>
    <w:rsid w:val="001B79F9"/>
    <w:rsid w:val="001B7A1E"/>
    <w:rsid w:val="001B7A54"/>
    <w:rsid w:val="001B7C33"/>
    <w:rsid w:val="001B7D74"/>
    <w:rsid w:val="001B7FC6"/>
    <w:rsid w:val="001C0112"/>
    <w:rsid w:val="001C01D3"/>
    <w:rsid w:val="001C0205"/>
    <w:rsid w:val="001C0238"/>
    <w:rsid w:val="001C036D"/>
    <w:rsid w:val="001C0410"/>
    <w:rsid w:val="001C045A"/>
    <w:rsid w:val="001C04E5"/>
    <w:rsid w:val="001C053D"/>
    <w:rsid w:val="001C064F"/>
    <w:rsid w:val="001C0764"/>
    <w:rsid w:val="001C0A4D"/>
    <w:rsid w:val="001C0B53"/>
    <w:rsid w:val="001C0C1C"/>
    <w:rsid w:val="001C0F90"/>
    <w:rsid w:val="001C125A"/>
    <w:rsid w:val="001C13E3"/>
    <w:rsid w:val="001C13F1"/>
    <w:rsid w:val="001C1597"/>
    <w:rsid w:val="001C1788"/>
    <w:rsid w:val="001C1D57"/>
    <w:rsid w:val="001C1F7D"/>
    <w:rsid w:val="001C20DF"/>
    <w:rsid w:val="001C2297"/>
    <w:rsid w:val="001C22FA"/>
    <w:rsid w:val="001C2377"/>
    <w:rsid w:val="001C24CF"/>
    <w:rsid w:val="001C276E"/>
    <w:rsid w:val="001C2853"/>
    <w:rsid w:val="001C28CE"/>
    <w:rsid w:val="001C297A"/>
    <w:rsid w:val="001C2AC6"/>
    <w:rsid w:val="001C2CEA"/>
    <w:rsid w:val="001C2D62"/>
    <w:rsid w:val="001C2EFD"/>
    <w:rsid w:val="001C3090"/>
    <w:rsid w:val="001C3233"/>
    <w:rsid w:val="001C32B6"/>
    <w:rsid w:val="001C34A0"/>
    <w:rsid w:val="001C34E1"/>
    <w:rsid w:val="001C372E"/>
    <w:rsid w:val="001C37EA"/>
    <w:rsid w:val="001C397D"/>
    <w:rsid w:val="001C3B22"/>
    <w:rsid w:val="001C3CED"/>
    <w:rsid w:val="001C3DB9"/>
    <w:rsid w:val="001C3E06"/>
    <w:rsid w:val="001C4292"/>
    <w:rsid w:val="001C4322"/>
    <w:rsid w:val="001C4384"/>
    <w:rsid w:val="001C4502"/>
    <w:rsid w:val="001C4691"/>
    <w:rsid w:val="001C489C"/>
    <w:rsid w:val="001C4AD1"/>
    <w:rsid w:val="001C4F26"/>
    <w:rsid w:val="001C5091"/>
    <w:rsid w:val="001C5127"/>
    <w:rsid w:val="001C52D7"/>
    <w:rsid w:val="001C5738"/>
    <w:rsid w:val="001C584C"/>
    <w:rsid w:val="001C59E4"/>
    <w:rsid w:val="001C5CB2"/>
    <w:rsid w:val="001C609D"/>
    <w:rsid w:val="001C60A3"/>
    <w:rsid w:val="001C6132"/>
    <w:rsid w:val="001C61E7"/>
    <w:rsid w:val="001C6201"/>
    <w:rsid w:val="001C63AB"/>
    <w:rsid w:val="001C63B5"/>
    <w:rsid w:val="001C64B4"/>
    <w:rsid w:val="001C6502"/>
    <w:rsid w:val="001C6594"/>
    <w:rsid w:val="001C65BF"/>
    <w:rsid w:val="001C6A00"/>
    <w:rsid w:val="001C6BB9"/>
    <w:rsid w:val="001C6C50"/>
    <w:rsid w:val="001C6D51"/>
    <w:rsid w:val="001C6E79"/>
    <w:rsid w:val="001C7386"/>
    <w:rsid w:val="001C7502"/>
    <w:rsid w:val="001C7591"/>
    <w:rsid w:val="001C7CC3"/>
    <w:rsid w:val="001C7D22"/>
    <w:rsid w:val="001C7E34"/>
    <w:rsid w:val="001D0027"/>
    <w:rsid w:val="001D0409"/>
    <w:rsid w:val="001D0428"/>
    <w:rsid w:val="001D0639"/>
    <w:rsid w:val="001D06F4"/>
    <w:rsid w:val="001D07EF"/>
    <w:rsid w:val="001D0B02"/>
    <w:rsid w:val="001D0DB6"/>
    <w:rsid w:val="001D0E8B"/>
    <w:rsid w:val="001D0EB1"/>
    <w:rsid w:val="001D0EC5"/>
    <w:rsid w:val="001D10ED"/>
    <w:rsid w:val="001D1231"/>
    <w:rsid w:val="001D1269"/>
    <w:rsid w:val="001D1559"/>
    <w:rsid w:val="001D1666"/>
    <w:rsid w:val="001D1735"/>
    <w:rsid w:val="001D178D"/>
    <w:rsid w:val="001D1F27"/>
    <w:rsid w:val="001D21E5"/>
    <w:rsid w:val="001D2372"/>
    <w:rsid w:val="001D2513"/>
    <w:rsid w:val="001D25CF"/>
    <w:rsid w:val="001D2622"/>
    <w:rsid w:val="001D2935"/>
    <w:rsid w:val="001D29F3"/>
    <w:rsid w:val="001D2A3C"/>
    <w:rsid w:val="001D2B85"/>
    <w:rsid w:val="001D2BAF"/>
    <w:rsid w:val="001D2DBA"/>
    <w:rsid w:val="001D2F26"/>
    <w:rsid w:val="001D3285"/>
    <w:rsid w:val="001D342A"/>
    <w:rsid w:val="001D3982"/>
    <w:rsid w:val="001D3D20"/>
    <w:rsid w:val="001D428A"/>
    <w:rsid w:val="001D4402"/>
    <w:rsid w:val="001D454B"/>
    <w:rsid w:val="001D467E"/>
    <w:rsid w:val="001D46D7"/>
    <w:rsid w:val="001D473D"/>
    <w:rsid w:val="001D48A7"/>
    <w:rsid w:val="001D48CE"/>
    <w:rsid w:val="001D4A43"/>
    <w:rsid w:val="001D4A84"/>
    <w:rsid w:val="001D4AC3"/>
    <w:rsid w:val="001D4B08"/>
    <w:rsid w:val="001D5068"/>
    <w:rsid w:val="001D54CF"/>
    <w:rsid w:val="001D57E8"/>
    <w:rsid w:val="001D5A2D"/>
    <w:rsid w:val="001D5B6F"/>
    <w:rsid w:val="001D5B85"/>
    <w:rsid w:val="001D5DDB"/>
    <w:rsid w:val="001D5E2A"/>
    <w:rsid w:val="001D5FD7"/>
    <w:rsid w:val="001D6258"/>
    <w:rsid w:val="001D643C"/>
    <w:rsid w:val="001D65E2"/>
    <w:rsid w:val="001D66B2"/>
    <w:rsid w:val="001D68E0"/>
    <w:rsid w:val="001D6D6E"/>
    <w:rsid w:val="001D6DB3"/>
    <w:rsid w:val="001D6E85"/>
    <w:rsid w:val="001D7367"/>
    <w:rsid w:val="001D7462"/>
    <w:rsid w:val="001D748F"/>
    <w:rsid w:val="001D779D"/>
    <w:rsid w:val="001D79E7"/>
    <w:rsid w:val="001D7D04"/>
    <w:rsid w:val="001D7D42"/>
    <w:rsid w:val="001E0615"/>
    <w:rsid w:val="001E0721"/>
    <w:rsid w:val="001E0768"/>
    <w:rsid w:val="001E07B7"/>
    <w:rsid w:val="001E0A43"/>
    <w:rsid w:val="001E0AAC"/>
    <w:rsid w:val="001E0AC6"/>
    <w:rsid w:val="001E0BE9"/>
    <w:rsid w:val="001E1039"/>
    <w:rsid w:val="001E1109"/>
    <w:rsid w:val="001E128E"/>
    <w:rsid w:val="001E1634"/>
    <w:rsid w:val="001E1A12"/>
    <w:rsid w:val="001E1AC8"/>
    <w:rsid w:val="001E1DEA"/>
    <w:rsid w:val="001E20B4"/>
    <w:rsid w:val="001E20B5"/>
    <w:rsid w:val="001E211C"/>
    <w:rsid w:val="001E259A"/>
    <w:rsid w:val="001E2612"/>
    <w:rsid w:val="001E27A8"/>
    <w:rsid w:val="001E2F35"/>
    <w:rsid w:val="001E33B7"/>
    <w:rsid w:val="001E36FC"/>
    <w:rsid w:val="001E3C5B"/>
    <w:rsid w:val="001E4198"/>
    <w:rsid w:val="001E4203"/>
    <w:rsid w:val="001E420F"/>
    <w:rsid w:val="001E4215"/>
    <w:rsid w:val="001E4C57"/>
    <w:rsid w:val="001E4D0A"/>
    <w:rsid w:val="001E4DD4"/>
    <w:rsid w:val="001E4F4F"/>
    <w:rsid w:val="001E5109"/>
    <w:rsid w:val="001E5119"/>
    <w:rsid w:val="001E530E"/>
    <w:rsid w:val="001E534F"/>
    <w:rsid w:val="001E54DC"/>
    <w:rsid w:val="001E54FF"/>
    <w:rsid w:val="001E5617"/>
    <w:rsid w:val="001E5662"/>
    <w:rsid w:val="001E595D"/>
    <w:rsid w:val="001E5E8A"/>
    <w:rsid w:val="001E5F09"/>
    <w:rsid w:val="001E6683"/>
    <w:rsid w:val="001E69DA"/>
    <w:rsid w:val="001E6A94"/>
    <w:rsid w:val="001E6FCE"/>
    <w:rsid w:val="001E716B"/>
    <w:rsid w:val="001E71E7"/>
    <w:rsid w:val="001E76ED"/>
    <w:rsid w:val="001E7828"/>
    <w:rsid w:val="001E7A18"/>
    <w:rsid w:val="001E7A88"/>
    <w:rsid w:val="001E7AB1"/>
    <w:rsid w:val="001E7B07"/>
    <w:rsid w:val="001E7D3C"/>
    <w:rsid w:val="001E7DB3"/>
    <w:rsid w:val="001F03D7"/>
    <w:rsid w:val="001F042B"/>
    <w:rsid w:val="001F0607"/>
    <w:rsid w:val="001F0672"/>
    <w:rsid w:val="001F08F1"/>
    <w:rsid w:val="001F0E32"/>
    <w:rsid w:val="001F0E3C"/>
    <w:rsid w:val="001F0E55"/>
    <w:rsid w:val="001F107A"/>
    <w:rsid w:val="001F112E"/>
    <w:rsid w:val="001F1212"/>
    <w:rsid w:val="001F1440"/>
    <w:rsid w:val="001F1688"/>
    <w:rsid w:val="001F17E5"/>
    <w:rsid w:val="001F18B5"/>
    <w:rsid w:val="001F1982"/>
    <w:rsid w:val="001F1A70"/>
    <w:rsid w:val="001F203B"/>
    <w:rsid w:val="001F2364"/>
    <w:rsid w:val="001F25CA"/>
    <w:rsid w:val="001F2A72"/>
    <w:rsid w:val="001F2C44"/>
    <w:rsid w:val="001F2C86"/>
    <w:rsid w:val="001F2CE3"/>
    <w:rsid w:val="001F2D45"/>
    <w:rsid w:val="001F2D73"/>
    <w:rsid w:val="001F30E6"/>
    <w:rsid w:val="001F320B"/>
    <w:rsid w:val="001F331E"/>
    <w:rsid w:val="001F35A3"/>
    <w:rsid w:val="001F3799"/>
    <w:rsid w:val="001F3829"/>
    <w:rsid w:val="001F3A3C"/>
    <w:rsid w:val="001F3FE7"/>
    <w:rsid w:val="001F406F"/>
    <w:rsid w:val="001F41E9"/>
    <w:rsid w:val="001F438E"/>
    <w:rsid w:val="001F4392"/>
    <w:rsid w:val="001F4635"/>
    <w:rsid w:val="001F4760"/>
    <w:rsid w:val="001F4762"/>
    <w:rsid w:val="001F47EE"/>
    <w:rsid w:val="001F4857"/>
    <w:rsid w:val="001F4AE0"/>
    <w:rsid w:val="001F4B59"/>
    <w:rsid w:val="001F4BBD"/>
    <w:rsid w:val="001F4CF6"/>
    <w:rsid w:val="001F4EBE"/>
    <w:rsid w:val="001F4EFB"/>
    <w:rsid w:val="001F4F92"/>
    <w:rsid w:val="001F502F"/>
    <w:rsid w:val="001F507B"/>
    <w:rsid w:val="001F5099"/>
    <w:rsid w:val="001F53DC"/>
    <w:rsid w:val="001F54A6"/>
    <w:rsid w:val="001F574C"/>
    <w:rsid w:val="001F5996"/>
    <w:rsid w:val="001F5A98"/>
    <w:rsid w:val="001F5DAE"/>
    <w:rsid w:val="001F627B"/>
    <w:rsid w:val="001F62EC"/>
    <w:rsid w:val="001F63C1"/>
    <w:rsid w:val="001F6611"/>
    <w:rsid w:val="001F6843"/>
    <w:rsid w:val="001F6850"/>
    <w:rsid w:val="001F6C0E"/>
    <w:rsid w:val="001F6DBB"/>
    <w:rsid w:val="001F6E1F"/>
    <w:rsid w:val="001F70B7"/>
    <w:rsid w:val="001F710F"/>
    <w:rsid w:val="001F7197"/>
    <w:rsid w:val="001F737F"/>
    <w:rsid w:val="001F7434"/>
    <w:rsid w:val="001F754D"/>
    <w:rsid w:val="001F7635"/>
    <w:rsid w:val="001F7A74"/>
    <w:rsid w:val="001F7E28"/>
    <w:rsid w:val="001F7E8D"/>
    <w:rsid w:val="00200042"/>
    <w:rsid w:val="002000F5"/>
    <w:rsid w:val="0020024D"/>
    <w:rsid w:val="002004A6"/>
    <w:rsid w:val="002004D4"/>
    <w:rsid w:val="0020067F"/>
    <w:rsid w:val="002006D2"/>
    <w:rsid w:val="002007C7"/>
    <w:rsid w:val="00200810"/>
    <w:rsid w:val="002008FC"/>
    <w:rsid w:val="00200903"/>
    <w:rsid w:val="00200C81"/>
    <w:rsid w:val="00200E2A"/>
    <w:rsid w:val="0020111B"/>
    <w:rsid w:val="00201302"/>
    <w:rsid w:val="002013B2"/>
    <w:rsid w:val="002017EC"/>
    <w:rsid w:val="00201995"/>
    <w:rsid w:val="002020BB"/>
    <w:rsid w:val="00202289"/>
    <w:rsid w:val="0020234A"/>
    <w:rsid w:val="0020278C"/>
    <w:rsid w:val="0020281D"/>
    <w:rsid w:val="00202C2C"/>
    <w:rsid w:val="00202DF1"/>
    <w:rsid w:val="00202E29"/>
    <w:rsid w:val="00202EEE"/>
    <w:rsid w:val="00203141"/>
    <w:rsid w:val="00203198"/>
    <w:rsid w:val="002031C4"/>
    <w:rsid w:val="00203267"/>
    <w:rsid w:val="002033A8"/>
    <w:rsid w:val="00203450"/>
    <w:rsid w:val="00203649"/>
    <w:rsid w:val="002036E6"/>
    <w:rsid w:val="00203763"/>
    <w:rsid w:val="002038F3"/>
    <w:rsid w:val="00203B8E"/>
    <w:rsid w:val="00203E44"/>
    <w:rsid w:val="00203EA3"/>
    <w:rsid w:val="00203F73"/>
    <w:rsid w:val="002042B9"/>
    <w:rsid w:val="002044FE"/>
    <w:rsid w:val="00204612"/>
    <w:rsid w:val="00204637"/>
    <w:rsid w:val="00204816"/>
    <w:rsid w:val="00204958"/>
    <w:rsid w:val="00205099"/>
    <w:rsid w:val="002058F9"/>
    <w:rsid w:val="00205B4A"/>
    <w:rsid w:val="00205B9A"/>
    <w:rsid w:val="00205CD4"/>
    <w:rsid w:val="00205E4E"/>
    <w:rsid w:val="00205F1E"/>
    <w:rsid w:val="00206111"/>
    <w:rsid w:val="002061AE"/>
    <w:rsid w:val="00206333"/>
    <w:rsid w:val="002063B2"/>
    <w:rsid w:val="002063CE"/>
    <w:rsid w:val="002068FE"/>
    <w:rsid w:val="00206962"/>
    <w:rsid w:val="00206F31"/>
    <w:rsid w:val="0020707E"/>
    <w:rsid w:val="0020740C"/>
    <w:rsid w:val="00207486"/>
    <w:rsid w:val="002074B9"/>
    <w:rsid w:val="0020763F"/>
    <w:rsid w:val="002076F7"/>
    <w:rsid w:val="002077AA"/>
    <w:rsid w:val="00207AE1"/>
    <w:rsid w:val="00207B87"/>
    <w:rsid w:val="00207BFF"/>
    <w:rsid w:val="00207DBF"/>
    <w:rsid w:val="00207E41"/>
    <w:rsid w:val="00207E6E"/>
    <w:rsid w:val="00207E93"/>
    <w:rsid w:val="00210130"/>
    <w:rsid w:val="002106A0"/>
    <w:rsid w:val="00210727"/>
    <w:rsid w:val="0021072C"/>
    <w:rsid w:val="00210768"/>
    <w:rsid w:val="002108A3"/>
    <w:rsid w:val="002109FE"/>
    <w:rsid w:val="00210DD6"/>
    <w:rsid w:val="00210FC4"/>
    <w:rsid w:val="0021102A"/>
    <w:rsid w:val="0021107B"/>
    <w:rsid w:val="002111B2"/>
    <w:rsid w:val="00211354"/>
    <w:rsid w:val="00211360"/>
    <w:rsid w:val="00211377"/>
    <w:rsid w:val="002114DD"/>
    <w:rsid w:val="002115F1"/>
    <w:rsid w:val="002116C2"/>
    <w:rsid w:val="0021175A"/>
    <w:rsid w:val="0021175B"/>
    <w:rsid w:val="00211873"/>
    <w:rsid w:val="00211D70"/>
    <w:rsid w:val="00211F42"/>
    <w:rsid w:val="00211F66"/>
    <w:rsid w:val="002122A1"/>
    <w:rsid w:val="0021237C"/>
    <w:rsid w:val="00212528"/>
    <w:rsid w:val="00212554"/>
    <w:rsid w:val="002125D8"/>
    <w:rsid w:val="00212649"/>
    <w:rsid w:val="002127D5"/>
    <w:rsid w:val="00212C71"/>
    <w:rsid w:val="00212CAD"/>
    <w:rsid w:val="00213221"/>
    <w:rsid w:val="00213265"/>
    <w:rsid w:val="002133A4"/>
    <w:rsid w:val="00213492"/>
    <w:rsid w:val="0021355D"/>
    <w:rsid w:val="0021365A"/>
    <w:rsid w:val="0021365C"/>
    <w:rsid w:val="002139AE"/>
    <w:rsid w:val="002139D2"/>
    <w:rsid w:val="00213A8B"/>
    <w:rsid w:val="00213B31"/>
    <w:rsid w:val="00213DC7"/>
    <w:rsid w:val="00213E36"/>
    <w:rsid w:val="00213F84"/>
    <w:rsid w:val="00214050"/>
    <w:rsid w:val="0021441B"/>
    <w:rsid w:val="0021458D"/>
    <w:rsid w:val="002145B6"/>
    <w:rsid w:val="00214730"/>
    <w:rsid w:val="00214795"/>
    <w:rsid w:val="002149D2"/>
    <w:rsid w:val="002151C6"/>
    <w:rsid w:val="00215341"/>
    <w:rsid w:val="002157D0"/>
    <w:rsid w:val="002157EC"/>
    <w:rsid w:val="00215825"/>
    <w:rsid w:val="00215A1D"/>
    <w:rsid w:val="00215C84"/>
    <w:rsid w:val="00215E14"/>
    <w:rsid w:val="00215EBA"/>
    <w:rsid w:val="002160DD"/>
    <w:rsid w:val="0021621D"/>
    <w:rsid w:val="002168C9"/>
    <w:rsid w:val="00216966"/>
    <w:rsid w:val="00216B3F"/>
    <w:rsid w:val="00216F3D"/>
    <w:rsid w:val="00216FC6"/>
    <w:rsid w:val="00217167"/>
    <w:rsid w:val="002171A3"/>
    <w:rsid w:val="002171BC"/>
    <w:rsid w:val="00217498"/>
    <w:rsid w:val="002174A5"/>
    <w:rsid w:val="00217A33"/>
    <w:rsid w:val="00217F76"/>
    <w:rsid w:val="002200FB"/>
    <w:rsid w:val="002202AC"/>
    <w:rsid w:val="00220366"/>
    <w:rsid w:val="002204D2"/>
    <w:rsid w:val="002205A2"/>
    <w:rsid w:val="002205D0"/>
    <w:rsid w:val="0022071A"/>
    <w:rsid w:val="0022096E"/>
    <w:rsid w:val="00221211"/>
    <w:rsid w:val="00221269"/>
    <w:rsid w:val="00221505"/>
    <w:rsid w:val="0022150D"/>
    <w:rsid w:val="0022163A"/>
    <w:rsid w:val="00221808"/>
    <w:rsid w:val="0022198A"/>
    <w:rsid w:val="002219B8"/>
    <w:rsid w:val="00221D58"/>
    <w:rsid w:val="00221E0E"/>
    <w:rsid w:val="00221FBB"/>
    <w:rsid w:val="00222288"/>
    <w:rsid w:val="002222F1"/>
    <w:rsid w:val="00222344"/>
    <w:rsid w:val="00222398"/>
    <w:rsid w:val="0022252B"/>
    <w:rsid w:val="002225FB"/>
    <w:rsid w:val="00222764"/>
    <w:rsid w:val="002228C6"/>
    <w:rsid w:val="002229DF"/>
    <w:rsid w:val="00222E1E"/>
    <w:rsid w:val="00222E5E"/>
    <w:rsid w:val="00222F95"/>
    <w:rsid w:val="002230BC"/>
    <w:rsid w:val="0022321E"/>
    <w:rsid w:val="00223627"/>
    <w:rsid w:val="00223658"/>
    <w:rsid w:val="002237BA"/>
    <w:rsid w:val="002237F7"/>
    <w:rsid w:val="00223916"/>
    <w:rsid w:val="00223A92"/>
    <w:rsid w:val="00223F30"/>
    <w:rsid w:val="002242CC"/>
    <w:rsid w:val="00224875"/>
    <w:rsid w:val="002249AC"/>
    <w:rsid w:val="00224BFF"/>
    <w:rsid w:val="00224C2D"/>
    <w:rsid w:val="00224CC0"/>
    <w:rsid w:val="00224E92"/>
    <w:rsid w:val="00224F35"/>
    <w:rsid w:val="0022505E"/>
    <w:rsid w:val="002251E5"/>
    <w:rsid w:val="00225240"/>
    <w:rsid w:val="0022564E"/>
    <w:rsid w:val="0022581F"/>
    <w:rsid w:val="00225C3B"/>
    <w:rsid w:val="00225C8D"/>
    <w:rsid w:val="00225F27"/>
    <w:rsid w:val="00226276"/>
    <w:rsid w:val="002263A9"/>
    <w:rsid w:val="002264FC"/>
    <w:rsid w:val="00226621"/>
    <w:rsid w:val="002266A0"/>
    <w:rsid w:val="00226759"/>
    <w:rsid w:val="002268B2"/>
    <w:rsid w:val="00226B12"/>
    <w:rsid w:val="00226B4E"/>
    <w:rsid w:val="00226BD0"/>
    <w:rsid w:val="00226E32"/>
    <w:rsid w:val="00227296"/>
    <w:rsid w:val="002274A6"/>
    <w:rsid w:val="00227551"/>
    <w:rsid w:val="00227C4D"/>
    <w:rsid w:val="00227D00"/>
    <w:rsid w:val="00227E5B"/>
    <w:rsid w:val="00227EB2"/>
    <w:rsid w:val="00227FBC"/>
    <w:rsid w:val="0023004B"/>
    <w:rsid w:val="002300B2"/>
    <w:rsid w:val="00230310"/>
    <w:rsid w:val="00230391"/>
    <w:rsid w:val="00230462"/>
    <w:rsid w:val="00230499"/>
    <w:rsid w:val="0023051C"/>
    <w:rsid w:val="00230791"/>
    <w:rsid w:val="00230D7C"/>
    <w:rsid w:val="00230E5E"/>
    <w:rsid w:val="00230E7F"/>
    <w:rsid w:val="00231011"/>
    <w:rsid w:val="00231025"/>
    <w:rsid w:val="0023137B"/>
    <w:rsid w:val="00231859"/>
    <w:rsid w:val="00231AA6"/>
    <w:rsid w:val="00231C08"/>
    <w:rsid w:val="00232076"/>
    <w:rsid w:val="002321AE"/>
    <w:rsid w:val="00232258"/>
    <w:rsid w:val="00232434"/>
    <w:rsid w:val="00232710"/>
    <w:rsid w:val="00232830"/>
    <w:rsid w:val="00232984"/>
    <w:rsid w:val="00232B71"/>
    <w:rsid w:val="00232CFB"/>
    <w:rsid w:val="00232F21"/>
    <w:rsid w:val="00233186"/>
    <w:rsid w:val="0023318E"/>
    <w:rsid w:val="002335AC"/>
    <w:rsid w:val="00233796"/>
    <w:rsid w:val="002339EB"/>
    <w:rsid w:val="00233AD9"/>
    <w:rsid w:val="00233B16"/>
    <w:rsid w:val="00233BAC"/>
    <w:rsid w:val="00233D89"/>
    <w:rsid w:val="00233FDE"/>
    <w:rsid w:val="00234483"/>
    <w:rsid w:val="00234567"/>
    <w:rsid w:val="002345C1"/>
    <w:rsid w:val="002349D7"/>
    <w:rsid w:val="00234A08"/>
    <w:rsid w:val="00234C99"/>
    <w:rsid w:val="002350D4"/>
    <w:rsid w:val="002350F0"/>
    <w:rsid w:val="00235123"/>
    <w:rsid w:val="002351F8"/>
    <w:rsid w:val="0023538F"/>
    <w:rsid w:val="002353B2"/>
    <w:rsid w:val="0023569B"/>
    <w:rsid w:val="002357DF"/>
    <w:rsid w:val="00235852"/>
    <w:rsid w:val="00235886"/>
    <w:rsid w:val="002358BA"/>
    <w:rsid w:val="00235A5B"/>
    <w:rsid w:val="00235C6A"/>
    <w:rsid w:val="00235DC2"/>
    <w:rsid w:val="00236086"/>
    <w:rsid w:val="0023611B"/>
    <w:rsid w:val="002364DB"/>
    <w:rsid w:val="00236524"/>
    <w:rsid w:val="0023676D"/>
    <w:rsid w:val="0023680D"/>
    <w:rsid w:val="00236B2D"/>
    <w:rsid w:val="00236B8C"/>
    <w:rsid w:val="00236F57"/>
    <w:rsid w:val="00237191"/>
    <w:rsid w:val="0023723D"/>
    <w:rsid w:val="002372EA"/>
    <w:rsid w:val="002376C5"/>
    <w:rsid w:val="0023796B"/>
    <w:rsid w:val="00237977"/>
    <w:rsid w:val="00237B08"/>
    <w:rsid w:val="00237BCF"/>
    <w:rsid w:val="00237C8E"/>
    <w:rsid w:val="0024000F"/>
    <w:rsid w:val="002400FF"/>
    <w:rsid w:val="00240600"/>
    <w:rsid w:val="0024068C"/>
    <w:rsid w:val="002408FF"/>
    <w:rsid w:val="00240A66"/>
    <w:rsid w:val="00240B5D"/>
    <w:rsid w:val="00240B7A"/>
    <w:rsid w:val="00240C58"/>
    <w:rsid w:val="00240C98"/>
    <w:rsid w:val="00240D22"/>
    <w:rsid w:val="002410BE"/>
    <w:rsid w:val="0024141E"/>
    <w:rsid w:val="00241466"/>
    <w:rsid w:val="002415AD"/>
    <w:rsid w:val="0024164B"/>
    <w:rsid w:val="002416BB"/>
    <w:rsid w:val="0024197F"/>
    <w:rsid w:val="0024199F"/>
    <w:rsid w:val="00241A2C"/>
    <w:rsid w:val="00241CAE"/>
    <w:rsid w:val="00241CE9"/>
    <w:rsid w:val="00241D07"/>
    <w:rsid w:val="00241D9A"/>
    <w:rsid w:val="00242008"/>
    <w:rsid w:val="002420BE"/>
    <w:rsid w:val="002423A1"/>
    <w:rsid w:val="00242492"/>
    <w:rsid w:val="00242A70"/>
    <w:rsid w:val="00242D02"/>
    <w:rsid w:val="00242E31"/>
    <w:rsid w:val="00242E3E"/>
    <w:rsid w:val="00242FC3"/>
    <w:rsid w:val="002430E8"/>
    <w:rsid w:val="0024310C"/>
    <w:rsid w:val="00243315"/>
    <w:rsid w:val="002436A0"/>
    <w:rsid w:val="002437D2"/>
    <w:rsid w:val="00243835"/>
    <w:rsid w:val="002438B6"/>
    <w:rsid w:val="00243A10"/>
    <w:rsid w:val="00243B1A"/>
    <w:rsid w:val="00243D78"/>
    <w:rsid w:val="00243E6C"/>
    <w:rsid w:val="002443F2"/>
    <w:rsid w:val="00244462"/>
    <w:rsid w:val="002444FE"/>
    <w:rsid w:val="0024488E"/>
    <w:rsid w:val="0024495E"/>
    <w:rsid w:val="002449AB"/>
    <w:rsid w:val="00244D41"/>
    <w:rsid w:val="00244F1B"/>
    <w:rsid w:val="002454E0"/>
    <w:rsid w:val="00245571"/>
    <w:rsid w:val="00245649"/>
    <w:rsid w:val="00245B2C"/>
    <w:rsid w:val="00245D4F"/>
    <w:rsid w:val="00245EAD"/>
    <w:rsid w:val="0024612B"/>
    <w:rsid w:val="00246234"/>
    <w:rsid w:val="00246580"/>
    <w:rsid w:val="00246A2D"/>
    <w:rsid w:val="00246DCC"/>
    <w:rsid w:val="00246FEE"/>
    <w:rsid w:val="0024708D"/>
    <w:rsid w:val="00247136"/>
    <w:rsid w:val="002472F6"/>
    <w:rsid w:val="00247324"/>
    <w:rsid w:val="0024739F"/>
    <w:rsid w:val="00247465"/>
    <w:rsid w:val="002476D6"/>
    <w:rsid w:val="00250052"/>
    <w:rsid w:val="002500D2"/>
    <w:rsid w:val="002502D3"/>
    <w:rsid w:val="00250650"/>
    <w:rsid w:val="00250A8A"/>
    <w:rsid w:val="00250BAC"/>
    <w:rsid w:val="00250C20"/>
    <w:rsid w:val="00250E4A"/>
    <w:rsid w:val="00250EBC"/>
    <w:rsid w:val="00250F31"/>
    <w:rsid w:val="0025101E"/>
    <w:rsid w:val="002510E0"/>
    <w:rsid w:val="002511D0"/>
    <w:rsid w:val="0025124F"/>
    <w:rsid w:val="00251275"/>
    <w:rsid w:val="002512AB"/>
    <w:rsid w:val="00251423"/>
    <w:rsid w:val="002515C9"/>
    <w:rsid w:val="00251866"/>
    <w:rsid w:val="00251A78"/>
    <w:rsid w:val="00251C82"/>
    <w:rsid w:val="00251CB9"/>
    <w:rsid w:val="00251DD2"/>
    <w:rsid w:val="00252123"/>
    <w:rsid w:val="00252135"/>
    <w:rsid w:val="00252150"/>
    <w:rsid w:val="00252254"/>
    <w:rsid w:val="002522FB"/>
    <w:rsid w:val="0025285B"/>
    <w:rsid w:val="00252930"/>
    <w:rsid w:val="00252B9E"/>
    <w:rsid w:val="00252C6D"/>
    <w:rsid w:val="0025341A"/>
    <w:rsid w:val="0025365E"/>
    <w:rsid w:val="00253795"/>
    <w:rsid w:val="002537A3"/>
    <w:rsid w:val="00253826"/>
    <w:rsid w:val="0025384D"/>
    <w:rsid w:val="002539C6"/>
    <w:rsid w:val="002539E5"/>
    <w:rsid w:val="00253B4F"/>
    <w:rsid w:val="00253CA6"/>
    <w:rsid w:val="00253CE8"/>
    <w:rsid w:val="00253D5F"/>
    <w:rsid w:val="00254116"/>
    <w:rsid w:val="00254157"/>
    <w:rsid w:val="0025421D"/>
    <w:rsid w:val="0025430E"/>
    <w:rsid w:val="0025487A"/>
    <w:rsid w:val="00254896"/>
    <w:rsid w:val="00254AD7"/>
    <w:rsid w:val="00254D20"/>
    <w:rsid w:val="00254D8A"/>
    <w:rsid w:val="002550E4"/>
    <w:rsid w:val="0025530C"/>
    <w:rsid w:val="00255324"/>
    <w:rsid w:val="0025552A"/>
    <w:rsid w:val="002556CD"/>
    <w:rsid w:val="0025584C"/>
    <w:rsid w:val="0025586B"/>
    <w:rsid w:val="002558C9"/>
    <w:rsid w:val="00255C02"/>
    <w:rsid w:val="00255D7E"/>
    <w:rsid w:val="00255F61"/>
    <w:rsid w:val="00255FFE"/>
    <w:rsid w:val="00256059"/>
    <w:rsid w:val="002563FB"/>
    <w:rsid w:val="00256A4F"/>
    <w:rsid w:val="00256A6B"/>
    <w:rsid w:val="00256B3C"/>
    <w:rsid w:val="00257011"/>
    <w:rsid w:val="002574B8"/>
    <w:rsid w:val="00257537"/>
    <w:rsid w:val="00257883"/>
    <w:rsid w:val="00257888"/>
    <w:rsid w:val="00257903"/>
    <w:rsid w:val="002579F8"/>
    <w:rsid w:val="00257A75"/>
    <w:rsid w:val="00257A90"/>
    <w:rsid w:val="00257ABB"/>
    <w:rsid w:val="00257ACC"/>
    <w:rsid w:val="00257AD0"/>
    <w:rsid w:val="00257F3E"/>
    <w:rsid w:val="00257FEB"/>
    <w:rsid w:val="002603D1"/>
    <w:rsid w:val="00260646"/>
    <w:rsid w:val="00260676"/>
    <w:rsid w:val="00260A30"/>
    <w:rsid w:val="00260A76"/>
    <w:rsid w:val="00260A87"/>
    <w:rsid w:val="00260C26"/>
    <w:rsid w:val="00260E67"/>
    <w:rsid w:val="00260EC7"/>
    <w:rsid w:val="00260EF5"/>
    <w:rsid w:val="00261582"/>
    <w:rsid w:val="002619E9"/>
    <w:rsid w:val="00261A6F"/>
    <w:rsid w:val="00261A8E"/>
    <w:rsid w:val="00261C50"/>
    <w:rsid w:val="00261E0F"/>
    <w:rsid w:val="00261E5E"/>
    <w:rsid w:val="00261F9D"/>
    <w:rsid w:val="0026203D"/>
    <w:rsid w:val="0026224D"/>
    <w:rsid w:val="002626A8"/>
    <w:rsid w:val="0026275E"/>
    <w:rsid w:val="00262841"/>
    <w:rsid w:val="00262B0E"/>
    <w:rsid w:val="00262CA2"/>
    <w:rsid w:val="00262E87"/>
    <w:rsid w:val="00262FF7"/>
    <w:rsid w:val="00263011"/>
    <w:rsid w:val="00263070"/>
    <w:rsid w:val="002630B5"/>
    <w:rsid w:val="002632E8"/>
    <w:rsid w:val="002635AC"/>
    <w:rsid w:val="002635E6"/>
    <w:rsid w:val="00263B68"/>
    <w:rsid w:val="00263C38"/>
    <w:rsid w:val="00263DCC"/>
    <w:rsid w:val="00263FC4"/>
    <w:rsid w:val="00264170"/>
    <w:rsid w:val="00264203"/>
    <w:rsid w:val="002643B7"/>
    <w:rsid w:val="00264604"/>
    <w:rsid w:val="002647C7"/>
    <w:rsid w:val="00264BBD"/>
    <w:rsid w:val="00264C70"/>
    <w:rsid w:val="00264C78"/>
    <w:rsid w:val="00264E1D"/>
    <w:rsid w:val="00264FEA"/>
    <w:rsid w:val="00265044"/>
    <w:rsid w:val="00265168"/>
    <w:rsid w:val="002651BC"/>
    <w:rsid w:val="002653BC"/>
    <w:rsid w:val="002653EF"/>
    <w:rsid w:val="00265576"/>
    <w:rsid w:val="00265D5D"/>
    <w:rsid w:val="00265F2C"/>
    <w:rsid w:val="00265FD7"/>
    <w:rsid w:val="002660DB"/>
    <w:rsid w:val="002661F7"/>
    <w:rsid w:val="00266471"/>
    <w:rsid w:val="002664D3"/>
    <w:rsid w:val="00266782"/>
    <w:rsid w:val="002667E1"/>
    <w:rsid w:val="0026686E"/>
    <w:rsid w:val="00266AD3"/>
    <w:rsid w:val="00266D2A"/>
    <w:rsid w:val="00266D5C"/>
    <w:rsid w:val="0026743F"/>
    <w:rsid w:val="002676DE"/>
    <w:rsid w:val="0026793C"/>
    <w:rsid w:val="00267A3F"/>
    <w:rsid w:val="00267C49"/>
    <w:rsid w:val="00267EB9"/>
    <w:rsid w:val="002707C2"/>
    <w:rsid w:val="00270ADB"/>
    <w:rsid w:val="00270C9A"/>
    <w:rsid w:val="00270F91"/>
    <w:rsid w:val="00270F99"/>
    <w:rsid w:val="002711F5"/>
    <w:rsid w:val="002712F3"/>
    <w:rsid w:val="0027144E"/>
    <w:rsid w:val="00271610"/>
    <w:rsid w:val="00271623"/>
    <w:rsid w:val="00271703"/>
    <w:rsid w:val="0027199B"/>
    <w:rsid w:val="00271C62"/>
    <w:rsid w:val="00271D45"/>
    <w:rsid w:val="00271E72"/>
    <w:rsid w:val="00271F0E"/>
    <w:rsid w:val="00271FA6"/>
    <w:rsid w:val="0027283E"/>
    <w:rsid w:val="002728DE"/>
    <w:rsid w:val="002729D4"/>
    <w:rsid w:val="00272A95"/>
    <w:rsid w:val="00273053"/>
    <w:rsid w:val="00273514"/>
    <w:rsid w:val="002736F3"/>
    <w:rsid w:val="0027375C"/>
    <w:rsid w:val="002738A2"/>
    <w:rsid w:val="00273E9F"/>
    <w:rsid w:val="00274011"/>
    <w:rsid w:val="00274013"/>
    <w:rsid w:val="002740AF"/>
    <w:rsid w:val="00274423"/>
    <w:rsid w:val="00274548"/>
    <w:rsid w:val="0027467A"/>
    <w:rsid w:val="002746CA"/>
    <w:rsid w:val="00274DB2"/>
    <w:rsid w:val="00274F18"/>
    <w:rsid w:val="00275006"/>
    <w:rsid w:val="00275211"/>
    <w:rsid w:val="0027547E"/>
    <w:rsid w:val="0027551A"/>
    <w:rsid w:val="00275622"/>
    <w:rsid w:val="002756E3"/>
    <w:rsid w:val="002757B5"/>
    <w:rsid w:val="002757B6"/>
    <w:rsid w:val="002759D7"/>
    <w:rsid w:val="00275C0B"/>
    <w:rsid w:val="00275C1D"/>
    <w:rsid w:val="00275DB3"/>
    <w:rsid w:val="00275E2F"/>
    <w:rsid w:val="00275E3D"/>
    <w:rsid w:val="00275E8D"/>
    <w:rsid w:val="00276129"/>
    <w:rsid w:val="002763F2"/>
    <w:rsid w:val="002765E0"/>
    <w:rsid w:val="00276699"/>
    <w:rsid w:val="0027672F"/>
    <w:rsid w:val="00276736"/>
    <w:rsid w:val="0027697C"/>
    <w:rsid w:val="00276BBD"/>
    <w:rsid w:val="00276D94"/>
    <w:rsid w:val="002771C1"/>
    <w:rsid w:val="002773CA"/>
    <w:rsid w:val="002775C7"/>
    <w:rsid w:val="00277893"/>
    <w:rsid w:val="0027797A"/>
    <w:rsid w:val="00277B56"/>
    <w:rsid w:val="00277CF3"/>
    <w:rsid w:val="00277D0B"/>
    <w:rsid w:val="00277F14"/>
    <w:rsid w:val="00277FCB"/>
    <w:rsid w:val="00280834"/>
    <w:rsid w:val="00280B87"/>
    <w:rsid w:val="00280C15"/>
    <w:rsid w:val="00280DCC"/>
    <w:rsid w:val="002810DC"/>
    <w:rsid w:val="00281112"/>
    <w:rsid w:val="0028126E"/>
    <w:rsid w:val="002814C0"/>
    <w:rsid w:val="002815B0"/>
    <w:rsid w:val="00281786"/>
    <w:rsid w:val="00281955"/>
    <w:rsid w:val="00281AE2"/>
    <w:rsid w:val="00281CB6"/>
    <w:rsid w:val="00281DA7"/>
    <w:rsid w:val="00281DAE"/>
    <w:rsid w:val="00281DD6"/>
    <w:rsid w:val="0028214A"/>
    <w:rsid w:val="00282266"/>
    <w:rsid w:val="0028233A"/>
    <w:rsid w:val="002823FE"/>
    <w:rsid w:val="00282579"/>
    <w:rsid w:val="002825F8"/>
    <w:rsid w:val="002827DA"/>
    <w:rsid w:val="002828FA"/>
    <w:rsid w:val="0028295B"/>
    <w:rsid w:val="00282ACD"/>
    <w:rsid w:val="00283224"/>
    <w:rsid w:val="00283385"/>
    <w:rsid w:val="0028339A"/>
    <w:rsid w:val="0028370E"/>
    <w:rsid w:val="00283808"/>
    <w:rsid w:val="002838A0"/>
    <w:rsid w:val="002838EC"/>
    <w:rsid w:val="00283A26"/>
    <w:rsid w:val="00283F24"/>
    <w:rsid w:val="00283F2D"/>
    <w:rsid w:val="00283F6C"/>
    <w:rsid w:val="00284046"/>
    <w:rsid w:val="0028437B"/>
    <w:rsid w:val="002843AF"/>
    <w:rsid w:val="002846D3"/>
    <w:rsid w:val="00284927"/>
    <w:rsid w:val="00284939"/>
    <w:rsid w:val="00284A9C"/>
    <w:rsid w:val="00284AE5"/>
    <w:rsid w:val="00284E8D"/>
    <w:rsid w:val="00284E9E"/>
    <w:rsid w:val="00284FC0"/>
    <w:rsid w:val="002850A4"/>
    <w:rsid w:val="002857CC"/>
    <w:rsid w:val="00285AEE"/>
    <w:rsid w:val="00285C72"/>
    <w:rsid w:val="00285F69"/>
    <w:rsid w:val="00285F8D"/>
    <w:rsid w:val="00286139"/>
    <w:rsid w:val="00286291"/>
    <w:rsid w:val="002864CA"/>
    <w:rsid w:val="002866A7"/>
    <w:rsid w:val="00286743"/>
    <w:rsid w:val="0028676A"/>
    <w:rsid w:val="00286C24"/>
    <w:rsid w:val="00286F74"/>
    <w:rsid w:val="00287232"/>
    <w:rsid w:val="002875E8"/>
    <w:rsid w:val="00287676"/>
    <w:rsid w:val="002877BA"/>
    <w:rsid w:val="00287A59"/>
    <w:rsid w:val="00287B83"/>
    <w:rsid w:val="00287D1F"/>
    <w:rsid w:val="00287DEF"/>
    <w:rsid w:val="00290078"/>
    <w:rsid w:val="0029053C"/>
    <w:rsid w:val="00290542"/>
    <w:rsid w:val="00290638"/>
    <w:rsid w:val="002907B4"/>
    <w:rsid w:val="00290B06"/>
    <w:rsid w:val="00290B9F"/>
    <w:rsid w:val="00290BE5"/>
    <w:rsid w:val="00290C9B"/>
    <w:rsid w:val="00290CF0"/>
    <w:rsid w:val="00290E12"/>
    <w:rsid w:val="00290E89"/>
    <w:rsid w:val="00290EA9"/>
    <w:rsid w:val="002910AD"/>
    <w:rsid w:val="00291216"/>
    <w:rsid w:val="0029124A"/>
    <w:rsid w:val="0029128D"/>
    <w:rsid w:val="00291354"/>
    <w:rsid w:val="00291474"/>
    <w:rsid w:val="002916CE"/>
    <w:rsid w:val="00291ADB"/>
    <w:rsid w:val="00291B5E"/>
    <w:rsid w:val="00291E7E"/>
    <w:rsid w:val="00291F92"/>
    <w:rsid w:val="0029253A"/>
    <w:rsid w:val="002927F9"/>
    <w:rsid w:val="00292896"/>
    <w:rsid w:val="002928E8"/>
    <w:rsid w:val="002929F6"/>
    <w:rsid w:val="00292A7E"/>
    <w:rsid w:val="00292AAF"/>
    <w:rsid w:val="00293374"/>
    <w:rsid w:val="002934DC"/>
    <w:rsid w:val="00293500"/>
    <w:rsid w:val="0029356D"/>
    <w:rsid w:val="002935DE"/>
    <w:rsid w:val="0029367E"/>
    <w:rsid w:val="002936F5"/>
    <w:rsid w:val="00293704"/>
    <w:rsid w:val="002937B7"/>
    <w:rsid w:val="0029395D"/>
    <w:rsid w:val="00293E04"/>
    <w:rsid w:val="00293E10"/>
    <w:rsid w:val="00293F12"/>
    <w:rsid w:val="00294058"/>
    <w:rsid w:val="00294119"/>
    <w:rsid w:val="002941D5"/>
    <w:rsid w:val="002942C7"/>
    <w:rsid w:val="002943B7"/>
    <w:rsid w:val="0029447A"/>
    <w:rsid w:val="00294D73"/>
    <w:rsid w:val="00294E4B"/>
    <w:rsid w:val="00294E60"/>
    <w:rsid w:val="00294F12"/>
    <w:rsid w:val="00294F83"/>
    <w:rsid w:val="002950C7"/>
    <w:rsid w:val="00295325"/>
    <w:rsid w:val="00295396"/>
    <w:rsid w:val="002953C8"/>
    <w:rsid w:val="002954F4"/>
    <w:rsid w:val="00295637"/>
    <w:rsid w:val="00295753"/>
    <w:rsid w:val="0029576C"/>
    <w:rsid w:val="00295860"/>
    <w:rsid w:val="00295886"/>
    <w:rsid w:val="00295988"/>
    <w:rsid w:val="00295A7F"/>
    <w:rsid w:val="00295A80"/>
    <w:rsid w:val="00295C14"/>
    <w:rsid w:val="00295D4E"/>
    <w:rsid w:val="002962FE"/>
    <w:rsid w:val="002966F1"/>
    <w:rsid w:val="002966FC"/>
    <w:rsid w:val="002967AC"/>
    <w:rsid w:val="002967B6"/>
    <w:rsid w:val="002968AC"/>
    <w:rsid w:val="002969CE"/>
    <w:rsid w:val="00296B2D"/>
    <w:rsid w:val="00296DC7"/>
    <w:rsid w:val="0029724D"/>
    <w:rsid w:val="002972B8"/>
    <w:rsid w:val="00297662"/>
    <w:rsid w:val="00297962"/>
    <w:rsid w:val="00297977"/>
    <w:rsid w:val="002979AC"/>
    <w:rsid w:val="00297CDA"/>
    <w:rsid w:val="00297DA3"/>
    <w:rsid w:val="002A000E"/>
    <w:rsid w:val="002A0454"/>
    <w:rsid w:val="002A04F0"/>
    <w:rsid w:val="002A061A"/>
    <w:rsid w:val="002A074A"/>
    <w:rsid w:val="002A0BE7"/>
    <w:rsid w:val="002A0C75"/>
    <w:rsid w:val="002A0D4D"/>
    <w:rsid w:val="002A104E"/>
    <w:rsid w:val="002A135B"/>
    <w:rsid w:val="002A1871"/>
    <w:rsid w:val="002A1C43"/>
    <w:rsid w:val="002A1D8E"/>
    <w:rsid w:val="002A1F9F"/>
    <w:rsid w:val="002A1FC0"/>
    <w:rsid w:val="002A2031"/>
    <w:rsid w:val="002A2167"/>
    <w:rsid w:val="002A2282"/>
    <w:rsid w:val="002A253B"/>
    <w:rsid w:val="002A2708"/>
    <w:rsid w:val="002A28CD"/>
    <w:rsid w:val="002A296D"/>
    <w:rsid w:val="002A2AA5"/>
    <w:rsid w:val="002A2D7C"/>
    <w:rsid w:val="002A2E00"/>
    <w:rsid w:val="002A2E57"/>
    <w:rsid w:val="002A3086"/>
    <w:rsid w:val="002A30C4"/>
    <w:rsid w:val="002A3173"/>
    <w:rsid w:val="002A3210"/>
    <w:rsid w:val="002A3219"/>
    <w:rsid w:val="002A3464"/>
    <w:rsid w:val="002A358A"/>
    <w:rsid w:val="002A3741"/>
    <w:rsid w:val="002A3C01"/>
    <w:rsid w:val="002A3C79"/>
    <w:rsid w:val="002A4030"/>
    <w:rsid w:val="002A41BC"/>
    <w:rsid w:val="002A43A7"/>
    <w:rsid w:val="002A4535"/>
    <w:rsid w:val="002A47FB"/>
    <w:rsid w:val="002A4B3F"/>
    <w:rsid w:val="002A4CD7"/>
    <w:rsid w:val="002A4E14"/>
    <w:rsid w:val="002A4E85"/>
    <w:rsid w:val="002A5054"/>
    <w:rsid w:val="002A51A2"/>
    <w:rsid w:val="002A54DC"/>
    <w:rsid w:val="002A5756"/>
    <w:rsid w:val="002A57F9"/>
    <w:rsid w:val="002A5C29"/>
    <w:rsid w:val="002A5DC6"/>
    <w:rsid w:val="002A62CD"/>
    <w:rsid w:val="002A63E5"/>
    <w:rsid w:val="002A6508"/>
    <w:rsid w:val="002A67F5"/>
    <w:rsid w:val="002A6A5D"/>
    <w:rsid w:val="002A6B7D"/>
    <w:rsid w:val="002A6B99"/>
    <w:rsid w:val="002A6FFE"/>
    <w:rsid w:val="002A71F1"/>
    <w:rsid w:val="002A729B"/>
    <w:rsid w:val="002A7D53"/>
    <w:rsid w:val="002A7DED"/>
    <w:rsid w:val="002A7F1C"/>
    <w:rsid w:val="002B0209"/>
    <w:rsid w:val="002B0217"/>
    <w:rsid w:val="002B0316"/>
    <w:rsid w:val="002B068B"/>
    <w:rsid w:val="002B06BF"/>
    <w:rsid w:val="002B1001"/>
    <w:rsid w:val="002B1166"/>
    <w:rsid w:val="002B1363"/>
    <w:rsid w:val="002B13A3"/>
    <w:rsid w:val="002B1450"/>
    <w:rsid w:val="002B1462"/>
    <w:rsid w:val="002B1672"/>
    <w:rsid w:val="002B18E1"/>
    <w:rsid w:val="002B1A07"/>
    <w:rsid w:val="002B1A3A"/>
    <w:rsid w:val="002B1C25"/>
    <w:rsid w:val="002B1C42"/>
    <w:rsid w:val="002B1C8E"/>
    <w:rsid w:val="002B1DC4"/>
    <w:rsid w:val="002B2507"/>
    <w:rsid w:val="002B2AE6"/>
    <w:rsid w:val="002B2D45"/>
    <w:rsid w:val="002B2D8E"/>
    <w:rsid w:val="002B2FDC"/>
    <w:rsid w:val="002B305F"/>
    <w:rsid w:val="002B3095"/>
    <w:rsid w:val="002B3131"/>
    <w:rsid w:val="002B329C"/>
    <w:rsid w:val="002B3421"/>
    <w:rsid w:val="002B35F6"/>
    <w:rsid w:val="002B38A5"/>
    <w:rsid w:val="002B390A"/>
    <w:rsid w:val="002B3ABF"/>
    <w:rsid w:val="002B3B07"/>
    <w:rsid w:val="002B3BEF"/>
    <w:rsid w:val="002B41C9"/>
    <w:rsid w:val="002B426C"/>
    <w:rsid w:val="002B4503"/>
    <w:rsid w:val="002B45B6"/>
    <w:rsid w:val="002B45E7"/>
    <w:rsid w:val="002B46A4"/>
    <w:rsid w:val="002B477C"/>
    <w:rsid w:val="002B4C1A"/>
    <w:rsid w:val="002B4C65"/>
    <w:rsid w:val="002B4C73"/>
    <w:rsid w:val="002B4D60"/>
    <w:rsid w:val="002B4DB3"/>
    <w:rsid w:val="002B4EEA"/>
    <w:rsid w:val="002B51A7"/>
    <w:rsid w:val="002B51A9"/>
    <w:rsid w:val="002B5206"/>
    <w:rsid w:val="002B5393"/>
    <w:rsid w:val="002B55A9"/>
    <w:rsid w:val="002B5706"/>
    <w:rsid w:val="002B57D7"/>
    <w:rsid w:val="002B5AE5"/>
    <w:rsid w:val="002B5E63"/>
    <w:rsid w:val="002B5F38"/>
    <w:rsid w:val="002B62FB"/>
    <w:rsid w:val="002B63F9"/>
    <w:rsid w:val="002B6452"/>
    <w:rsid w:val="002B64D7"/>
    <w:rsid w:val="002B6633"/>
    <w:rsid w:val="002B6B77"/>
    <w:rsid w:val="002B6D24"/>
    <w:rsid w:val="002B6E41"/>
    <w:rsid w:val="002B70DE"/>
    <w:rsid w:val="002B7209"/>
    <w:rsid w:val="002B74F4"/>
    <w:rsid w:val="002B7563"/>
    <w:rsid w:val="002B7A5C"/>
    <w:rsid w:val="002B7BE1"/>
    <w:rsid w:val="002B7C78"/>
    <w:rsid w:val="002B7D41"/>
    <w:rsid w:val="002C0015"/>
    <w:rsid w:val="002C00AA"/>
    <w:rsid w:val="002C01EA"/>
    <w:rsid w:val="002C025A"/>
    <w:rsid w:val="002C0439"/>
    <w:rsid w:val="002C0444"/>
    <w:rsid w:val="002C044B"/>
    <w:rsid w:val="002C071F"/>
    <w:rsid w:val="002C07EF"/>
    <w:rsid w:val="002C09DC"/>
    <w:rsid w:val="002C0BAB"/>
    <w:rsid w:val="002C0C7D"/>
    <w:rsid w:val="002C0E66"/>
    <w:rsid w:val="002C0E81"/>
    <w:rsid w:val="002C13CD"/>
    <w:rsid w:val="002C1482"/>
    <w:rsid w:val="002C178C"/>
    <w:rsid w:val="002C19DB"/>
    <w:rsid w:val="002C1CC3"/>
    <w:rsid w:val="002C1F9D"/>
    <w:rsid w:val="002C2317"/>
    <w:rsid w:val="002C2325"/>
    <w:rsid w:val="002C25CE"/>
    <w:rsid w:val="002C260F"/>
    <w:rsid w:val="002C2629"/>
    <w:rsid w:val="002C27CC"/>
    <w:rsid w:val="002C27D8"/>
    <w:rsid w:val="002C2A43"/>
    <w:rsid w:val="002C2ADE"/>
    <w:rsid w:val="002C2C48"/>
    <w:rsid w:val="002C30AE"/>
    <w:rsid w:val="002C312F"/>
    <w:rsid w:val="002C31B7"/>
    <w:rsid w:val="002C330C"/>
    <w:rsid w:val="002C36F4"/>
    <w:rsid w:val="002C37B4"/>
    <w:rsid w:val="002C37F7"/>
    <w:rsid w:val="002C3944"/>
    <w:rsid w:val="002C3A47"/>
    <w:rsid w:val="002C3B74"/>
    <w:rsid w:val="002C3BA3"/>
    <w:rsid w:val="002C3D58"/>
    <w:rsid w:val="002C3E98"/>
    <w:rsid w:val="002C410B"/>
    <w:rsid w:val="002C415A"/>
    <w:rsid w:val="002C424C"/>
    <w:rsid w:val="002C4399"/>
    <w:rsid w:val="002C43C7"/>
    <w:rsid w:val="002C461A"/>
    <w:rsid w:val="002C46A8"/>
    <w:rsid w:val="002C47FD"/>
    <w:rsid w:val="002C4A3D"/>
    <w:rsid w:val="002C4A52"/>
    <w:rsid w:val="002C4A63"/>
    <w:rsid w:val="002C4D33"/>
    <w:rsid w:val="002C4D46"/>
    <w:rsid w:val="002C4E19"/>
    <w:rsid w:val="002C5241"/>
    <w:rsid w:val="002C52D2"/>
    <w:rsid w:val="002C53D2"/>
    <w:rsid w:val="002C557C"/>
    <w:rsid w:val="002C55AB"/>
    <w:rsid w:val="002C57C5"/>
    <w:rsid w:val="002C5D95"/>
    <w:rsid w:val="002C5E35"/>
    <w:rsid w:val="002C5F4B"/>
    <w:rsid w:val="002C60A9"/>
    <w:rsid w:val="002C60B0"/>
    <w:rsid w:val="002C6201"/>
    <w:rsid w:val="002C6562"/>
    <w:rsid w:val="002C664A"/>
    <w:rsid w:val="002C66EE"/>
    <w:rsid w:val="002C6A33"/>
    <w:rsid w:val="002C6E69"/>
    <w:rsid w:val="002C713F"/>
    <w:rsid w:val="002C74EB"/>
    <w:rsid w:val="002C76B0"/>
    <w:rsid w:val="002C76E8"/>
    <w:rsid w:val="002C78C1"/>
    <w:rsid w:val="002C7940"/>
    <w:rsid w:val="002C79B4"/>
    <w:rsid w:val="002C7C16"/>
    <w:rsid w:val="002C7C9A"/>
    <w:rsid w:val="002C7F0F"/>
    <w:rsid w:val="002D0005"/>
    <w:rsid w:val="002D0326"/>
    <w:rsid w:val="002D03CB"/>
    <w:rsid w:val="002D076C"/>
    <w:rsid w:val="002D0931"/>
    <w:rsid w:val="002D0A44"/>
    <w:rsid w:val="002D0A5E"/>
    <w:rsid w:val="002D106A"/>
    <w:rsid w:val="002D10EC"/>
    <w:rsid w:val="002D139B"/>
    <w:rsid w:val="002D1489"/>
    <w:rsid w:val="002D153A"/>
    <w:rsid w:val="002D15C4"/>
    <w:rsid w:val="002D1617"/>
    <w:rsid w:val="002D1A42"/>
    <w:rsid w:val="002D1BC5"/>
    <w:rsid w:val="002D1BC8"/>
    <w:rsid w:val="002D1DD9"/>
    <w:rsid w:val="002D235C"/>
    <w:rsid w:val="002D23E9"/>
    <w:rsid w:val="002D2813"/>
    <w:rsid w:val="002D292A"/>
    <w:rsid w:val="002D2D10"/>
    <w:rsid w:val="002D2ED9"/>
    <w:rsid w:val="002D2EF8"/>
    <w:rsid w:val="002D2FAA"/>
    <w:rsid w:val="002D301A"/>
    <w:rsid w:val="002D33BB"/>
    <w:rsid w:val="002D354D"/>
    <w:rsid w:val="002D3989"/>
    <w:rsid w:val="002D3DA8"/>
    <w:rsid w:val="002D40C7"/>
    <w:rsid w:val="002D410B"/>
    <w:rsid w:val="002D4131"/>
    <w:rsid w:val="002D4214"/>
    <w:rsid w:val="002D4728"/>
    <w:rsid w:val="002D4752"/>
    <w:rsid w:val="002D4796"/>
    <w:rsid w:val="002D4A4D"/>
    <w:rsid w:val="002D4BEA"/>
    <w:rsid w:val="002D4D79"/>
    <w:rsid w:val="002D4E09"/>
    <w:rsid w:val="002D4E42"/>
    <w:rsid w:val="002D50FC"/>
    <w:rsid w:val="002D5C7F"/>
    <w:rsid w:val="002D5D99"/>
    <w:rsid w:val="002D5E0D"/>
    <w:rsid w:val="002D5E23"/>
    <w:rsid w:val="002D5FA4"/>
    <w:rsid w:val="002D5FDE"/>
    <w:rsid w:val="002D6597"/>
    <w:rsid w:val="002D6783"/>
    <w:rsid w:val="002D6812"/>
    <w:rsid w:val="002D6818"/>
    <w:rsid w:val="002D6B42"/>
    <w:rsid w:val="002D6B83"/>
    <w:rsid w:val="002D6B84"/>
    <w:rsid w:val="002D6C80"/>
    <w:rsid w:val="002D6E2A"/>
    <w:rsid w:val="002D6F2F"/>
    <w:rsid w:val="002D7141"/>
    <w:rsid w:val="002D714C"/>
    <w:rsid w:val="002D73D4"/>
    <w:rsid w:val="002D73D7"/>
    <w:rsid w:val="002D746D"/>
    <w:rsid w:val="002D77FD"/>
    <w:rsid w:val="002D7A9A"/>
    <w:rsid w:val="002D7E0E"/>
    <w:rsid w:val="002D7E3C"/>
    <w:rsid w:val="002D7ECD"/>
    <w:rsid w:val="002D7F21"/>
    <w:rsid w:val="002E01CB"/>
    <w:rsid w:val="002E0288"/>
    <w:rsid w:val="002E0295"/>
    <w:rsid w:val="002E039A"/>
    <w:rsid w:val="002E0431"/>
    <w:rsid w:val="002E0698"/>
    <w:rsid w:val="002E074F"/>
    <w:rsid w:val="002E0B75"/>
    <w:rsid w:val="002E0F7F"/>
    <w:rsid w:val="002E0FB7"/>
    <w:rsid w:val="002E1481"/>
    <w:rsid w:val="002E1746"/>
    <w:rsid w:val="002E1930"/>
    <w:rsid w:val="002E1951"/>
    <w:rsid w:val="002E1A23"/>
    <w:rsid w:val="002E1BDB"/>
    <w:rsid w:val="002E1BEA"/>
    <w:rsid w:val="002E1D56"/>
    <w:rsid w:val="002E1F23"/>
    <w:rsid w:val="002E2522"/>
    <w:rsid w:val="002E259C"/>
    <w:rsid w:val="002E25AA"/>
    <w:rsid w:val="002E27C5"/>
    <w:rsid w:val="002E29C6"/>
    <w:rsid w:val="002E3212"/>
    <w:rsid w:val="002E3224"/>
    <w:rsid w:val="002E3465"/>
    <w:rsid w:val="002E374B"/>
    <w:rsid w:val="002E3A7E"/>
    <w:rsid w:val="002E4053"/>
    <w:rsid w:val="002E40B6"/>
    <w:rsid w:val="002E4205"/>
    <w:rsid w:val="002E43E9"/>
    <w:rsid w:val="002E445E"/>
    <w:rsid w:val="002E47AA"/>
    <w:rsid w:val="002E4AE4"/>
    <w:rsid w:val="002E4C0E"/>
    <w:rsid w:val="002E4CD7"/>
    <w:rsid w:val="002E4D79"/>
    <w:rsid w:val="002E4EE6"/>
    <w:rsid w:val="002E518F"/>
    <w:rsid w:val="002E53DB"/>
    <w:rsid w:val="002E53E4"/>
    <w:rsid w:val="002E53EF"/>
    <w:rsid w:val="002E53FB"/>
    <w:rsid w:val="002E557B"/>
    <w:rsid w:val="002E55AB"/>
    <w:rsid w:val="002E55F4"/>
    <w:rsid w:val="002E5BF0"/>
    <w:rsid w:val="002E5C0A"/>
    <w:rsid w:val="002E5C5A"/>
    <w:rsid w:val="002E5FCE"/>
    <w:rsid w:val="002E60D6"/>
    <w:rsid w:val="002E6362"/>
    <w:rsid w:val="002E69AA"/>
    <w:rsid w:val="002E6AF9"/>
    <w:rsid w:val="002E7083"/>
    <w:rsid w:val="002E72EE"/>
    <w:rsid w:val="002E7313"/>
    <w:rsid w:val="002E73A8"/>
    <w:rsid w:val="002E7411"/>
    <w:rsid w:val="002E7479"/>
    <w:rsid w:val="002E74A6"/>
    <w:rsid w:val="002E76F1"/>
    <w:rsid w:val="002E7815"/>
    <w:rsid w:val="002E78F2"/>
    <w:rsid w:val="002E7974"/>
    <w:rsid w:val="002E7BB9"/>
    <w:rsid w:val="002E7E12"/>
    <w:rsid w:val="002E7EA4"/>
    <w:rsid w:val="002F01AE"/>
    <w:rsid w:val="002F02F8"/>
    <w:rsid w:val="002F034D"/>
    <w:rsid w:val="002F06ED"/>
    <w:rsid w:val="002F06EE"/>
    <w:rsid w:val="002F07D9"/>
    <w:rsid w:val="002F086A"/>
    <w:rsid w:val="002F0B8D"/>
    <w:rsid w:val="002F0ED8"/>
    <w:rsid w:val="002F118A"/>
    <w:rsid w:val="002F14D1"/>
    <w:rsid w:val="002F16A9"/>
    <w:rsid w:val="002F172F"/>
    <w:rsid w:val="002F18DF"/>
    <w:rsid w:val="002F19D7"/>
    <w:rsid w:val="002F1B0D"/>
    <w:rsid w:val="002F1C3A"/>
    <w:rsid w:val="002F1C50"/>
    <w:rsid w:val="002F1E8C"/>
    <w:rsid w:val="002F2631"/>
    <w:rsid w:val="002F2729"/>
    <w:rsid w:val="002F2840"/>
    <w:rsid w:val="002F2BC9"/>
    <w:rsid w:val="002F2D83"/>
    <w:rsid w:val="002F2DF2"/>
    <w:rsid w:val="002F2E49"/>
    <w:rsid w:val="002F3026"/>
    <w:rsid w:val="002F30EB"/>
    <w:rsid w:val="002F3319"/>
    <w:rsid w:val="002F36F8"/>
    <w:rsid w:val="002F38D5"/>
    <w:rsid w:val="002F395F"/>
    <w:rsid w:val="002F3AA1"/>
    <w:rsid w:val="002F3C1A"/>
    <w:rsid w:val="002F401A"/>
    <w:rsid w:val="002F40A7"/>
    <w:rsid w:val="002F41EC"/>
    <w:rsid w:val="002F452A"/>
    <w:rsid w:val="002F4772"/>
    <w:rsid w:val="002F4863"/>
    <w:rsid w:val="002F4941"/>
    <w:rsid w:val="002F4963"/>
    <w:rsid w:val="002F4ADF"/>
    <w:rsid w:val="002F4CCE"/>
    <w:rsid w:val="002F4EDD"/>
    <w:rsid w:val="002F4EE2"/>
    <w:rsid w:val="002F54B9"/>
    <w:rsid w:val="002F550B"/>
    <w:rsid w:val="002F55D1"/>
    <w:rsid w:val="002F5783"/>
    <w:rsid w:val="002F57F4"/>
    <w:rsid w:val="002F582D"/>
    <w:rsid w:val="002F5A4C"/>
    <w:rsid w:val="002F5C48"/>
    <w:rsid w:val="002F5DAA"/>
    <w:rsid w:val="002F6056"/>
    <w:rsid w:val="002F60F9"/>
    <w:rsid w:val="002F6148"/>
    <w:rsid w:val="002F62E6"/>
    <w:rsid w:val="002F6303"/>
    <w:rsid w:val="002F6485"/>
    <w:rsid w:val="002F6906"/>
    <w:rsid w:val="002F6A90"/>
    <w:rsid w:val="002F6B8C"/>
    <w:rsid w:val="002F6E66"/>
    <w:rsid w:val="002F71A3"/>
    <w:rsid w:val="002F71EC"/>
    <w:rsid w:val="002F723F"/>
    <w:rsid w:val="002F72C6"/>
    <w:rsid w:val="002F7424"/>
    <w:rsid w:val="002F75D0"/>
    <w:rsid w:val="002F774B"/>
    <w:rsid w:val="002F77DC"/>
    <w:rsid w:val="002F7B3F"/>
    <w:rsid w:val="002F7B7D"/>
    <w:rsid w:val="002F7CD8"/>
    <w:rsid w:val="002F7EF9"/>
    <w:rsid w:val="0030003D"/>
    <w:rsid w:val="0030007D"/>
    <w:rsid w:val="00300171"/>
    <w:rsid w:val="003001D5"/>
    <w:rsid w:val="00300471"/>
    <w:rsid w:val="003005DF"/>
    <w:rsid w:val="00300792"/>
    <w:rsid w:val="003007E0"/>
    <w:rsid w:val="00300AD1"/>
    <w:rsid w:val="00300B46"/>
    <w:rsid w:val="00300C9E"/>
    <w:rsid w:val="00300F60"/>
    <w:rsid w:val="00301076"/>
    <w:rsid w:val="0030107F"/>
    <w:rsid w:val="0030111B"/>
    <w:rsid w:val="003012F5"/>
    <w:rsid w:val="0030137E"/>
    <w:rsid w:val="00301423"/>
    <w:rsid w:val="00301968"/>
    <w:rsid w:val="00301B2D"/>
    <w:rsid w:val="003020F2"/>
    <w:rsid w:val="0030216B"/>
    <w:rsid w:val="00302221"/>
    <w:rsid w:val="00302281"/>
    <w:rsid w:val="003025EB"/>
    <w:rsid w:val="0030271D"/>
    <w:rsid w:val="00302884"/>
    <w:rsid w:val="00302B8D"/>
    <w:rsid w:val="00302D74"/>
    <w:rsid w:val="00302D75"/>
    <w:rsid w:val="00302E08"/>
    <w:rsid w:val="00303054"/>
    <w:rsid w:val="00303063"/>
    <w:rsid w:val="00303244"/>
    <w:rsid w:val="003032A5"/>
    <w:rsid w:val="0030339D"/>
    <w:rsid w:val="003033EE"/>
    <w:rsid w:val="00303B97"/>
    <w:rsid w:val="00303D17"/>
    <w:rsid w:val="00303D46"/>
    <w:rsid w:val="00303E08"/>
    <w:rsid w:val="00303E42"/>
    <w:rsid w:val="00303F0B"/>
    <w:rsid w:val="003043B5"/>
    <w:rsid w:val="003045BB"/>
    <w:rsid w:val="0030466C"/>
    <w:rsid w:val="00304A8D"/>
    <w:rsid w:val="00304AFF"/>
    <w:rsid w:val="00304BEB"/>
    <w:rsid w:val="00304D77"/>
    <w:rsid w:val="00305136"/>
    <w:rsid w:val="0030520E"/>
    <w:rsid w:val="003052B6"/>
    <w:rsid w:val="003052C3"/>
    <w:rsid w:val="003053A7"/>
    <w:rsid w:val="00305417"/>
    <w:rsid w:val="0030544A"/>
    <w:rsid w:val="00305713"/>
    <w:rsid w:val="003057BE"/>
    <w:rsid w:val="00305BAF"/>
    <w:rsid w:val="00305DA8"/>
    <w:rsid w:val="0030606E"/>
    <w:rsid w:val="003060E5"/>
    <w:rsid w:val="003061DD"/>
    <w:rsid w:val="00306439"/>
    <w:rsid w:val="00306725"/>
    <w:rsid w:val="0030680E"/>
    <w:rsid w:val="00306A4E"/>
    <w:rsid w:val="00306AF9"/>
    <w:rsid w:val="00306E26"/>
    <w:rsid w:val="003070A5"/>
    <w:rsid w:val="003072F9"/>
    <w:rsid w:val="00307314"/>
    <w:rsid w:val="003074F6"/>
    <w:rsid w:val="003077CC"/>
    <w:rsid w:val="00307828"/>
    <w:rsid w:val="0030788D"/>
    <w:rsid w:val="0030791C"/>
    <w:rsid w:val="00307D57"/>
    <w:rsid w:val="00307D99"/>
    <w:rsid w:val="00307FFE"/>
    <w:rsid w:val="00310047"/>
    <w:rsid w:val="00310254"/>
    <w:rsid w:val="003105B3"/>
    <w:rsid w:val="00310AFC"/>
    <w:rsid w:val="00310B31"/>
    <w:rsid w:val="00310B65"/>
    <w:rsid w:val="00310BEB"/>
    <w:rsid w:val="00310D68"/>
    <w:rsid w:val="00310D82"/>
    <w:rsid w:val="00310ED0"/>
    <w:rsid w:val="00310F49"/>
    <w:rsid w:val="00311102"/>
    <w:rsid w:val="00311585"/>
    <w:rsid w:val="00311658"/>
    <w:rsid w:val="003116DA"/>
    <w:rsid w:val="0031192D"/>
    <w:rsid w:val="00311A85"/>
    <w:rsid w:val="00311E25"/>
    <w:rsid w:val="00311F85"/>
    <w:rsid w:val="00312127"/>
    <w:rsid w:val="0031223E"/>
    <w:rsid w:val="00312316"/>
    <w:rsid w:val="003123B4"/>
    <w:rsid w:val="0031282E"/>
    <w:rsid w:val="0031290D"/>
    <w:rsid w:val="0031294C"/>
    <w:rsid w:val="00312BAF"/>
    <w:rsid w:val="00312BDF"/>
    <w:rsid w:val="00312D38"/>
    <w:rsid w:val="00312F25"/>
    <w:rsid w:val="0031334C"/>
    <w:rsid w:val="00313374"/>
    <w:rsid w:val="003134F2"/>
    <w:rsid w:val="0031377C"/>
    <w:rsid w:val="00313B1F"/>
    <w:rsid w:val="00313BDE"/>
    <w:rsid w:val="00313D75"/>
    <w:rsid w:val="0031416C"/>
    <w:rsid w:val="003142D6"/>
    <w:rsid w:val="00314308"/>
    <w:rsid w:val="0031433D"/>
    <w:rsid w:val="00314733"/>
    <w:rsid w:val="0031479F"/>
    <w:rsid w:val="0031484E"/>
    <w:rsid w:val="00314868"/>
    <w:rsid w:val="00314B8F"/>
    <w:rsid w:val="00314BBA"/>
    <w:rsid w:val="00314D0B"/>
    <w:rsid w:val="00314F78"/>
    <w:rsid w:val="003150F7"/>
    <w:rsid w:val="00315259"/>
    <w:rsid w:val="0031527C"/>
    <w:rsid w:val="00315731"/>
    <w:rsid w:val="00315C21"/>
    <w:rsid w:val="00315C8C"/>
    <w:rsid w:val="00315D59"/>
    <w:rsid w:val="0031624E"/>
    <w:rsid w:val="00316656"/>
    <w:rsid w:val="003169EE"/>
    <w:rsid w:val="00316A6A"/>
    <w:rsid w:val="00316E71"/>
    <w:rsid w:val="00316FC5"/>
    <w:rsid w:val="003170A3"/>
    <w:rsid w:val="003170CF"/>
    <w:rsid w:val="003171D1"/>
    <w:rsid w:val="0031721C"/>
    <w:rsid w:val="003173E2"/>
    <w:rsid w:val="003174AD"/>
    <w:rsid w:val="003174D7"/>
    <w:rsid w:val="003176B9"/>
    <w:rsid w:val="0031770B"/>
    <w:rsid w:val="003177BC"/>
    <w:rsid w:val="00317CC7"/>
    <w:rsid w:val="00317E2D"/>
    <w:rsid w:val="00317F02"/>
    <w:rsid w:val="00317F8D"/>
    <w:rsid w:val="00317FD0"/>
    <w:rsid w:val="003203A7"/>
    <w:rsid w:val="00320700"/>
    <w:rsid w:val="003207D8"/>
    <w:rsid w:val="00320855"/>
    <w:rsid w:val="003209EE"/>
    <w:rsid w:val="00320C17"/>
    <w:rsid w:val="00320D3E"/>
    <w:rsid w:val="00320D8D"/>
    <w:rsid w:val="00320FBC"/>
    <w:rsid w:val="00320FC0"/>
    <w:rsid w:val="00320FEF"/>
    <w:rsid w:val="0032113F"/>
    <w:rsid w:val="00321726"/>
    <w:rsid w:val="00321914"/>
    <w:rsid w:val="00322020"/>
    <w:rsid w:val="003220C3"/>
    <w:rsid w:val="003220E2"/>
    <w:rsid w:val="003223BE"/>
    <w:rsid w:val="003223C7"/>
    <w:rsid w:val="003224FD"/>
    <w:rsid w:val="003225EF"/>
    <w:rsid w:val="00322827"/>
    <w:rsid w:val="0032288F"/>
    <w:rsid w:val="003229CD"/>
    <w:rsid w:val="00322A45"/>
    <w:rsid w:val="00322ABC"/>
    <w:rsid w:val="00322BC1"/>
    <w:rsid w:val="00322C74"/>
    <w:rsid w:val="00322E1B"/>
    <w:rsid w:val="00322E4F"/>
    <w:rsid w:val="00322EA2"/>
    <w:rsid w:val="00322ED5"/>
    <w:rsid w:val="00322FB8"/>
    <w:rsid w:val="00323054"/>
    <w:rsid w:val="003232BB"/>
    <w:rsid w:val="003232C2"/>
    <w:rsid w:val="00323431"/>
    <w:rsid w:val="003234EF"/>
    <w:rsid w:val="00323878"/>
    <w:rsid w:val="00323A57"/>
    <w:rsid w:val="00323CEE"/>
    <w:rsid w:val="00323D3D"/>
    <w:rsid w:val="00323EF7"/>
    <w:rsid w:val="0032404D"/>
    <w:rsid w:val="0032420A"/>
    <w:rsid w:val="003244A5"/>
    <w:rsid w:val="00324559"/>
    <w:rsid w:val="003246F1"/>
    <w:rsid w:val="003247ED"/>
    <w:rsid w:val="00324ABB"/>
    <w:rsid w:val="00324D18"/>
    <w:rsid w:val="00324F38"/>
    <w:rsid w:val="00325069"/>
    <w:rsid w:val="00325093"/>
    <w:rsid w:val="003251AC"/>
    <w:rsid w:val="003251EC"/>
    <w:rsid w:val="0032525F"/>
    <w:rsid w:val="0032527C"/>
    <w:rsid w:val="00325316"/>
    <w:rsid w:val="003253B5"/>
    <w:rsid w:val="003254DC"/>
    <w:rsid w:val="00325786"/>
    <w:rsid w:val="003259B0"/>
    <w:rsid w:val="00325A7E"/>
    <w:rsid w:val="00325EF1"/>
    <w:rsid w:val="003261B7"/>
    <w:rsid w:val="0032636C"/>
    <w:rsid w:val="0032647D"/>
    <w:rsid w:val="003267D8"/>
    <w:rsid w:val="003269EF"/>
    <w:rsid w:val="00326BF4"/>
    <w:rsid w:val="00326DD7"/>
    <w:rsid w:val="00326EBD"/>
    <w:rsid w:val="00326FC3"/>
    <w:rsid w:val="0032725D"/>
    <w:rsid w:val="0032727D"/>
    <w:rsid w:val="0032753E"/>
    <w:rsid w:val="00327550"/>
    <w:rsid w:val="0032767C"/>
    <w:rsid w:val="0032770B"/>
    <w:rsid w:val="00327800"/>
    <w:rsid w:val="00327873"/>
    <w:rsid w:val="00327AFF"/>
    <w:rsid w:val="00327D32"/>
    <w:rsid w:val="00327D66"/>
    <w:rsid w:val="00327F8B"/>
    <w:rsid w:val="003305CB"/>
    <w:rsid w:val="003308B8"/>
    <w:rsid w:val="00330B07"/>
    <w:rsid w:val="00330CAC"/>
    <w:rsid w:val="00331588"/>
    <w:rsid w:val="00331958"/>
    <w:rsid w:val="0033196B"/>
    <w:rsid w:val="003319C9"/>
    <w:rsid w:val="003319E7"/>
    <w:rsid w:val="00331E9E"/>
    <w:rsid w:val="00331F32"/>
    <w:rsid w:val="00331FC3"/>
    <w:rsid w:val="00331FD6"/>
    <w:rsid w:val="00331FDF"/>
    <w:rsid w:val="00332255"/>
    <w:rsid w:val="00332518"/>
    <w:rsid w:val="0033251C"/>
    <w:rsid w:val="0033258A"/>
    <w:rsid w:val="00332897"/>
    <w:rsid w:val="00332C75"/>
    <w:rsid w:val="00332F71"/>
    <w:rsid w:val="00333020"/>
    <w:rsid w:val="003331A7"/>
    <w:rsid w:val="00333247"/>
    <w:rsid w:val="003333A2"/>
    <w:rsid w:val="003333E7"/>
    <w:rsid w:val="00333650"/>
    <w:rsid w:val="003338F9"/>
    <w:rsid w:val="0033394C"/>
    <w:rsid w:val="00333C5C"/>
    <w:rsid w:val="00333CE7"/>
    <w:rsid w:val="0033439F"/>
    <w:rsid w:val="003343DE"/>
    <w:rsid w:val="00334691"/>
    <w:rsid w:val="003346FE"/>
    <w:rsid w:val="00334B12"/>
    <w:rsid w:val="00334B5E"/>
    <w:rsid w:val="00334FDF"/>
    <w:rsid w:val="0033526E"/>
    <w:rsid w:val="0033534D"/>
    <w:rsid w:val="003354FE"/>
    <w:rsid w:val="00335ADA"/>
    <w:rsid w:val="00335B11"/>
    <w:rsid w:val="00335B2E"/>
    <w:rsid w:val="00335DFE"/>
    <w:rsid w:val="003361DA"/>
    <w:rsid w:val="003363C9"/>
    <w:rsid w:val="0033679E"/>
    <w:rsid w:val="00336D0E"/>
    <w:rsid w:val="00336E35"/>
    <w:rsid w:val="003376CA"/>
    <w:rsid w:val="00337905"/>
    <w:rsid w:val="00337983"/>
    <w:rsid w:val="00337C13"/>
    <w:rsid w:val="00337C56"/>
    <w:rsid w:val="00337D59"/>
    <w:rsid w:val="003400F1"/>
    <w:rsid w:val="0034016D"/>
    <w:rsid w:val="003403B2"/>
    <w:rsid w:val="003403EA"/>
    <w:rsid w:val="00340454"/>
    <w:rsid w:val="00340503"/>
    <w:rsid w:val="003406FF"/>
    <w:rsid w:val="00340762"/>
    <w:rsid w:val="003409C2"/>
    <w:rsid w:val="00340C56"/>
    <w:rsid w:val="00340E72"/>
    <w:rsid w:val="00340EC8"/>
    <w:rsid w:val="00341365"/>
    <w:rsid w:val="0034138D"/>
    <w:rsid w:val="0034250F"/>
    <w:rsid w:val="003427D3"/>
    <w:rsid w:val="00342858"/>
    <w:rsid w:val="00342F67"/>
    <w:rsid w:val="0034325D"/>
    <w:rsid w:val="00343498"/>
    <w:rsid w:val="00343547"/>
    <w:rsid w:val="0034375F"/>
    <w:rsid w:val="00343A12"/>
    <w:rsid w:val="00343BDF"/>
    <w:rsid w:val="00343C8D"/>
    <w:rsid w:val="00343EBB"/>
    <w:rsid w:val="00343F3B"/>
    <w:rsid w:val="00344456"/>
    <w:rsid w:val="003444F8"/>
    <w:rsid w:val="00344999"/>
    <w:rsid w:val="00344A2C"/>
    <w:rsid w:val="00344A64"/>
    <w:rsid w:val="00344AC5"/>
    <w:rsid w:val="00344B9C"/>
    <w:rsid w:val="00344BC4"/>
    <w:rsid w:val="00344C3A"/>
    <w:rsid w:val="00344C6B"/>
    <w:rsid w:val="00344EC6"/>
    <w:rsid w:val="00344F32"/>
    <w:rsid w:val="00345B35"/>
    <w:rsid w:val="00345E38"/>
    <w:rsid w:val="00345FC0"/>
    <w:rsid w:val="003462CC"/>
    <w:rsid w:val="00346749"/>
    <w:rsid w:val="00346854"/>
    <w:rsid w:val="00346D2F"/>
    <w:rsid w:val="00346EE5"/>
    <w:rsid w:val="00346F03"/>
    <w:rsid w:val="00347327"/>
    <w:rsid w:val="003476EC"/>
    <w:rsid w:val="003479EE"/>
    <w:rsid w:val="00347A67"/>
    <w:rsid w:val="00347B65"/>
    <w:rsid w:val="00350029"/>
    <w:rsid w:val="00350507"/>
    <w:rsid w:val="0035072D"/>
    <w:rsid w:val="00350C9F"/>
    <w:rsid w:val="0035109B"/>
    <w:rsid w:val="003511EE"/>
    <w:rsid w:val="0035166E"/>
    <w:rsid w:val="003517C9"/>
    <w:rsid w:val="00351B72"/>
    <w:rsid w:val="00351DB4"/>
    <w:rsid w:val="00351E2E"/>
    <w:rsid w:val="0035214C"/>
    <w:rsid w:val="00352192"/>
    <w:rsid w:val="003522FB"/>
    <w:rsid w:val="00352359"/>
    <w:rsid w:val="003523C3"/>
    <w:rsid w:val="00352401"/>
    <w:rsid w:val="00352591"/>
    <w:rsid w:val="003526F9"/>
    <w:rsid w:val="00352E1F"/>
    <w:rsid w:val="0035319C"/>
    <w:rsid w:val="003532D1"/>
    <w:rsid w:val="0035332B"/>
    <w:rsid w:val="0035339B"/>
    <w:rsid w:val="00353424"/>
    <w:rsid w:val="00353518"/>
    <w:rsid w:val="00353778"/>
    <w:rsid w:val="00353B4C"/>
    <w:rsid w:val="00353EBF"/>
    <w:rsid w:val="00353EE6"/>
    <w:rsid w:val="00353F1B"/>
    <w:rsid w:val="00354045"/>
    <w:rsid w:val="003542E5"/>
    <w:rsid w:val="00354467"/>
    <w:rsid w:val="003547FF"/>
    <w:rsid w:val="00354967"/>
    <w:rsid w:val="00354BCE"/>
    <w:rsid w:val="00354C56"/>
    <w:rsid w:val="00354E14"/>
    <w:rsid w:val="00354EE3"/>
    <w:rsid w:val="0035507B"/>
    <w:rsid w:val="00355383"/>
    <w:rsid w:val="003555BF"/>
    <w:rsid w:val="00355C04"/>
    <w:rsid w:val="003562B5"/>
    <w:rsid w:val="00356461"/>
    <w:rsid w:val="003569DF"/>
    <w:rsid w:val="003569F5"/>
    <w:rsid w:val="00356AFB"/>
    <w:rsid w:val="00356BE3"/>
    <w:rsid w:val="00356C37"/>
    <w:rsid w:val="00356C96"/>
    <w:rsid w:val="00356D62"/>
    <w:rsid w:val="00357077"/>
    <w:rsid w:val="0035721B"/>
    <w:rsid w:val="003572DA"/>
    <w:rsid w:val="0035735C"/>
    <w:rsid w:val="00357663"/>
    <w:rsid w:val="0035769F"/>
    <w:rsid w:val="003576CA"/>
    <w:rsid w:val="003577B7"/>
    <w:rsid w:val="003577DE"/>
    <w:rsid w:val="00357C2B"/>
    <w:rsid w:val="00357C80"/>
    <w:rsid w:val="00357F61"/>
    <w:rsid w:val="0036024C"/>
    <w:rsid w:val="003603BB"/>
    <w:rsid w:val="003604E1"/>
    <w:rsid w:val="00360549"/>
    <w:rsid w:val="0036065A"/>
    <w:rsid w:val="00360775"/>
    <w:rsid w:val="00360B10"/>
    <w:rsid w:val="00360B74"/>
    <w:rsid w:val="00360C11"/>
    <w:rsid w:val="00360C7D"/>
    <w:rsid w:val="00360CED"/>
    <w:rsid w:val="003611F9"/>
    <w:rsid w:val="003612E9"/>
    <w:rsid w:val="0036158E"/>
    <w:rsid w:val="0036190F"/>
    <w:rsid w:val="00361A29"/>
    <w:rsid w:val="00361CB4"/>
    <w:rsid w:val="00361CD0"/>
    <w:rsid w:val="00362009"/>
    <w:rsid w:val="00362295"/>
    <w:rsid w:val="00362346"/>
    <w:rsid w:val="003623EF"/>
    <w:rsid w:val="00362437"/>
    <w:rsid w:val="00362455"/>
    <w:rsid w:val="0036252E"/>
    <w:rsid w:val="0036265F"/>
    <w:rsid w:val="00362691"/>
    <w:rsid w:val="00362A38"/>
    <w:rsid w:val="00362AD2"/>
    <w:rsid w:val="00362B89"/>
    <w:rsid w:val="00362BF7"/>
    <w:rsid w:val="00363045"/>
    <w:rsid w:val="003636E1"/>
    <w:rsid w:val="0036389A"/>
    <w:rsid w:val="003638DE"/>
    <w:rsid w:val="00363E2E"/>
    <w:rsid w:val="00363ECE"/>
    <w:rsid w:val="00364267"/>
    <w:rsid w:val="003643AC"/>
    <w:rsid w:val="00364773"/>
    <w:rsid w:val="0036491B"/>
    <w:rsid w:val="00364948"/>
    <w:rsid w:val="0036496E"/>
    <w:rsid w:val="00364B38"/>
    <w:rsid w:val="00364BBD"/>
    <w:rsid w:val="00364CE4"/>
    <w:rsid w:val="00365156"/>
    <w:rsid w:val="003651DA"/>
    <w:rsid w:val="00365283"/>
    <w:rsid w:val="00365A81"/>
    <w:rsid w:val="00365C10"/>
    <w:rsid w:val="00365DCB"/>
    <w:rsid w:val="00365FE0"/>
    <w:rsid w:val="0036608D"/>
    <w:rsid w:val="003661A7"/>
    <w:rsid w:val="003661CF"/>
    <w:rsid w:val="003664BC"/>
    <w:rsid w:val="003668BE"/>
    <w:rsid w:val="00366B26"/>
    <w:rsid w:val="00366C32"/>
    <w:rsid w:val="00366C80"/>
    <w:rsid w:val="00366DF0"/>
    <w:rsid w:val="00366E47"/>
    <w:rsid w:val="003671ED"/>
    <w:rsid w:val="00367393"/>
    <w:rsid w:val="003677A3"/>
    <w:rsid w:val="00367893"/>
    <w:rsid w:val="003679DB"/>
    <w:rsid w:val="003679EC"/>
    <w:rsid w:val="00367A59"/>
    <w:rsid w:val="00367A75"/>
    <w:rsid w:val="00367C69"/>
    <w:rsid w:val="00367C85"/>
    <w:rsid w:val="00367D7F"/>
    <w:rsid w:val="00367F8D"/>
    <w:rsid w:val="0037019F"/>
    <w:rsid w:val="0037033B"/>
    <w:rsid w:val="0037040B"/>
    <w:rsid w:val="0037065D"/>
    <w:rsid w:val="0037067A"/>
    <w:rsid w:val="003707A4"/>
    <w:rsid w:val="003708C3"/>
    <w:rsid w:val="00370CD8"/>
    <w:rsid w:val="00370D25"/>
    <w:rsid w:val="00370EC1"/>
    <w:rsid w:val="00370F36"/>
    <w:rsid w:val="00371A73"/>
    <w:rsid w:val="003721C0"/>
    <w:rsid w:val="003722CB"/>
    <w:rsid w:val="003723E3"/>
    <w:rsid w:val="00372929"/>
    <w:rsid w:val="00372AFC"/>
    <w:rsid w:val="00372B09"/>
    <w:rsid w:val="00372C9B"/>
    <w:rsid w:val="00372CEF"/>
    <w:rsid w:val="003731A3"/>
    <w:rsid w:val="003732DF"/>
    <w:rsid w:val="003732FF"/>
    <w:rsid w:val="003736F9"/>
    <w:rsid w:val="00373880"/>
    <w:rsid w:val="003738BC"/>
    <w:rsid w:val="00373954"/>
    <w:rsid w:val="00373E6A"/>
    <w:rsid w:val="00374211"/>
    <w:rsid w:val="00374212"/>
    <w:rsid w:val="003747E2"/>
    <w:rsid w:val="00374954"/>
    <w:rsid w:val="00374C82"/>
    <w:rsid w:val="00374E65"/>
    <w:rsid w:val="00374E6A"/>
    <w:rsid w:val="0037506A"/>
    <w:rsid w:val="00375439"/>
    <w:rsid w:val="003754B7"/>
    <w:rsid w:val="00375608"/>
    <w:rsid w:val="0037560B"/>
    <w:rsid w:val="003756BE"/>
    <w:rsid w:val="003757EC"/>
    <w:rsid w:val="00375AED"/>
    <w:rsid w:val="00375C2A"/>
    <w:rsid w:val="00375DD7"/>
    <w:rsid w:val="00375E01"/>
    <w:rsid w:val="00376125"/>
    <w:rsid w:val="003764C7"/>
    <w:rsid w:val="00376604"/>
    <w:rsid w:val="00376A1E"/>
    <w:rsid w:val="00376A33"/>
    <w:rsid w:val="00376E1B"/>
    <w:rsid w:val="00376EB3"/>
    <w:rsid w:val="00376F58"/>
    <w:rsid w:val="003770BF"/>
    <w:rsid w:val="00377403"/>
    <w:rsid w:val="0037759C"/>
    <w:rsid w:val="0037764F"/>
    <w:rsid w:val="00377DF3"/>
    <w:rsid w:val="00377E8C"/>
    <w:rsid w:val="00377FE8"/>
    <w:rsid w:val="003800D3"/>
    <w:rsid w:val="0038011C"/>
    <w:rsid w:val="00380311"/>
    <w:rsid w:val="0038050D"/>
    <w:rsid w:val="003805CF"/>
    <w:rsid w:val="003807C8"/>
    <w:rsid w:val="00380AB3"/>
    <w:rsid w:val="00380AD3"/>
    <w:rsid w:val="00380BE9"/>
    <w:rsid w:val="00380EE4"/>
    <w:rsid w:val="00380F2D"/>
    <w:rsid w:val="00380F64"/>
    <w:rsid w:val="0038134D"/>
    <w:rsid w:val="00381434"/>
    <w:rsid w:val="003814E0"/>
    <w:rsid w:val="0038172D"/>
    <w:rsid w:val="0038176D"/>
    <w:rsid w:val="0038177D"/>
    <w:rsid w:val="00381B1A"/>
    <w:rsid w:val="00381BC8"/>
    <w:rsid w:val="00381D9F"/>
    <w:rsid w:val="00382099"/>
    <w:rsid w:val="003820DC"/>
    <w:rsid w:val="00382139"/>
    <w:rsid w:val="00382637"/>
    <w:rsid w:val="0038284A"/>
    <w:rsid w:val="00382EB6"/>
    <w:rsid w:val="0038304B"/>
    <w:rsid w:val="0038305B"/>
    <w:rsid w:val="0038331F"/>
    <w:rsid w:val="00383427"/>
    <w:rsid w:val="0038368F"/>
    <w:rsid w:val="003836A1"/>
    <w:rsid w:val="00383A72"/>
    <w:rsid w:val="00383A7F"/>
    <w:rsid w:val="00383ABA"/>
    <w:rsid w:val="00383B38"/>
    <w:rsid w:val="00383BFC"/>
    <w:rsid w:val="00383C79"/>
    <w:rsid w:val="00383D2F"/>
    <w:rsid w:val="00383EAE"/>
    <w:rsid w:val="00384553"/>
    <w:rsid w:val="0038460A"/>
    <w:rsid w:val="003847B5"/>
    <w:rsid w:val="003849F6"/>
    <w:rsid w:val="00384DE4"/>
    <w:rsid w:val="0038520C"/>
    <w:rsid w:val="0038541B"/>
    <w:rsid w:val="0038549C"/>
    <w:rsid w:val="003856CF"/>
    <w:rsid w:val="003859EB"/>
    <w:rsid w:val="00385BC4"/>
    <w:rsid w:val="00386097"/>
    <w:rsid w:val="003861AA"/>
    <w:rsid w:val="00386718"/>
    <w:rsid w:val="00386AEA"/>
    <w:rsid w:val="00386DB1"/>
    <w:rsid w:val="00386E2C"/>
    <w:rsid w:val="00386F27"/>
    <w:rsid w:val="00387315"/>
    <w:rsid w:val="0038735E"/>
    <w:rsid w:val="003873C9"/>
    <w:rsid w:val="003876F0"/>
    <w:rsid w:val="00387753"/>
    <w:rsid w:val="003878F5"/>
    <w:rsid w:val="003879AC"/>
    <w:rsid w:val="00387C32"/>
    <w:rsid w:val="00387C7E"/>
    <w:rsid w:val="00387FC6"/>
    <w:rsid w:val="003901A9"/>
    <w:rsid w:val="00390299"/>
    <w:rsid w:val="00390759"/>
    <w:rsid w:val="003908C1"/>
    <w:rsid w:val="003908C2"/>
    <w:rsid w:val="003908C6"/>
    <w:rsid w:val="003908E0"/>
    <w:rsid w:val="00390925"/>
    <w:rsid w:val="00390A46"/>
    <w:rsid w:val="00390C47"/>
    <w:rsid w:val="00390EF1"/>
    <w:rsid w:val="00390F91"/>
    <w:rsid w:val="00391018"/>
    <w:rsid w:val="003911C2"/>
    <w:rsid w:val="0039121A"/>
    <w:rsid w:val="003914A4"/>
    <w:rsid w:val="003917C0"/>
    <w:rsid w:val="00391808"/>
    <w:rsid w:val="00391982"/>
    <w:rsid w:val="003919B0"/>
    <w:rsid w:val="00391B27"/>
    <w:rsid w:val="0039214B"/>
    <w:rsid w:val="003925E1"/>
    <w:rsid w:val="00392790"/>
    <w:rsid w:val="0039283F"/>
    <w:rsid w:val="0039284E"/>
    <w:rsid w:val="00392995"/>
    <w:rsid w:val="00392A03"/>
    <w:rsid w:val="00392AA5"/>
    <w:rsid w:val="00392E7F"/>
    <w:rsid w:val="00392FD5"/>
    <w:rsid w:val="003930F8"/>
    <w:rsid w:val="00393234"/>
    <w:rsid w:val="00393698"/>
    <w:rsid w:val="003937B8"/>
    <w:rsid w:val="0039391A"/>
    <w:rsid w:val="00393953"/>
    <w:rsid w:val="00393996"/>
    <w:rsid w:val="00393F85"/>
    <w:rsid w:val="003940E3"/>
    <w:rsid w:val="00394199"/>
    <w:rsid w:val="00394385"/>
    <w:rsid w:val="0039441E"/>
    <w:rsid w:val="00394A08"/>
    <w:rsid w:val="00394B5D"/>
    <w:rsid w:val="00394D7C"/>
    <w:rsid w:val="0039540C"/>
    <w:rsid w:val="0039549E"/>
    <w:rsid w:val="003955AC"/>
    <w:rsid w:val="00395A85"/>
    <w:rsid w:val="00395B67"/>
    <w:rsid w:val="00395C9C"/>
    <w:rsid w:val="00395DD9"/>
    <w:rsid w:val="00395F59"/>
    <w:rsid w:val="003960BD"/>
    <w:rsid w:val="00396630"/>
    <w:rsid w:val="0039663D"/>
    <w:rsid w:val="00396735"/>
    <w:rsid w:val="00396870"/>
    <w:rsid w:val="00396941"/>
    <w:rsid w:val="003969A9"/>
    <w:rsid w:val="00396B2A"/>
    <w:rsid w:val="00396C23"/>
    <w:rsid w:val="00396DE1"/>
    <w:rsid w:val="00396E04"/>
    <w:rsid w:val="00396EF0"/>
    <w:rsid w:val="0039703B"/>
    <w:rsid w:val="003970E1"/>
    <w:rsid w:val="00397328"/>
    <w:rsid w:val="00397A29"/>
    <w:rsid w:val="00397BD1"/>
    <w:rsid w:val="003A00DF"/>
    <w:rsid w:val="003A016E"/>
    <w:rsid w:val="003A066B"/>
    <w:rsid w:val="003A080D"/>
    <w:rsid w:val="003A0A25"/>
    <w:rsid w:val="003A0ED6"/>
    <w:rsid w:val="003A189D"/>
    <w:rsid w:val="003A1C36"/>
    <w:rsid w:val="003A1CBD"/>
    <w:rsid w:val="003A1E6E"/>
    <w:rsid w:val="003A2224"/>
    <w:rsid w:val="003A2232"/>
    <w:rsid w:val="003A2466"/>
    <w:rsid w:val="003A2529"/>
    <w:rsid w:val="003A25BA"/>
    <w:rsid w:val="003A280C"/>
    <w:rsid w:val="003A28AA"/>
    <w:rsid w:val="003A28F2"/>
    <w:rsid w:val="003A293B"/>
    <w:rsid w:val="003A33D3"/>
    <w:rsid w:val="003A3501"/>
    <w:rsid w:val="003A3B0E"/>
    <w:rsid w:val="003A3C42"/>
    <w:rsid w:val="003A3C8C"/>
    <w:rsid w:val="003A3D4F"/>
    <w:rsid w:val="003A3E0A"/>
    <w:rsid w:val="003A461A"/>
    <w:rsid w:val="003A4685"/>
    <w:rsid w:val="003A4699"/>
    <w:rsid w:val="003A483E"/>
    <w:rsid w:val="003A49CB"/>
    <w:rsid w:val="003A4B42"/>
    <w:rsid w:val="003A4C8A"/>
    <w:rsid w:val="003A4CBD"/>
    <w:rsid w:val="003A4D71"/>
    <w:rsid w:val="003A52AF"/>
    <w:rsid w:val="003A543B"/>
    <w:rsid w:val="003A5626"/>
    <w:rsid w:val="003A5770"/>
    <w:rsid w:val="003A5A0F"/>
    <w:rsid w:val="003A5F18"/>
    <w:rsid w:val="003A5F56"/>
    <w:rsid w:val="003A5F7D"/>
    <w:rsid w:val="003A6156"/>
    <w:rsid w:val="003A61F5"/>
    <w:rsid w:val="003A6663"/>
    <w:rsid w:val="003A67D8"/>
    <w:rsid w:val="003A68DF"/>
    <w:rsid w:val="003A6A9A"/>
    <w:rsid w:val="003A6B44"/>
    <w:rsid w:val="003A6B8C"/>
    <w:rsid w:val="003A6D3D"/>
    <w:rsid w:val="003A6F85"/>
    <w:rsid w:val="003A6F9F"/>
    <w:rsid w:val="003A7251"/>
    <w:rsid w:val="003A72C1"/>
    <w:rsid w:val="003A7587"/>
    <w:rsid w:val="003A76CE"/>
    <w:rsid w:val="003A76F5"/>
    <w:rsid w:val="003A78FC"/>
    <w:rsid w:val="003A7978"/>
    <w:rsid w:val="003A7B6B"/>
    <w:rsid w:val="003A7D23"/>
    <w:rsid w:val="003B0075"/>
    <w:rsid w:val="003B02EA"/>
    <w:rsid w:val="003B0591"/>
    <w:rsid w:val="003B087B"/>
    <w:rsid w:val="003B09AA"/>
    <w:rsid w:val="003B0AFA"/>
    <w:rsid w:val="003B0DD1"/>
    <w:rsid w:val="003B0DE0"/>
    <w:rsid w:val="003B11C4"/>
    <w:rsid w:val="003B11FC"/>
    <w:rsid w:val="003B1344"/>
    <w:rsid w:val="003B15DE"/>
    <w:rsid w:val="003B162A"/>
    <w:rsid w:val="003B1657"/>
    <w:rsid w:val="003B191E"/>
    <w:rsid w:val="003B1B25"/>
    <w:rsid w:val="003B1BAE"/>
    <w:rsid w:val="003B1C2B"/>
    <w:rsid w:val="003B1EF4"/>
    <w:rsid w:val="003B1F13"/>
    <w:rsid w:val="003B2035"/>
    <w:rsid w:val="003B2073"/>
    <w:rsid w:val="003B2404"/>
    <w:rsid w:val="003B241F"/>
    <w:rsid w:val="003B244C"/>
    <w:rsid w:val="003B2829"/>
    <w:rsid w:val="003B28F6"/>
    <w:rsid w:val="003B2DEE"/>
    <w:rsid w:val="003B2E66"/>
    <w:rsid w:val="003B2EE9"/>
    <w:rsid w:val="003B3025"/>
    <w:rsid w:val="003B30E7"/>
    <w:rsid w:val="003B321E"/>
    <w:rsid w:val="003B3759"/>
    <w:rsid w:val="003B38DF"/>
    <w:rsid w:val="003B3953"/>
    <w:rsid w:val="003B396E"/>
    <w:rsid w:val="003B3C6E"/>
    <w:rsid w:val="003B3CE7"/>
    <w:rsid w:val="003B3E61"/>
    <w:rsid w:val="003B3E67"/>
    <w:rsid w:val="003B42D7"/>
    <w:rsid w:val="003B4395"/>
    <w:rsid w:val="003B4613"/>
    <w:rsid w:val="003B4730"/>
    <w:rsid w:val="003B490E"/>
    <w:rsid w:val="003B4ACE"/>
    <w:rsid w:val="003B4AD6"/>
    <w:rsid w:val="003B4F51"/>
    <w:rsid w:val="003B526D"/>
    <w:rsid w:val="003B53E7"/>
    <w:rsid w:val="003B541C"/>
    <w:rsid w:val="003B5462"/>
    <w:rsid w:val="003B54B9"/>
    <w:rsid w:val="003B558A"/>
    <w:rsid w:val="003B57E3"/>
    <w:rsid w:val="003B5812"/>
    <w:rsid w:val="003B59DA"/>
    <w:rsid w:val="003B59EF"/>
    <w:rsid w:val="003B59FB"/>
    <w:rsid w:val="003B5EB6"/>
    <w:rsid w:val="003B5FAD"/>
    <w:rsid w:val="003B60BE"/>
    <w:rsid w:val="003B6105"/>
    <w:rsid w:val="003B627B"/>
    <w:rsid w:val="003B62EB"/>
    <w:rsid w:val="003B6366"/>
    <w:rsid w:val="003B644F"/>
    <w:rsid w:val="003B65E6"/>
    <w:rsid w:val="003B68C2"/>
    <w:rsid w:val="003B6A1F"/>
    <w:rsid w:val="003B6A81"/>
    <w:rsid w:val="003B6E06"/>
    <w:rsid w:val="003B6F6D"/>
    <w:rsid w:val="003B71F5"/>
    <w:rsid w:val="003B7309"/>
    <w:rsid w:val="003B744E"/>
    <w:rsid w:val="003B753D"/>
    <w:rsid w:val="003B7588"/>
    <w:rsid w:val="003B7613"/>
    <w:rsid w:val="003B7648"/>
    <w:rsid w:val="003B7996"/>
    <w:rsid w:val="003B7EE0"/>
    <w:rsid w:val="003B7F29"/>
    <w:rsid w:val="003C0026"/>
    <w:rsid w:val="003C00AA"/>
    <w:rsid w:val="003C0104"/>
    <w:rsid w:val="003C0198"/>
    <w:rsid w:val="003C0260"/>
    <w:rsid w:val="003C04FA"/>
    <w:rsid w:val="003C0524"/>
    <w:rsid w:val="003C0549"/>
    <w:rsid w:val="003C05EA"/>
    <w:rsid w:val="003C07D3"/>
    <w:rsid w:val="003C0B67"/>
    <w:rsid w:val="003C0E13"/>
    <w:rsid w:val="003C1157"/>
    <w:rsid w:val="003C11E3"/>
    <w:rsid w:val="003C1276"/>
    <w:rsid w:val="003C1658"/>
    <w:rsid w:val="003C1828"/>
    <w:rsid w:val="003C1AF9"/>
    <w:rsid w:val="003C2348"/>
    <w:rsid w:val="003C2380"/>
    <w:rsid w:val="003C240B"/>
    <w:rsid w:val="003C2467"/>
    <w:rsid w:val="003C2684"/>
    <w:rsid w:val="003C27A2"/>
    <w:rsid w:val="003C2ACC"/>
    <w:rsid w:val="003C2B99"/>
    <w:rsid w:val="003C2BF8"/>
    <w:rsid w:val="003C2C88"/>
    <w:rsid w:val="003C2EDF"/>
    <w:rsid w:val="003C2F2D"/>
    <w:rsid w:val="003C31BF"/>
    <w:rsid w:val="003C3295"/>
    <w:rsid w:val="003C34AF"/>
    <w:rsid w:val="003C3766"/>
    <w:rsid w:val="003C3781"/>
    <w:rsid w:val="003C37AB"/>
    <w:rsid w:val="003C3CE5"/>
    <w:rsid w:val="003C4042"/>
    <w:rsid w:val="003C40C5"/>
    <w:rsid w:val="003C4288"/>
    <w:rsid w:val="003C42D9"/>
    <w:rsid w:val="003C4A09"/>
    <w:rsid w:val="003C4E44"/>
    <w:rsid w:val="003C4F72"/>
    <w:rsid w:val="003C4FB8"/>
    <w:rsid w:val="003C4FF1"/>
    <w:rsid w:val="003C50A1"/>
    <w:rsid w:val="003C5229"/>
    <w:rsid w:val="003C536E"/>
    <w:rsid w:val="003C5401"/>
    <w:rsid w:val="003C55ED"/>
    <w:rsid w:val="003C5B0D"/>
    <w:rsid w:val="003C5C06"/>
    <w:rsid w:val="003C5C91"/>
    <w:rsid w:val="003C5FC5"/>
    <w:rsid w:val="003C5FFA"/>
    <w:rsid w:val="003C6244"/>
    <w:rsid w:val="003C6477"/>
    <w:rsid w:val="003C64D6"/>
    <w:rsid w:val="003C6761"/>
    <w:rsid w:val="003C678C"/>
    <w:rsid w:val="003C67DD"/>
    <w:rsid w:val="003C6937"/>
    <w:rsid w:val="003C6A0C"/>
    <w:rsid w:val="003C6CF0"/>
    <w:rsid w:val="003C6FAD"/>
    <w:rsid w:val="003C70BC"/>
    <w:rsid w:val="003C72A3"/>
    <w:rsid w:val="003C7819"/>
    <w:rsid w:val="003C793F"/>
    <w:rsid w:val="003C7972"/>
    <w:rsid w:val="003D0510"/>
    <w:rsid w:val="003D087A"/>
    <w:rsid w:val="003D08E2"/>
    <w:rsid w:val="003D10DD"/>
    <w:rsid w:val="003D11C2"/>
    <w:rsid w:val="003D16B2"/>
    <w:rsid w:val="003D17C2"/>
    <w:rsid w:val="003D18EC"/>
    <w:rsid w:val="003D1B7D"/>
    <w:rsid w:val="003D1CF6"/>
    <w:rsid w:val="003D1E03"/>
    <w:rsid w:val="003D1ECB"/>
    <w:rsid w:val="003D2051"/>
    <w:rsid w:val="003D259F"/>
    <w:rsid w:val="003D2908"/>
    <w:rsid w:val="003D2D3B"/>
    <w:rsid w:val="003D2E0D"/>
    <w:rsid w:val="003D308A"/>
    <w:rsid w:val="003D34FB"/>
    <w:rsid w:val="003D37D1"/>
    <w:rsid w:val="003D39AE"/>
    <w:rsid w:val="003D3A0C"/>
    <w:rsid w:val="003D3F52"/>
    <w:rsid w:val="003D40D7"/>
    <w:rsid w:val="003D431B"/>
    <w:rsid w:val="003D46DD"/>
    <w:rsid w:val="003D4963"/>
    <w:rsid w:val="003D4B34"/>
    <w:rsid w:val="003D4C37"/>
    <w:rsid w:val="003D4F74"/>
    <w:rsid w:val="003D508C"/>
    <w:rsid w:val="003D5103"/>
    <w:rsid w:val="003D5169"/>
    <w:rsid w:val="003D523A"/>
    <w:rsid w:val="003D5364"/>
    <w:rsid w:val="003D537B"/>
    <w:rsid w:val="003D53D9"/>
    <w:rsid w:val="003D54BF"/>
    <w:rsid w:val="003D56E0"/>
    <w:rsid w:val="003D579A"/>
    <w:rsid w:val="003D57C0"/>
    <w:rsid w:val="003D5854"/>
    <w:rsid w:val="003D5AE2"/>
    <w:rsid w:val="003D5C82"/>
    <w:rsid w:val="003D5F16"/>
    <w:rsid w:val="003D6285"/>
    <w:rsid w:val="003D629D"/>
    <w:rsid w:val="003D6481"/>
    <w:rsid w:val="003D64CA"/>
    <w:rsid w:val="003D6522"/>
    <w:rsid w:val="003D66DF"/>
    <w:rsid w:val="003D673F"/>
    <w:rsid w:val="003D6E1B"/>
    <w:rsid w:val="003D7286"/>
    <w:rsid w:val="003D7744"/>
    <w:rsid w:val="003D774B"/>
    <w:rsid w:val="003D785C"/>
    <w:rsid w:val="003D7902"/>
    <w:rsid w:val="003D7914"/>
    <w:rsid w:val="003D7926"/>
    <w:rsid w:val="003D79B2"/>
    <w:rsid w:val="003D7A9C"/>
    <w:rsid w:val="003D7CF8"/>
    <w:rsid w:val="003D7FB9"/>
    <w:rsid w:val="003E00DF"/>
    <w:rsid w:val="003E02B8"/>
    <w:rsid w:val="003E0314"/>
    <w:rsid w:val="003E03F7"/>
    <w:rsid w:val="003E048E"/>
    <w:rsid w:val="003E0503"/>
    <w:rsid w:val="003E05E6"/>
    <w:rsid w:val="003E0622"/>
    <w:rsid w:val="003E07F0"/>
    <w:rsid w:val="003E0A0D"/>
    <w:rsid w:val="003E0DEE"/>
    <w:rsid w:val="003E0E05"/>
    <w:rsid w:val="003E1044"/>
    <w:rsid w:val="003E1046"/>
    <w:rsid w:val="003E1086"/>
    <w:rsid w:val="003E1131"/>
    <w:rsid w:val="003E12C7"/>
    <w:rsid w:val="003E12D2"/>
    <w:rsid w:val="003E1417"/>
    <w:rsid w:val="003E172F"/>
    <w:rsid w:val="003E1ABA"/>
    <w:rsid w:val="003E1B4E"/>
    <w:rsid w:val="003E1D35"/>
    <w:rsid w:val="003E1DB1"/>
    <w:rsid w:val="003E2087"/>
    <w:rsid w:val="003E23BB"/>
    <w:rsid w:val="003E24FA"/>
    <w:rsid w:val="003E257E"/>
    <w:rsid w:val="003E2598"/>
    <w:rsid w:val="003E2911"/>
    <w:rsid w:val="003E29FE"/>
    <w:rsid w:val="003E2A44"/>
    <w:rsid w:val="003E2E0A"/>
    <w:rsid w:val="003E2FAF"/>
    <w:rsid w:val="003E2FFF"/>
    <w:rsid w:val="003E3114"/>
    <w:rsid w:val="003E31DB"/>
    <w:rsid w:val="003E3217"/>
    <w:rsid w:val="003E324B"/>
    <w:rsid w:val="003E33F5"/>
    <w:rsid w:val="003E37EB"/>
    <w:rsid w:val="003E3912"/>
    <w:rsid w:val="003E3D86"/>
    <w:rsid w:val="003E3E6C"/>
    <w:rsid w:val="003E3FE5"/>
    <w:rsid w:val="003E408D"/>
    <w:rsid w:val="003E4130"/>
    <w:rsid w:val="003E43F2"/>
    <w:rsid w:val="003E4403"/>
    <w:rsid w:val="003E4600"/>
    <w:rsid w:val="003E4E36"/>
    <w:rsid w:val="003E4F39"/>
    <w:rsid w:val="003E4FDC"/>
    <w:rsid w:val="003E5070"/>
    <w:rsid w:val="003E5287"/>
    <w:rsid w:val="003E5385"/>
    <w:rsid w:val="003E5585"/>
    <w:rsid w:val="003E5B02"/>
    <w:rsid w:val="003E5C98"/>
    <w:rsid w:val="003E5DC6"/>
    <w:rsid w:val="003E60F3"/>
    <w:rsid w:val="003E6459"/>
    <w:rsid w:val="003E6475"/>
    <w:rsid w:val="003E656B"/>
    <w:rsid w:val="003E6574"/>
    <w:rsid w:val="003E749D"/>
    <w:rsid w:val="003E7607"/>
    <w:rsid w:val="003E78D0"/>
    <w:rsid w:val="003E78FD"/>
    <w:rsid w:val="003E798B"/>
    <w:rsid w:val="003E7B16"/>
    <w:rsid w:val="003E7BDE"/>
    <w:rsid w:val="003E7E51"/>
    <w:rsid w:val="003F02BB"/>
    <w:rsid w:val="003F0300"/>
    <w:rsid w:val="003F040E"/>
    <w:rsid w:val="003F0479"/>
    <w:rsid w:val="003F0B3E"/>
    <w:rsid w:val="003F0CA1"/>
    <w:rsid w:val="003F0DFA"/>
    <w:rsid w:val="003F0F04"/>
    <w:rsid w:val="003F0F5A"/>
    <w:rsid w:val="003F1623"/>
    <w:rsid w:val="003F1676"/>
    <w:rsid w:val="003F1F00"/>
    <w:rsid w:val="003F21C7"/>
    <w:rsid w:val="003F21F3"/>
    <w:rsid w:val="003F2251"/>
    <w:rsid w:val="003F2286"/>
    <w:rsid w:val="003F2370"/>
    <w:rsid w:val="003F248A"/>
    <w:rsid w:val="003F24D7"/>
    <w:rsid w:val="003F2720"/>
    <w:rsid w:val="003F276D"/>
    <w:rsid w:val="003F27AA"/>
    <w:rsid w:val="003F2A9C"/>
    <w:rsid w:val="003F2BDD"/>
    <w:rsid w:val="003F2C65"/>
    <w:rsid w:val="003F2F74"/>
    <w:rsid w:val="003F2F86"/>
    <w:rsid w:val="003F3114"/>
    <w:rsid w:val="003F32F7"/>
    <w:rsid w:val="003F3643"/>
    <w:rsid w:val="003F3DDC"/>
    <w:rsid w:val="003F3E7A"/>
    <w:rsid w:val="003F4018"/>
    <w:rsid w:val="003F4021"/>
    <w:rsid w:val="003F4148"/>
    <w:rsid w:val="003F4171"/>
    <w:rsid w:val="003F432C"/>
    <w:rsid w:val="003F438E"/>
    <w:rsid w:val="003F456C"/>
    <w:rsid w:val="003F45BE"/>
    <w:rsid w:val="003F4968"/>
    <w:rsid w:val="003F4A01"/>
    <w:rsid w:val="003F4EEE"/>
    <w:rsid w:val="003F4F0C"/>
    <w:rsid w:val="003F51AD"/>
    <w:rsid w:val="003F51CA"/>
    <w:rsid w:val="003F5243"/>
    <w:rsid w:val="003F52BB"/>
    <w:rsid w:val="003F53E9"/>
    <w:rsid w:val="003F540B"/>
    <w:rsid w:val="003F553C"/>
    <w:rsid w:val="003F5698"/>
    <w:rsid w:val="003F574D"/>
    <w:rsid w:val="003F5788"/>
    <w:rsid w:val="003F5B19"/>
    <w:rsid w:val="003F5E9B"/>
    <w:rsid w:val="003F602A"/>
    <w:rsid w:val="003F637D"/>
    <w:rsid w:val="003F6399"/>
    <w:rsid w:val="003F678B"/>
    <w:rsid w:val="003F6850"/>
    <w:rsid w:val="003F68AB"/>
    <w:rsid w:val="003F6B75"/>
    <w:rsid w:val="003F6B79"/>
    <w:rsid w:val="003F7045"/>
    <w:rsid w:val="003F726D"/>
    <w:rsid w:val="003F759D"/>
    <w:rsid w:val="003F78F6"/>
    <w:rsid w:val="003F7AE1"/>
    <w:rsid w:val="003F7B59"/>
    <w:rsid w:val="003F7BCF"/>
    <w:rsid w:val="003F7E9F"/>
    <w:rsid w:val="004006FD"/>
    <w:rsid w:val="0040076D"/>
    <w:rsid w:val="0040084C"/>
    <w:rsid w:val="00400B1F"/>
    <w:rsid w:val="00400BAF"/>
    <w:rsid w:val="00400D09"/>
    <w:rsid w:val="00400D1C"/>
    <w:rsid w:val="00400D52"/>
    <w:rsid w:val="00400EBC"/>
    <w:rsid w:val="004013D2"/>
    <w:rsid w:val="004016BE"/>
    <w:rsid w:val="0040172F"/>
    <w:rsid w:val="00401BAC"/>
    <w:rsid w:val="004020F5"/>
    <w:rsid w:val="00402173"/>
    <w:rsid w:val="004024C7"/>
    <w:rsid w:val="00402FCD"/>
    <w:rsid w:val="004030C8"/>
    <w:rsid w:val="004032B5"/>
    <w:rsid w:val="00403580"/>
    <w:rsid w:val="00403697"/>
    <w:rsid w:val="0040392C"/>
    <w:rsid w:val="00403997"/>
    <w:rsid w:val="00403A1D"/>
    <w:rsid w:val="00403EF9"/>
    <w:rsid w:val="0040417B"/>
    <w:rsid w:val="004042F8"/>
    <w:rsid w:val="00404354"/>
    <w:rsid w:val="00404447"/>
    <w:rsid w:val="00404629"/>
    <w:rsid w:val="00404724"/>
    <w:rsid w:val="004047CA"/>
    <w:rsid w:val="004047F7"/>
    <w:rsid w:val="00404A11"/>
    <w:rsid w:val="00404A34"/>
    <w:rsid w:val="00404A45"/>
    <w:rsid w:val="00404F78"/>
    <w:rsid w:val="0040508E"/>
    <w:rsid w:val="004051A4"/>
    <w:rsid w:val="00405453"/>
    <w:rsid w:val="004057A2"/>
    <w:rsid w:val="004058CA"/>
    <w:rsid w:val="00405A22"/>
    <w:rsid w:val="00405BE8"/>
    <w:rsid w:val="00405C39"/>
    <w:rsid w:val="00405F5F"/>
    <w:rsid w:val="00406088"/>
    <w:rsid w:val="004060ED"/>
    <w:rsid w:val="004066AB"/>
    <w:rsid w:val="004067AD"/>
    <w:rsid w:val="004067F4"/>
    <w:rsid w:val="004068CB"/>
    <w:rsid w:val="00406A2D"/>
    <w:rsid w:val="00406D35"/>
    <w:rsid w:val="0040708D"/>
    <w:rsid w:val="0040709C"/>
    <w:rsid w:val="004072C0"/>
    <w:rsid w:val="004074B6"/>
    <w:rsid w:val="0040792A"/>
    <w:rsid w:val="00407AA9"/>
    <w:rsid w:val="00407B17"/>
    <w:rsid w:val="00407C92"/>
    <w:rsid w:val="00407CB4"/>
    <w:rsid w:val="00407F63"/>
    <w:rsid w:val="00407FDA"/>
    <w:rsid w:val="0041010A"/>
    <w:rsid w:val="00410262"/>
    <w:rsid w:val="004102F5"/>
    <w:rsid w:val="00410635"/>
    <w:rsid w:val="004107BA"/>
    <w:rsid w:val="00410A31"/>
    <w:rsid w:val="00410B81"/>
    <w:rsid w:val="00410BD8"/>
    <w:rsid w:val="00410BE8"/>
    <w:rsid w:val="00410C0D"/>
    <w:rsid w:val="00410D1C"/>
    <w:rsid w:val="00410DDE"/>
    <w:rsid w:val="00410DEA"/>
    <w:rsid w:val="00411024"/>
    <w:rsid w:val="004110A4"/>
    <w:rsid w:val="00411348"/>
    <w:rsid w:val="00411411"/>
    <w:rsid w:val="00411601"/>
    <w:rsid w:val="004118CD"/>
    <w:rsid w:val="00411BFD"/>
    <w:rsid w:val="00411DF7"/>
    <w:rsid w:val="00412326"/>
    <w:rsid w:val="004124F7"/>
    <w:rsid w:val="0041250C"/>
    <w:rsid w:val="0041291E"/>
    <w:rsid w:val="004129D9"/>
    <w:rsid w:val="00412BDA"/>
    <w:rsid w:val="00412C35"/>
    <w:rsid w:val="00412D35"/>
    <w:rsid w:val="004132BA"/>
    <w:rsid w:val="004133D6"/>
    <w:rsid w:val="00413407"/>
    <w:rsid w:val="004135B4"/>
    <w:rsid w:val="00413752"/>
    <w:rsid w:val="004138E0"/>
    <w:rsid w:val="00413A16"/>
    <w:rsid w:val="00413D14"/>
    <w:rsid w:val="00413F2F"/>
    <w:rsid w:val="00414946"/>
    <w:rsid w:val="00414951"/>
    <w:rsid w:val="00414B71"/>
    <w:rsid w:val="00415089"/>
    <w:rsid w:val="0041508A"/>
    <w:rsid w:val="00415199"/>
    <w:rsid w:val="00415298"/>
    <w:rsid w:val="004152D9"/>
    <w:rsid w:val="00415312"/>
    <w:rsid w:val="00415442"/>
    <w:rsid w:val="004157BA"/>
    <w:rsid w:val="00415A29"/>
    <w:rsid w:val="00415B30"/>
    <w:rsid w:val="00415BF4"/>
    <w:rsid w:val="004162D6"/>
    <w:rsid w:val="0041652F"/>
    <w:rsid w:val="0041675F"/>
    <w:rsid w:val="004168DA"/>
    <w:rsid w:val="00416995"/>
    <w:rsid w:val="00416B4D"/>
    <w:rsid w:val="00416B51"/>
    <w:rsid w:val="00416C62"/>
    <w:rsid w:val="00416C6D"/>
    <w:rsid w:val="00417178"/>
    <w:rsid w:val="004179B1"/>
    <w:rsid w:val="00417B8B"/>
    <w:rsid w:val="00417F8F"/>
    <w:rsid w:val="0042030A"/>
    <w:rsid w:val="0042030C"/>
    <w:rsid w:val="004204F4"/>
    <w:rsid w:val="00420528"/>
    <w:rsid w:val="00420659"/>
    <w:rsid w:val="004206D9"/>
    <w:rsid w:val="0042073E"/>
    <w:rsid w:val="004208A7"/>
    <w:rsid w:val="004208BF"/>
    <w:rsid w:val="004209B8"/>
    <w:rsid w:val="004209BA"/>
    <w:rsid w:val="00420B11"/>
    <w:rsid w:val="00420D04"/>
    <w:rsid w:val="00420D7B"/>
    <w:rsid w:val="00420DD6"/>
    <w:rsid w:val="0042102C"/>
    <w:rsid w:val="004213F6"/>
    <w:rsid w:val="0042141B"/>
    <w:rsid w:val="0042146D"/>
    <w:rsid w:val="0042151E"/>
    <w:rsid w:val="0042179D"/>
    <w:rsid w:val="004217F0"/>
    <w:rsid w:val="004219EB"/>
    <w:rsid w:val="00421AA8"/>
    <w:rsid w:val="00421ADA"/>
    <w:rsid w:val="00421B1A"/>
    <w:rsid w:val="00421D68"/>
    <w:rsid w:val="00421DAC"/>
    <w:rsid w:val="00421E20"/>
    <w:rsid w:val="004220D8"/>
    <w:rsid w:val="0042224D"/>
    <w:rsid w:val="0042230E"/>
    <w:rsid w:val="004223E7"/>
    <w:rsid w:val="004227C5"/>
    <w:rsid w:val="004227EE"/>
    <w:rsid w:val="004228ED"/>
    <w:rsid w:val="00422BF7"/>
    <w:rsid w:val="00422FD5"/>
    <w:rsid w:val="00423120"/>
    <w:rsid w:val="004232BA"/>
    <w:rsid w:val="00423454"/>
    <w:rsid w:val="004237DC"/>
    <w:rsid w:val="00423806"/>
    <w:rsid w:val="004238BB"/>
    <w:rsid w:val="00423A33"/>
    <w:rsid w:val="00423A5A"/>
    <w:rsid w:val="00423C43"/>
    <w:rsid w:val="00423FE9"/>
    <w:rsid w:val="00424223"/>
    <w:rsid w:val="00424427"/>
    <w:rsid w:val="00424462"/>
    <w:rsid w:val="00424766"/>
    <w:rsid w:val="00424A60"/>
    <w:rsid w:val="00424ABB"/>
    <w:rsid w:val="00424B5D"/>
    <w:rsid w:val="00424C49"/>
    <w:rsid w:val="00424E64"/>
    <w:rsid w:val="00425055"/>
    <w:rsid w:val="0042524D"/>
    <w:rsid w:val="004252C5"/>
    <w:rsid w:val="004253CC"/>
    <w:rsid w:val="00425657"/>
    <w:rsid w:val="0042566B"/>
    <w:rsid w:val="00425727"/>
    <w:rsid w:val="0042593D"/>
    <w:rsid w:val="00425950"/>
    <w:rsid w:val="00425AFF"/>
    <w:rsid w:val="00425D23"/>
    <w:rsid w:val="00425DA7"/>
    <w:rsid w:val="00425F53"/>
    <w:rsid w:val="00426043"/>
    <w:rsid w:val="004260B1"/>
    <w:rsid w:val="004264D4"/>
    <w:rsid w:val="004266A1"/>
    <w:rsid w:val="00426829"/>
    <w:rsid w:val="004268E2"/>
    <w:rsid w:val="00426B09"/>
    <w:rsid w:val="00426E0C"/>
    <w:rsid w:val="00427164"/>
    <w:rsid w:val="004271F2"/>
    <w:rsid w:val="004272D5"/>
    <w:rsid w:val="004272FE"/>
    <w:rsid w:val="0042734F"/>
    <w:rsid w:val="004275A2"/>
    <w:rsid w:val="00427B55"/>
    <w:rsid w:val="00427C17"/>
    <w:rsid w:val="00427DA2"/>
    <w:rsid w:val="00427FF3"/>
    <w:rsid w:val="0043049F"/>
    <w:rsid w:val="0043062E"/>
    <w:rsid w:val="0043073E"/>
    <w:rsid w:val="00430741"/>
    <w:rsid w:val="0043093D"/>
    <w:rsid w:val="00430AC4"/>
    <w:rsid w:val="00430CC3"/>
    <w:rsid w:val="00430DB9"/>
    <w:rsid w:val="00430EFA"/>
    <w:rsid w:val="004313C4"/>
    <w:rsid w:val="0043155C"/>
    <w:rsid w:val="00431637"/>
    <w:rsid w:val="00431703"/>
    <w:rsid w:val="00431AA6"/>
    <w:rsid w:val="00431CA9"/>
    <w:rsid w:val="00431E94"/>
    <w:rsid w:val="004324DE"/>
    <w:rsid w:val="004327B3"/>
    <w:rsid w:val="00432C3C"/>
    <w:rsid w:val="00432C5F"/>
    <w:rsid w:val="004333E6"/>
    <w:rsid w:val="004337C6"/>
    <w:rsid w:val="0043389C"/>
    <w:rsid w:val="00433941"/>
    <w:rsid w:val="004339DB"/>
    <w:rsid w:val="00433B0F"/>
    <w:rsid w:val="00434022"/>
    <w:rsid w:val="00434033"/>
    <w:rsid w:val="00434093"/>
    <w:rsid w:val="0043428C"/>
    <w:rsid w:val="00434295"/>
    <w:rsid w:val="004345BD"/>
    <w:rsid w:val="00434B3C"/>
    <w:rsid w:val="00434D40"/>
    <w:rsid w:val="00434DFF"/>
    <w:rsid w:val="004353AE"/>
    <w:rsid w:val="0043572C"/>
    <w:rsid w:val="0043574E"/>
    <w:rsid w:val="0043583F"/>
    <w:rsid w:val="00435D5B"/>
    <w:rsid w:val="00435F38"/>
    <w:rsid w:val="00435F4A"/>
    <w:rsid w:val="00435F86"/>
    <w:rsid w:val="004361B5"/>
    <w:rsid w:val="00436243"/>
    <w:rsid w:val="004366BA"/>
    <w:rsid w:val="004368DD"/>
    <w:rsid w:val="0043692F"/>
    <w:rsid w:val="00436F7A"/>
    <w:rsid w:val="00437156"/>
    <w:rsid w:val="00437435"/>
    <w:rsid w:val="0043751B"/>
    <w:rsid w:val="004375B6"/>
    <w:rsid w:val="004376ED"/>
    <w:rsid w:val="0043791A"/>
    <w:rsid w:val="00437B59"/>
    <w:rsid w:val="00437D23"/>
    <w:rsid w:val="00437EE6"/>
    <w:rsid w:val="004400A1"/>
    <w:rsid w:val="00440327"/>
    <w:rsid w:val="0044050A"/>
    <w:rsid w:val="00440521"/>
    <w:rsid w:val="004406EB"/>
    <w:rsid w:val="0044073C"/>
    <w:rsid w:val="00440751"/>
    <w:rsid w:val="00440B80"/>
    <w:rsid w:val="00440EA8"/>
    <w:rsid w:val="00440EFA"/>
    <w:rsid w:val="00440F5E"/>
    <w:rsid w:val="004411BE"/>
    <w:rsid w:val="004411CE"/>
    <w:rsid w:val="00441339"/>
    <w:rsid w:val="004414CF"/>
    <w:rsid w:val="004417B5"/>
    <w:rsid w:val="004419DA"/>
    <w:rsid w:val="00441A3F"/>
    <w:rsid w:val="00441B1E"/>
    <w:rsid w:val="00441F2C"/>
    <w:rsid w:val="004420F9"/>
    <w:rsid w:val="00442100"/>
    <w:rsid w:val="00442490"/>
    <w:rsid w:val="00442893"/>
    <w:rsid w:val="004429FA"/>
    <w:rsid w:val="00442A23"/>
    <w:rsid w:val="00442B0D"/>
    <w:rsid w:val="00442B51"/>
    <w:rsid w:val="00442DC9"/>
    <w:rsid w:val="00442FB7"/>
    <w:rsid w:val="00443096"/>
    <w:rsid w:val="004431BE"/>
    <w:rsid w:val="0044327E"/>
    <w:rsid w:val="00443312"/>
    <w:rsid w:val="004435B8"/>
    <w:rsid w:val="00443894"/>
    <w:rsid w:val="004439DA"/>
    <w:rsid w:val="00443A5F"/>
    <w:rsid w:val="00443B1B"/>
    <w:rsid w:val="0044400A"/>
    <w:rsid w:val="00444049"/>
    <w:rsid w:val="004445BD"/>
    <w:rsid w:val="004445D8"/>
    <w:rsid w:val="004446F1"/>
    <w:rsid w:val="00444794"/>
    <w:rsid w:val="0044489D"/>
    <w:rsid w:val="004449A9"/>
    <w:rsid w:val="00444F57"/>
    <w:rsid w:val="00444FCA"/>
    <w:rsid w:val="0044504D"/>
    <w:rsid w:val="004456D2"/>
    <w:rsid w:val="004459B7"/>
    <w:rsid w:val="00445A60"/>
    <w:rsid w:val="00445FC5"/>
    <w:rsid w:val="004460A8"/>
    <w:rsid w:val="00446176"/>
    <w:rsid w:val="0044621F"/>
    <w:rsid w:val="004466B0"/>
    <w:rsid w:val="00446A97"/>
    <w:rsid w:val="00446AD4"/>
    <w:rsid w:val="00446D04"/>
    <w:rsid w:val="00446D6B"/>
    <w:rsid w:val="00446FA1"/>
    <w:rsid w:val="00446FCB"/>
    <w:rsid w:val="00447156"/>
    <w:rsid w:val="004472A1"/>
    <w:rsid w:val="00447400"/>
    <w:rsid w:val="00447846"/>
    <w:rsid w:val="00447866"/>
    <w:rsid w:val="004478E4"/>
    <w:rsid w:val="00447C83"/>
    <w:rsid w:val="00447E4A"/>
    <w:rsid w:val="0045002F"/>
    <w:rsid w:val="00450283"/>
    <w:rsid w:val="0045033D"/>
    <w:rsid w:val="00450544"/>
    <w:rsid w:val="00450A74"/>
    <w:rsid w:val="00450C60"/>
    <w:rsid w:val="00450D61"/>
    <w:rsid w:val="00450D8A"/>
    <w:rsid w:val="004511CC"/>
    <w:rsid w:val="0045137C"/>
    <w:rsid w:val="004516C0"/>
    <w:rsid w:val="0045170A"/>
    <w:rsid w:val="0045192C"/>
    <w:rsid w:val="004519A3"/>
    <w:rsid w:val="00451BA5"/>
    <w:rsid w:val="00451C10"/>
    <w:rsid w:val="00451E2A"/>
    <w:rsid w:val="00451E90"/>
    <w:rsid w:val="00452021"/>
    <w:rsid w:val="0045236E"/>
    <w:rsid w:val="0045263F"/>
    <w:rsid w:val="00452709"/>
    <w:rsid w:val="00452854"/>
    <w:rsid w:val="004528F1"/>
    <w:rsid w:val="00452B9C"/>
    <w:rsid w:val="00452D85"/>
    <w:rsid w:val="0045307A"/>
    <w:rsid w:val="004535A8"/>
    <w:rsid w:val="0045393E"/>
    <w:rsid w:val="00454037"/>
    <w:rsid w:val="00454090"/>
    <w:rsid w:val="00454257"/>
    <w:rsid w:val="00454682"/>
    <w:rsid w:val="0045495A"/>
    <w:rsid w:val="00454CD7"/>
    <w:rsid w:val="00454D72"/>
    <w:rsid w:val="00455093"/>
    <w:rsid w:val="00455186"/>
    <w:rsid w:val="00455257"/>
    <w:rsid w:val="00455270"/>
    <w:rsid w:val="004553C3"/>
    <w:rsid w:val="004557E3"/>
    <w:rsid w:val="00455B1E"/>
    <w:rsid w:val="00455F62"/>
    <w:rsid w:val="004563A5"/>
    <w:rsid w:val="004564BF"/>
    <w:rsid w:val="00456533"/>
    <w:rsid w:val="00456561"/>
    <w:rsid w:val="00456576"/>
    <w:rsid w:val="004567EC"/>
    <w:rsid w:val="0045685E"/>
    <w:rsid w:val="004569B4"/>
    <w:rsid w:val="00456C92"/>
    <w:rsid w:val="00457088"/>
    <w:rsid w:val="0045731A"/>
    <w:rsid w:val="00457480"/>
    <w:rsid w:val="004576FB"/>
    <w:rsid w:val="00457868"/>
    <w:rsid w:val="00457893"/>
    <w:rsid w:val="00457921"/>
    <w:rsid w:val="00457A32"/>
    <w:rsid w:val="00457CB1"/>
    <w:rsid w:val="00457E9C"/>
    <w:rsid w:val="00457F8A"/>
    <w:rsid w:val="00460089"/>
    <w:rsid w:val="004605F7"/>
    <w:rsid w:val="00460DCE"/>
    <w:rsid w:val="00460EBF"/>
    <w:rsid w:val="00461089"/>
    <w:rsid w:val="004611C8"/>
    <w:rsid w:val="00461233"/>
    <w:rsid w:val="00461389"/>
    <w:rsid w:val="004614CA"/>
    <w:rsid w:val="004615E6"/>
    <w:rsid w:val="00461659"/>
    <w:rsid w:val="00461850"/>
    <w:rsid w:val="004618E2"/>
    <w:rsid w:val="00461CBD"/>
    <w:rsid w:val="00461E57"/>
    <w:rsid w:val="00462060"/>
    <w:rsid w:val="004620D2"/>
    <w:rsid w:val="0046216C"/>
    <w:rsid w:val="00462463"/>
    <w:rsid w:val="00462C0A"/>
    <w:rsid w:val="00462CF1"/>
    <w:rsid w:val="004631C2"/>
    <w:rsid w:val="00463271"/>
    <w:rsid w:val="004632BE"/>
    <w:rsid w:val="00463314"/>
    <w:rsid w:val="004637EB"/>
    <w:rsid w:val="00463A7E"/>
    <w:rsid w:val="00463AD3"/>
    <w:rsid w:val="00463B26"/>
    <w:rsid w:val="0046403D"/>
    <w:rsid w:val="00464065"/>
    <w:rsid w:val="00464180"/>
    <w:rsid w:val="004644F7"/>
    <w:rsid w:val="00464506"/>
    <w:rsid w:val="004645A2"/>
    <w:rsid w:val="0046478B"/>
    <w:rsid w:val="00464842"/>
    <w:rsid w:val="004648AA"/>
    <w:rsid w:val="00464A0A"/>
    <w:rsid w:val="00464D7B"/>
    <w:rsid w:val="00464E5C"/>
    <w:rsid w:val="00464EC5"/>
    <w:rsid w:val="00464F14"/>
    <w:rsid w:val="00465040"/>
    <w:rsid w:val="0046507F"/>
    <w:rsid w:val="004652C1"/>
    <w:rsid w:val="00465620"/>
    <w:rsid w:val="0046564F"/>
    <w:rsid w:val="004656DB"/>
    <w:rsid w:val="004656E6"/>
    <w:rsid w:val="00465965"/>
    <w:rsid w:val="00465B8E"/>
    <w:rsid w:val="00465DDA"/>
    <w:rsid w:val="00465FF7"/>
    <w:rsid w:val="00466066"/>
    <w:rsid w:val="004661E9"/>
    <w:rsid w:val="0046637F"/>
    <w:rsid w:val="0046653A"/>
    <w:rsid w:val="00466742"/>
    <w:rsid w:val="004667B4"/>
    <w:rsid w:val="00466877"/>
    <w:rsid w:val="00466890"/>
    <w:rsid w:val="00466A40"/>
    <w:rsid w:val="00466A53"/>
    <w:rsid w:val="00466C95"/>
    <w:rsid w:val="00466D6E"/>
    <w:rsid w:val="00466EB1"/>
    <w:rsid w:val="004673D0"/>
    <w:rsid w:val="0046744C"/>
    <w:rsid w:val="00467553"/>
    <w:rsid w:val="004676BE"/>
    <w:rsid w:val="0046775C"/>
    <w:rsid w:val="0046783C"/>
    <w:rsid w:val="004678F3"/>
    <w:rsid w:val="00467E11"/>
    <w:rsid w:val="00470140"/>
    <w:rsid w:val="0047014F"/>
    <w:rsid w:val="004701CE"/>
    <w:rsid w:val="0047029A"/>
    <w:rsid w:val="0047041A"/>
    <w:rsid w:val="00470776"/>
    <w:rsid w:val="004708F0"/>
    <w:rsid w:val="00470C90"/>
    <w:rsid w:val="00470ED2"/>
    <w:rsid w:val="00471203"/>
    <w:rsid w:val="004712A3"/>
    <w:rsid w:val="004713B8"/>
    <w:rsid w:val="00471405"/>
    <w:rsid w:val="0047167B"/>
    <w:rsid w:val="00471742"/>
    <w:rsid w:val="004717AB"/>
    <w:rsid w:val="00471B43"/>
    <w:rsid w:val="00471B6D"/>
    <w:rsid w:val="00471CDA"/>
    <w:rsid w:val="00471DCF"/>
    <w:rsid w:val="00471E37"/>
    <w:rsid w:val="0047221B"/>
    <w:rsid w:val="004722CE"/>
    <w:rsid w:val="00472473"/>
    <w:rsid w:val="0047272C"/>
    <w:rsid w:val="00472763"/>
    <w:rsid w:val="0047288D"/>
    <w:rsid w:val="004728F0"/>
    <w:rsid w:val="00472A95"/>
    <w:rsid w:val="00472A9D"/>
    <w:rsid w:val="00472E98"/>
    <w:rsid w:val="00472F00"/>
    <w:rsid w:val="00472F0F"/>
    <w:rsid w:val="004730EC"/>
    <w:rsid w:val="004732BB"/>
    <w:rsid w:val="00473372"/>
    <w:rsid w:val="004734DC"/>
    <w:rsid w:val="004734EC"/>
    <w:rsid w:val="00473678"/>
    <w:rsid w:val="004736E2"/>
    <w:rsid w:val="00473C00"/>
    <w:rsid w:val="00473EBC"/>
    <w:rsid w:val="00473FCD"/>
    <w:rsid w:val="0047459C"/>
    <w:rsid w:val="0047490E"/>
    <w:rsid w:val="00474A5A"/>
    <w:rsid w:val="00474DE8"/>
    <w:rsid w:val="00474E72"/>
    <w:rsid w:val="00475137"/>
    <w:rsid w:val="00475388"/>
    <w:rsid w:val="00475393"/>
    <w:rsid w:val="004755A0"/>
    <w:rsid w:val="0047564B"/>
    <w:rsid w:val="00475848"/>
    <w:rsid w:val="0047591F"/>
    <w:rsid w:val="00475C79"/>
    <w:rsid w:val="00475CF0"/>
    <w:rsid w:val="00475D7E"/>
    <w:rsid w:val="0047617B"/>
    <w:rsid w:val="004767B2"/>
    <w:rsid w:val="004768B6"/>
    <w:rsid w:val="004769C0"/>
    <w:rsid w:val="004769EE"/>
    <w:rsid w:val="00476A4F"/>
    <w:rsid w:val="00476B1F"/>
    <w:rsid w:val="00476BF5"/>
    <w:rsid w:val="00476EA6"/>
    <w:rsid w:val="00476EF3"/>
    <w:rsid w:val="00476F4B"/>
    <w:rsid w:val="0047711D"/>
    <w:rsid w:val="004772AC"/>
    <w:rsid w:val="004773D3"/>
    <w:rsid w:val="0047745A"/>
    <w:rsid w:val="00477507"/>
    <w:rsid w:val="0047751A"/>
    <w:rsid w:val="004776AC"/>
    <w:rsid w:val="00477788"/>
    <w:rsid w:val="00477833"/>
    <w:rsid w:val="00477853"/>
    <w:rsid w:val="0047786F"/>
    <w:rsid w:val="00477874"/>
    <w:rsid w:val="00477881"/>
    <w:rsid w:val="00477A91"/>
    <w:rsid w:val="00477C26"/>
    <w:rsid w:val="00477D9F"/>
    <w:rsid w:val="00477F5C"/>
    <w:rsid w:val="004801C8"/>
    <w:rsid w:val="00480248"/>
    <w:rsid w:val="00480587"/>
    <w:rsid w:val="00480623"/>
    <w:rsid w:val="00480A1B"/>
    <w:rsid w:val="00480BC3"/>
    <w:rsid w:val="00480CDB"/>
    <w:rsid w:val="00480E28"/>
    <w:rsid w:val="00480F22"/>
    <w:rsid w:val="00481011"/>
    <w:rsid w:val="0048103F"/>
    <w:rsid w:val="004810AF"/>
    <w:rsid w:val="004810F5"/>
    <w:rsid w:val="00481251"/>
    <w:rsid w:val="004814A3"/>
    <w:rsid w:val="00481691"/>
    <w:rsid w:val="004817B2"/>
    <w:rsid w:val="004817EA"/>
    <w:rsid w:val="00481858"/>
    <w:rsid w:val="00481964"/>
    <w:rsid w:val="00481B2B"/>
    <w:rsid w:val="00481D12"/>
    <w:rsid w:val="00481D7D"/>
    <w:rsid w:val="00481F07"/>
    <w:rsid w:val="00482146"/>
    <w:rsid w:val="004822B7"/>
    <w:rsid w:val="00482A08"/>
    <w:rsid w:val="00482D2E"/>
    <w:rsid w:val="00482D46"/>
    <w:rsid w:val="004830EA"/>
    <w:rsid w:val="0048324E"/>
    <w:rsid w:val="0048324F"/>
    <w:rsid w:val="00483396"/>
    <w:rsid w:val="00483881"/>
    <w:rsid w:val="00483B5A"/>
    <w:rsid w:val="00483B88"/>
    <w:rsid w:val="00483CDB"/>
    <w:rsid w:val="0048430B"/>
    <w:rsid w:val="00484422"/>
    <w:rsid w:val="00484435"/>
    <w:rsid w:val="004844E1"/>
    <w:rsid w:val="0048462C"/>
    <w:rsid w:val="00484833"/>
    <w:rsid w:val="004849F2"/>
    <w:rsid w:val="00484DA2"/>
    <w:rsid w:val="004851C6"/>
    <w:rsid w:val="00485250"/>
    <w:rsid w:val="0048542A"/>
    <w:rsid w:val="00485636"/>
    <w:rsid w:val="00485749"/>
    <w:rsid w:val="0048576F"/>
    <w:rsid w:val="004858DB"/>
    <w:rsid w:val="00485930"/>
    <w:rsid w:val="00485C30"/>
    <w:rsid w:val="00485C6B"/>
    <w:rsid w:val="00485E63"/>
    <w:rsid w:val="00485EA8"/>
    <w:rsid w:val="00485EF1"/>
    <w:rsid w:val="0048606E"/>
    <w:rsid w:val="004862C3"/>
    <w:rsid w:val="004862F7"/>
    <w:rsid w:val="004865A0"/>
    <w:rsid w:val="00486CB7"/>
    <w:rsid w:val="00486D75"/>
    <w:rsid w:val="00486FCA"/>
    <w:rsid w:val="004873CE"/>
    <w:rsid w:val="0048751A"/>
    <w:rsid w:val="004876DF"/>
    <w:rsid w:val="0048772D"/>
    <w:rsid w:val="004878EE"/>
    <w:rsid w:val="00487925"/>
    <w:rsid w:val="00487964"/>
    <w:rsid w:val="0048797A"/>
    <w:rsid w:val="00487B01"/>
    <w:rsid w:val="00487E99"/>
    <w:rsid w:val="004902F1"/>
    <w:rsid w:val="00490377"/>
    <w:rsid w:val="00490747"/>
    <w:rsid w:val="004909F0"/>
    <w:rsid w:val="00490A18"/>
    <w:rsid w:val="00490A44"/>
    <w:rsid w:val="00490E4B"/>
    <w:rsid w:val="00490EF6"/>
    <w:rsid w:val="004911E0"/>
    <w:rsid w:val="0049124F"/>
    <w:rsid w:val="004914DE"/>
    <w:rsid w:val="004915B4"/>
    <w:rsid w:val="004918A0"/>
    <w:rsid w:val="00491AAB"/>
    <w:rsid w:val="00491EB1"/>
    <w:rsid w:val="00491FF3"/>
    <w:rsid w:val="00492127"/>
    <w:rsid w:val="004923A4"/>
    <w:rsid w:val="00492455"/>
    <w:rsid w:val="00492596"/>
    <w:rsid w:val="004929EE"/>
    <w:rsid w:val="004934A7"/>
    <w:rsid w:val="0049394C"/>
    <w:rsid w:val="00493C2A"/>
    <w:rsid w:val="00493C39"/>
    <w:rsid w:val="00493E78"/>
    <w:rsid w:val="00493FA5"/>
    <w:rsid w:val="004946A4"/>
    <w:rsid w:val="004946B9"/>
    <w:rsid w:val="00494942"/>
    <w:rsid w:val="00494990"/>
    <w:rsid w:val="00494FD7"/>
    <w:rsid w:val="00495241"/>
    <w:rsid w:val="00495393"/>
    <w:rsid w:val="004953C8"/>
    <w:rsid w:val="004954B1"/>
    <w:rsid w:val="0049571E"/>
    <w:rsid w:val="00495763"/>
    <w:rsid w:val="004959FA"/>
    <w:rsid w:val="00495AE4"/>
    <w:rsid w:val="00495C92"/>
    <w:rsid w:val="00495DE6"/>
    <w:rsid w:val="00495DF5"/>
    <w:rsid w:val="0049621F"/>
    <w:rsid w:val="004962A1"/>
    <w:rsid w:val="00496304"/>
    <w:rsid w:val="004964A1"/>
    <w:rsid w:val="0049662D"/>
    <w:rsid w:val="00496C3E"/>
    <w:rsid w:val="0049709D"/>
    <w:rsid w:val="004970BA"/>
    <w:rsid w:val="004973E7"/>
    <w:rsid w:val="004973FA"/>
    <w:rsid w:val="0049787A"/>
    <w:rsid w:val="00497917"/>
    <w:rsid w:val="00497ACC"/>
    <w:rsid w:val="004A0008"/>
    <w:rsid w:val="004A0423"/>
    <w:rsid w:val="004A052D"/>
    <w:rsid w:val="004A059A"/>
    <w:rsid w:val="004A0675"/>
    <w:rsid w:val="004A0AAE"/>
    <w:rsid w:val="004A0C44"/>
    <w:rsid w:val="004A0CAA"/>
    <w:rsid w:val="004A0DDE"/>
    <w:rsid w:val="004A0E46"/>
    <w:rsid w:val="004A0F68"/>
    <w:rsid w:val="004A10B1"/>
    <w:rsid w:val="004A1123"/>
    <w:rsid w:val="004A114A"/>
    <w:rsid w:val="004A1CCE"/>
    <w:rsid w:val="004A1F2F"/>
    <w:rsid w:val="004A1F94"/>
    <w:rsid w:val="004A2229"/>
    <w:rsid w:val="004A2725"/>
    <w:rsid w:val="004A288C"/>
    <w:rsid w:val="004A2969"/>
    <w:rsid w:val="004A2A2E"/>
    <w:rsid w:val="004A2CA0"/>
    <w:rsid w:val="004A2D15"/>
    <w:rsid w:val="004A2EA0"/>
    <w:rsid w:val="004A304E"/>
    <w:rsid w:val="004A350E"/>
    <w:rsid w:val="004A36B3"/>
    <w:rsid w:val="004A376D"/>
    <w:rsid w:val="004A3AFE"/>
    <w:rsid w:val="004A3CB8"/>
    <w:rsid w:val="004A3F93"/>
    <w:rsid w:val="004A402E"/>
    <w:rsid w:val="004A419D"/>
    <w:rsid w:val="004A41E8"/>
    <w:rsid w:val="004A43F7"/>
    <w:rsid w:val="004A4613"/>
    <w:rsid w:val="004A4648"/>
    <w:rsid w:val="004A47DA"/>
    <w:rsid w:val="004A4A40"/>
    <w:rsid w:val="004A4B05"/>
    <w:rsid w:val="004A4B79"/>
    <w:rsid w:val="004A4C2D"/>
    <w:rsid w:val="004A519D"/>
    <w:rsid w:val="004A5322"/>
    <w:rsid w:val="004A54DD"/>
    <w:rsid w:val="004A5546"/>
    <w:rsid w:val="004A555F"/>
    <w:rsid w:val="004A5ED4"/>
    <w:rsid w:val="004A5FCC"/>
    <w:rsid w:val="004A6384"/>
    <w:rsid w:val="004A6550"/>
    <w:rsid w:val="004A65C8"/>
    <w:rsid w:val="004A6A96"/>
    <w:rsid w:val="004A6BE4"/>
    <w:rsid w:val="004A6BE7"/>
    <w:rsid w:val="004A6C18"/>
    <w:rsid w:val="004A6D4E"/>
    <w:rsid w:val="004A6F63"/>
    <w:rsid w:val="004A6FBB"/>
    <w:rsid w:val="004A73A4"/>
    <w:rsid w:val="004A7732"/>
    <w:rsid w:val="004A7787"/>
    <w:rsid w:val="004A792A"/>
    <w:rsid w:val="004A7935"/>
    <w:rsid w:val="004A7984"/>
    <w:rsid w:val="004A7AA2"/>
    <w:rsid w:val="004A7B2A"/>
    <w:rsid w:val="004A7BBE"/>
    <w:rsid w:val="004A7CAB"/>
    <w:rsid w:val="004A7D73"/>
    <w:rsid w:val="004A7EE6"/>
    <w:rsid w:val="004A7EF2"/>
    <w:rsid w:val="004B000B"/>
    <w:rsid w:val="004B001C"/>
    <w:rsid w:val="004B0335"/>
    <w:rsid w:val="004B0400"/>
    <w:rsid w:val="004B04AD"/>
    <w:rsid w:val="004B05C7"/>
    <w:rsid w:val="004B06D9"/>
    <w:rsid w:val="004B1012"/>
    <w:rsid w:val="004B113F"/>
    <w:rsid w:val="004B1175"/>
    <w:rsid w:val="004B118D"/>
    <w:rsid w:val="004B189A"/>
    <w:rsid w:val="004B1A09"/>
    <w:rsid w:val="004B1A61"/>
    <w:rsid w:val="004B1A86"/>
    <w:rsid w:val="004B1D94"/>
    <w:rsid w:val="004B1EEF"/>
    <w:rsid w:val="004B1FFF"/>
    <w:rsid w:val="004B2169"/>
    <w:rsid w:val="004B22E9"/>
    <w:rsid w:val="004B2349"/>
    <w:rsid w:val="004B2A6B"/>
    <w:rsid w:val="004B2BE3"/>
    <w:rsid w:val="004B2D14"/>
    <w:rsid w:val="004B2D66"/>
    <w:rsid w:val="004B2E52"/>
    <w:rsid w:val="004B30DD"/>
    <w:rsid w:val="004B336F"/>
    <w:rsid w:val="004B3376"/>
    <w:rsid w:val="004B35BB"/>
    <w:rsid w:val="004B38DC"/>
    <w:rsid w:val="004B38FA"/>
    <w:rsid w:val="004B3DD1"/>
    <w:rsid w:val="004B3EA4"/>
    <w:rsid w:val="004B3F5E"/>
    <w:rsid w:val="004B418D"/>
    <w:rsid w:val="004B424D"/>
    <w:rsid w:val="004B45B0"/>
    <w:rsid w:val="004B45CF"/>
    <w:rsid w:val="004B48BD"/>
    <w:rsid w:val="004B4BDD"/>
    <w:rsid w:val="004B4CB3"/>
    <w:rsid w:val="004B4CEB"/>
    <w:rsid w:val="004B4D4F"/>
    <w:rsid w:val="004B4EA0"/>
    <w:rsid w:val="004B4EEF"/>
    <w:rsid w:val="004B4FBD"/>
    <w:rsid w:val="004B51ED"/>
    <w:rsid w:val="004B51F9"/>
    <w:rsid w:val="004B53A4"/>
    <w:rsid w:val="004B544C"/>
    <w:rsid w:val="004B5454"/>
    <w:rsid w:val="004B552A"/>
    <w:rsid w:val="004B57FD"/>
    <w:rsid w:val="004B5BB8"/>
    <w:rsid w:val="004B5C22"/>
    <w:rsid w:val="004B5E78"/>
    <w:rsid w:val="004B6268"/>
    <w:rsid w:val="004B6393"/>
    <w:rsid w:val="004B644D"/>
    <w:rsid w:val="004B64A8"/>
    <w:rsid w:val="004B67E0"/>
    <w:rsid w:val="004B69C4"/>
    <w:rsid w:val="004B6BE7"/>
    <w:rsid w:val="004B6E0C"/>
    <w:rsid w:val="004B6F0E"/>
    <w:rsid w:val="004B6F3D"/>
    <w:rsid w:val="004B71CB"/>
    <w:rsid w:val="004B7588"/>
    <w:rsid w:val="004B77AA"/>
    <w:rsid w:val="004B7823"/>
    <w:rsid w:val="004B7860"/>
    <w:rsid w:val="004B7ACF"/>
    <w:rsid w:val="004B7CF6"/>
    <w:rsid w:val="004C005F"/>
    <w:rsid w:val="004C01E4"/>
    <w:rsid w:val="004C01FA"/>
    <w:rsid w:val="004C0949"/>
    <w:rsid w:val="004C0A64"/>
    <w:rsid w:val="004C0B76"/>
    <w:rsid w:val="004C0D06"/>
    <w:rsid w:val="004C0E72"/>
    <w:rsid w:val="004C1219"/>
    <w:rsid w:val="004C1428"/>
    <w:rsid w:val="004C1677"/>
    <w:rsid w:val="004C1679"/>
    <w:rsid w:val="004C175D"/>
    <w:rsid w:val="004C1833"/>
    <w:rsid w:val="004C1933"/>
    <w:rsid w:val="004C1B61"/>
    <w:rsid w:val="004C1F37"/>
    <w:rsid w:val="004C2209"/>
    <w:rsid w:val="004C2215"/>
    <w:rsid w:val="004C2232"/>
    <w:rsid w:val="004C225B"/>
    <w:rsid w:val="004C25D5"/>
    <w:rsid w:val="004C2C1D"/>
    <w:rsid w:val="004C2D5D"/>
    <w:rsid w:val="004C2D6A"/>
    <w:rsid w:val="004C2E50"/>
    <w:rsid w:val="004C2EEB"/>
    <w:rsid w:val="004C30B9"/>
    <w:rsid w:val="004C30BA"/>
    <w:rsid w:val="004C3144"/>
    <w:rsid w:val="004C317B"/>
    <w:rsid w:val="004C33B3"/>
    <w:rsid w:val="004C34E2"/>
    <w:rsid w:val="004C35FF"/>
    <w:rsid w:val="004C3730"/>
    <w:rsid w:val="004C3853"/>
    <w:rsid w:val="004C3970"/>
    <w:rsid w:val="004C3B4D"/>
    <w:rsid w:val="004C3B89"/>
    <w:rsid w:val="004C3E23"/>
    <w:rsid w:val="004C3E41"/>
    <w:rsid w:val="004C3F2C"/>
    <w:rsid w:val="004C3F39"/>
    <w:rsid w:val="004C4163"/>
    <w:rsid w:val="004C4205"/>
    <w:rsid w:val="004C42DE"/>
    <w:rsid w:val="004C4313"/>
    <w:rsid w:val="004C4444"/>
    <w:rsid w:val="004C493D"/>
    <w:rsid w:val="004C4D5B"/>
    <w:rsid w:val="004C4E3E"/>
    <w:rsid w:val="004C5149"/>
    <w:rsid w:val="004C536E"/>
    <w:rsid w:val="004C53EC"/>
    <w:rsid w:val="004C58DD"/>
    <w:rsid w:val="004C5C33"/>
    <w:rsid w:val="004C5F99"/>
    <w:rsid w:val="004C60D2"/>
    <w:rsid w:val="004C60EA"/>
    <w:rsid w:val="004C63EB"/>
    <w:rsid w:val="004C65B5"/>
    <w:rsid w:val="004C66EA"/>
    <w:rsid w:val="004C6972"/>
    <w:rsid w:val="004C69B5"/>
    <w:rsid w:val="004C6C64"/>
    <w:rsid w:val="004C6DDF"/>
    <w:rsid w:val="004C6E04"/>
    <w:rsid w:val="004C6E6B"/>
    <w:rsid w:val="004C6E99"/>
    <w:rsid w:val="004C700D"/>
    <w:rsid w:val="004C7306"/>
    <w:rsid w:val="004C730C"/>
    <w:rsid w:val="004C7396"/>
    <w:rsid w:val="004C7798"/>
    <w:rsid w:val="004C7901"/>
    <w:rsid w:val="004C7BF8"/>
    <w:rsid w:val="004C7CD6"/>
    <w:rsid w:val="004C7D3A"/>
    <w:rsid w:val="004C7D6C"/>
    <w:rsid w:val="004C7D8A"/>
    <w:rsid w:val="004D000B"/>
    <w:rsid w:val="004D01EB"/>
    <w:rsid w:val="004D0214"/>
    <w:rsid w:val="004D024D"/>
    <w:rsid w:val="004D0691"/>
    <w:rsid w:val="004D08B4"/>
    <w:rsid w:val="004D10A7"/>
    <w:rsid w:val="004D10BA"/>
    <w:rsid w:val="004D1244"/>
    <w:rsid w:val="004D12CE"/>
    <w:rsid w:val="004D172A"/>
    <w:rsid w:val="004D1883"/>
    <w:rsid w:val="004D1C23"/>
    <w:rsid w:val="004D1CAB"/>
    <w:rsid w:val="004D1DAF"/>
    <w:rsid w:val="004D1F3F"/>
    <w:rsid w:val="004D20F0"/>
    <w:rsid w:val="004D229E"/>
    <w:rsid w:val="004D22C1"/>
    <w:rsid w:val="004D24F5"/>
    <w:rsid w:val="004D27F2"/>
    <w:rsid w:val="004D2C91"/>
    <w:rsid w:val="004D2DA9"/>
    <w:rsid w:val="004D2E0A"/>
    <w:rsid w:val="004D2E1A"/>
    <w:rsid w:val="004D3149"/>
    <w:rsid w:val="004D332D"/>
    <w:rsid w:val="004D3579"/>
    <w:rsid w:val="004D361C"/>
    <w:rsid w:val="004D3A67"/>
    <w:rsid w:val="004D3B9D"/>
    <w:rsid w:val="004D3C9C"/>
    <w:rsid w:val="004D3EE5"/>
    <w:rsid w:val="004D3F84"/>
    <w:rsid w:val="004D4485"/>
    <w:rsid w:val="004D4592"/>
    <w:rsid w:val="004D4646"/>
    <w:rsid w:val="004D477C"/>
    <w:rsid w:val="004D478D"/>
    <w:rsid w:val="004D4854"/>
    <w:rsid w:val="004D4AD2"/>
    <w:rsid w:val="004D4B6E"/>
    <w:rsid w:val="004D4BC9"/>
    <w:rsid w:val="004D5588"/>
    <w:rsid w:val="004D56B7"/>
    <w:rsid w:val="004D5701"/>
    <w:rsid w:val="004D591A"/>
    <w:rsid w:val="004D5963"/>
    <w:rsid w:val="004D5B4D"/>
    <w:rsid w:val="004D5CBA"/>
    <w:rsid w:val="004D5DEF"/>
    <w:rsid w:val="004D5E4E"/>
    <w:rsid w:val="004D6015"/>
    <w:rsid w:val="004D605C"/>
    <w:rsid w:val="004D62E7"/>
    <w:rsid w:val="004D64DE"/>
    <w:rsid w:val="004D68DF"/>
    <w:rsid w:val="004D6A44"/>
    <w:rsid w:val="004D6B8D"/>
    <w:rsid w:val="004D6E09"/>
    <w:rsid w:val="004D6EA5"/>
    <w:rsid w:val="004D7572"/>
    <w:rsid w:val="004D765C"/>
    <w:rsid w:val="004D766C"/>
    <w:rsid w:val="004D77C8"/>
    <w:rsid w:val="004D79C5"/>
    <w:rsid w:val="004D7A34"/>
    <w:rsid w:val="004D7A3D"/>
    <w:rsid w:val="004D7BA5"/>
    <w:rsid w:val="004D7EE8"/>
    <w:rsid w:val="004D7F94"/>
    <w:rsid w:val="004E0473"/>
    <w:rsid w:val="004E0613"/>
    <w:rsid w:val="004E0D6C"/>
    <w:rsid w:val="004E0E17"/>
    <w:rsid w:val="004E10C3"/>
    <w:rsid w:val="004E1177"/>
    <w:rsid w:val="004E117B"/>
    <w:rsid w:val="004E12F9"/>
    <w:rsid w:val="004E13B9"/>
    <w:rsid w:val="004E1613"/>
    <w:rsid w:val="004E1655"/>
    <w:rsid w:val="004E174E"/>
    <w:rsid w:val="004E1DFB"/>
    <w:rsid w:val="004E1F1E"/>
    <w:rsid w:val="004E1F7F"/>
    <w:rsid w:val="004E2164"/>
    <w:rsid w:val="004E21F7"/>
    <w:rsid w:val="004E240D"/>
    <w:rsid w:val="004E244C"/>
    <w:rsid w:val="004E25FE"/>
    <w:rsid w:val="004E2658"/>
    <w:rsid w:val="004E2C94"/>
    <w:rsid w:val="004E2CDC"/>
    <w:rsid w:val="004E2CE9"/>
    <w:rsid w:val="004E30D1"/>
    <w:rsid w:val="004E3102"/>
    <w:rsid w:val="004E33F5"/>
    <w:rsid w:val="004E35B9"/>
    <w:rsid w:val="004E36F4"/>
    <w:rsid w:val="004E385C"/>
    <w:rsid w:val="004E390F"/>
    <w:rsid w:val="004E3937"/>
    <w:rsid w:val="004E3CCB"/>
    <w:rsid w:val="004E3D44"/>
    <w:rsid w:val="004E3D52"/>
    <w:rsid w:val="004E3D89"/>
    <w:rsid w:val="004E3DAB"/>
    <w:rsid w:val="004E3E0A"/>
    <w:rsid w:val="004E3E4F"/>
    <w:rsid w:val="004E3E81"/>
    <w:rsid w:val="004E3EBB"/>
    <w:rsid w:val="004E3F5B"/>
    <w:rsid w:val="004E4017"/>
    <w:rsid w:val="004E434C"/>
    <w:rsid w:val="004E4497"/>
    <w:rsid w:val="004E477B"/>
    <w:rsid w:val="004E4819"/>
    <w:rsid w:val="004E48DF"/>
    <w:rsid w:val="004E4916"/>
    <w:rsid w:val="004E4A51"/>
    <w:rsid w:val="004E4F75"/>
    <w:rsid w:val="004E5074"/>
    <w:rsid w:val="004E50A6"/>
    <w:rsid w:val="004E524F"/>
    <w:rsid w:val="004E5657"/>
    <w:rsid w:val="004E5714"/>
    <w:rsid w:val="004E57B6"/>
    <w:rsid w:val="004E57FB"/>
    <w:rsid w:val="004E5C34"/>
    <w:rsid w:val="004E63D6"/>
    <w:rsid w:val="004E64A2"/>
    <w:rsid w:val="004E65BA"/>
    <w:rsid w:val="004E686D"/>
    <w:rsid w:val="004E693B"/>
    <w:rsid w:val="004E6DC2"/>
    <w:rsid w:val="004E7054"/>
    <w:rsid w:val="004E706F"/>
    <w:rsid w:val="004E7127"/>
    <w:rsid w:val="004E71B9"/>
    <w:rsid w:val="004E7229"/>
    <w:rsid w:val="004E7426"/>
    <w:rsid w:val="004E748E"/>
    <w:rsid w:val="004E75FA"/>
    <w:rsid w:val="004E76C8"/>
    <w:rsid w:val="004E78A0"/>
    <w:rsid w:val="004E7A6D"/>
    <w:rsid w:val="004E7CDF"/>
    <w:rsid w:val="004F045A"/>
    <w:rsid w:val="004F051E"/>
    <w:rsid w:val="004F08D5"/>
    <w:rsid w:val="004F093C"/>
    <w:rsid w:val="004F0D75"/>
    <w:rsid w:val="004F0F87"/>
    <w:rsid w:val="004F1127"/>
    <w:rsid w:val="004F11E6"/>
    <w:rsid w:val="004F1583"/>
    <w:rsid w:val="004F160B"/>
    <w:rsid w:val="004F1700"/>
    <w:rsid w:val="004F1717"/>
    <w:rsid w:val="004F1743"/>
    <w:rsid w:val="004F17A6"/>
    <w:rsid w:val="004F190F"/>
    <w:rsid w:val="004F1CFF"/>
    <w:rsid w:val="004F1DE0"/>
    <w:rsid w:val="004F1F48"/>
    <w:rsid w:val="004F20CA"/>
    <w:rsid w:val="004F20D7"/>
    <w:rsid w:val="004F221B"/>
    <w:rsid w:val="004F2261"/>
    <w:rsid w:val="004F2338"/>
    <w:rsid w:val="004F2A7E"/>
    <w:rsid w:val="004F2D4F"/>
    <w:rsid w:val="004F2DA9"/>
    <w:rsid w:val="004F2DAA"/>
    <w:rsid w:val="004F2F5A"/>
    <w:rsid w:val="004F2FB3"/>
    <w:rsid w:val="004F324B"/>
    <w:rsid w:val="004F32ED"/>
    <w:rsid w:val="004F3A2B"/>
    <w:rsid w:val="004F3C19"/>
    <w:rsid w:val="004F3D2C"/>
    <w:rsid w:val="004F3F97"/>
    <w:rsid w:val="004F42E0"/>
    <w:rsid w:val="004F448C"/>
    <w:rsid w:val="004F4CC9"/>
    <w:rsid w:val="004F558B"/>
    <w:rsid w:val="004F58FA"/>
    <w:rsid w:val="004F5D70"/>
    <w:rsid w:val="004F5E2F"/>
    <w:rsid w:val="004F5F16"/>
    <w:rsid w:val="004F610D"/>
    <w:rsid w:val="004F698E"/>
    <w:rsid w:val="004F6AC8"/>
    <w:rsid w:val="004F7527"/>
    <w:rsid w:val="004F75A7"/>
    <w:rsid w:val="004F7611"/>
    <w:rsid w:val="004F7821"/>
    <w:rsid w:val="004F799A"/>
    <w:rsid w:val="004F7C52"/>
    <w:rsid w:val="004F7D5D"/>
    <w:rsid w:val="004F7ECB"/>
    <w:rsid w:val="005001F6"/>
    <w:rsid w:val="00500502"/>
    <w:rsid w:val="00500537"/>
    <w:rsid w:val="0050059B"/>
    <w:rsid w:val="005007F8"/>
    <w:rsid w:val="0050085E"/>
    <w:rsid w:val="00500D40"/>
    <w:rsid w:val="00500F54"/>
    <w:rsid w:val="005011F7"/>
    <w:rsid w:val="00501201"/>
    <w:rsid w:val="0050161C"/>
    <w:rsid w:val="005016F0"/>
    <w:rsid w:val="00501778"/>
    <w:rsid w:val="00501780"/>
    <w:rsid w:val="005019B4"/>
    <w:rsid w:val="00501B71"/>
    <w:rsid w:val="00501CA0"/>
    <w:rsid w:val="00501E69"/>
    <w:rsid w:val="00501F7C"/>
    <w:rsid w:val="00501FDE"/>
    <w:rsid w:val="005020E4"/>
    <w:rsid w:val="0050215D"/>
    <w:rsid w:val="00502300"/>
    <w:rsid w:val="005023D4"/>
    <w:rsid w:val="005024E7"/>
    <w:rsid w:val="005025AF"/>
    <w:rsid w:val="005028F9"/>
    <w:rsid w:val="00502959"/>
    <w:rsid w:val="00502AA4"/>
    <w:rsid w:val="00502DEE"/>
    <w:rsid w:val="005030F8"/>
    <w:rsid w:val="005031B5"/>
    <w:rsid w:val="00503355"/>
    <w:rsid w:val="00503798"/>
    <w:rsid w:val="005037A7"/>
    <w:rsid w:val="005038E7"/>
    <w:rsid w:val="0050394D"/>
    <w:rsid w:val="0050397C"/>
    <w:rsid w:val="00503AD9"/>
    <w:rsid w:val="00503C85"/>
    <w:rsid w:val="00503C88"/>
    <w:rsid w:val="005041EB"/>
    <w:rsid w:val="00504311"/>
    <w:rsid w:val="0050448B"/>
    <w:rsid w:val="005045C1"/>
    <w:rsid w:val="005045E2"/>
    <w:rsid w:val="00504924"/>
    <w:rsid w:val="005049DF"/>
    <w:rsid w:val="00504BB6"/>
    <w:rsid w:val="00504C99"/>
    <w:rsid w:val="00504F90"/>
    <w:rsid w:val="00504FAC"/>
    <w:rsid w:val="00505459"/>
    <w:rsid w:val="005055FF"/>
    <w:rsid w:val="0050566C"/>
    <w:rsid w:val="00505670"/>
    <w:rsid w:val="005056D6"/>
    <w:rsid w:val="005056D8"/>
    <w:rsid w:val="0050579C"/>
    <w:rsid w:val="00505802"/>
    <w:rsid w:val="00505B18"/>
    <w:rsid w:val="00505CAD"/>
    <w:rsid w:val="00506254"/>
    <w:rsid w:val="00506399"/>
    <w:rsid w:val="0050647D"/>
    <w:rsid w:val="0050655A"/>
    <w:rsid w:val="0050668D"/>
    <w:rsid w:val="0050674B"/>
    <w:rsid w:val="0050683B"/>
    <w:rsid w:val="00506C36"/>
    <w:rsid w:val="00506E35"/>
    <w:rsid w:val="00506F69"/>
    <w:rsid w:val="005071D9"/>
    <w:rsid w:val="00507201"/>
    <w:rsid w:val="005072E0"/>
    <w:rsid w:val="00507531"/>
    <w:rsid w:val="00507717"/>
    <w:rsid w:val="00507913"/>
    <w:rsid w:val="00507937"/>
    <w:rsid w:val="005079C5"/>
    <w:rsid w:val="005102D3"/>
    <w:rsid w:val="00510514"/>
    <w:rsid w:val="0051064B"/>
    <w:rsid w:val="00510787"/>
    <w:rsid w:val="00510A8C"/>
    <w:rsid w:val="00510D14"/>
    <w:rsid w:val="00510E61"/>
    <w:rsid w:val="00510F4F"/>
    <w:rsid w:val="00510F6C"/>
    <w:rsid w:val="00511211"/>
    <w:rsid w:val="005112D2"/>
    <w:rsid w:val="00511431"/>
    <w:rsid w:val="0051147E"/>
    <w:rsid w:val="0051152D"/>
    <w:rsid w:val="005117F1"/>
    <w:rsid w:val="005120F7"/>
    <w:rsid w:val="005121F4"/>
    <w:rsid w:val="005122B1"/>
    <w:rsid w:val="00512591"/>
    <w:rsid w:val="005126CF"/>
    <w:rsid w:val="005128D9"/>
    <w:rsid w:val="00512903"/>
    <w:rsid w:val="00512E83"/>
    <w:rsid w:val="00512EAA"/>
    <w:rsid w:val="00512F24"/>
    <w:rsid w:val="0051331D"/>
    <w:rsid w:val="0051336C"/>
    <w:rsid w:val="005135E1"/>
    <w:rsid w:val="00513692"/>
    <w:rsid w:val="00513844"/>
    <w:rsid w:val="00513A45"/>
    <w:rsid w:val="00513B5F"/>
    <w:rsid w:val="00513D94"/>
    <w:rsid w:val="00513DBD"/>
    <w:rsid w:val="00513F02"/>
    <w:rsid w:val="00513F06"/>
    <w:rsid w:val="00513F81"/>
    <w:rsid w:val="005140E8"/>
    <w:rsid w:val="00514131"/>
    <w:rsid w:val="0051415F"/>
    <w:rsid w:val="00514186"/>
    <w:rsid w:val="005142CC"/>
    <w:rsid w:val="00514400"/>
    <w:rsid w:val="005147F3"/>
    <w:rsid w:val="00514832"/>
    <w:rsid w:val="005149E6"/>
    <w:rsid w:val="005149F8"/>
    <w:rsid w:val="00514D87"/>
    <w:rsid w:val="00514E8B"/>
    <w:rsid w:val="0051504E"/>
    <w:rsid w:val="005150D4"/>
    <w:rsid w:val="005150DE"/>
    <w:rsid w:val="005151AA"/>
    <w:rsid w:val="005151F7"/>
    <w:rsid w:val="0051523F"/>
    <w:rsid w:val="005152F2"/>
    <w:rsid w:val="0051537A"/>
    <w:rsid w:val="005153CF"/>
    <w:rsid w:val="00515624"/>
    <w:rsid w:val="0051579B"/>
    <w:rsid w:val="00515B25"/>
    <w:rsid w:val="00515CDD"/>
    <w:rsid w:val="00515F12"/>
    <w:rsid w:val="00515F26"/>
    <w:rsid w:val="00516007"/>
    <w:rsid w:val="00516033"/>
    <w:rsid w:val="00516170"/>
    <w:rsid w:val="0051617B"/>
    <w:rsid w:val="005164B2"/>
    <w:rsid w:val="0051674A"/>
    <w:rsid w:val="005168F1"/>
    <w:rsid w:val="005169D8"/>
    <w:rsid w:val="00516A47"/>
    <w:rsid w:val="005179CC"/>
    <w:rsid w:val="00517BA7"/>
    <w:rsid w:val="00517BCF"/>
    <w:rsid w:val="00517E0A"/>
    <w:rsid w:val="00517EF3"/>
    <w:rsid w:val="00517F8B"/>
    <w:rsid w:val="00517FB0"/>
    <w:rsid w:val="0052018F"/>
    <w:rsid w:val="00520317"/>
    <w:rsid w:val="005205F2"/>
    <w:rsid w:val="0052064E"/>
    <w:rsid w:val="00520723"/>
    <w:rsid w:val="0052075C"/>
    <w:rsid w:val="005207EF"/>
    <w:rsid w:val="005208A2"/>
    <w:rsid w:val="00520962"/>
    <w:rsid w:val="0052096D"/>
    <w:rsid w:val="00520F2C"/>
    <w:rsid w:val="00520F81"/>
    <w:rsid w:val="00521173"/>
    <w:rsid w:val="005214AF"/>
    <w:rsid w:val="00521676"/>
    <w:rsid w:val="00521A44"/>
    <w:rsid w:val="00521B9A"/>
    <w:rsid w:val="00521BDA"/>
    <w:rsid w:val="00521BE7"/>
    <w:rsid w:val="00521CBF"/>
    <w:rsid w:val="00521D05"/>
    <w:rsid w:val="00521D20"/>
    <w:rsid w:val="00521EB1"/>
    <w:rsid w:val="005220ED"/>
    <w:rsid w:val="00522101"/>
    <w:rsid w:val="005225E4"/>
    <w:rsid w:val="00522736"/>
    <w:rsid w:val="005229FD"/>
    <w:rsid w:val="00522A84"/>
    <w:rsid w:val="00522A93"/>
    <w:rsid w:val="00522CA5"/>
    <w:rsid w:val="00522DDE"/>
    <w:rsid w:val="00522F11"/>
    <w:rsid w:val="00523063"/>
    <w:rsid w:val="005230E3"/>
    <w:rsid w:val="005234BB"/>
    <w:rsid w:val="0052379A"/>
    <w:rsid w:val="005237D0"/>
    <w:rsid w:val="0052389F"/>
    <w:rsid w:val="00523B00"/>
    <w:rsid w:val="00523C61"/>
    <w:rsid w:val="00523D77"/>
    <w:rsid w:val="00523E8A"/>
    <w:rsid w:val="00524029"/>
    <w:rsid w:val="005240C2"/>
    <w:rsid w:val="005241DE"/>
    <w:rsid w:val="0052436C"/>
    <w:rsid w:val="005248E2"/>
    <w:rsid w:val="00524C2F"/>
    <w:rsid w:val="00524CFA"/>
    <w:rsid w:val="005251ED"/>
    <w:rsid w:val="005252D7"/>
    <w:rsid w:val="0052544D"/>
    <w:rsid w:val="0052583B"/>
    <w:rsid w:val="005258B4"/>
    <w:rsid w:val="005259D6"/>
    <w:rsid w:val="00525C83"/>
    <w:rsid w:val="005260AB"/>
    <w:rsid w:val="00526134"/>
    <w:rsid w:val="005261B7"/>
    <w:rsid w:val="005264B9"/>
    <w:rsid w:val="00526A9C"/>
    <w:rsid w:val="00526AE2"/>
    <w:rsid w:val="00526B1C"/>
    <w:rsid w:val="00526DE4"/>
    <w:rsid w:val="00526E3C"/>
    <w:rsid w:val="00527158"/>
    <w:rsid w:val="005271F1"/>
    <w:rsid w:val="00527327"/>
    <w:rsid w:val="00527349"/>
    <w:rsid w:val="00527767"/>
    <w:rsid w:val="005277BD"/>
    <w:rsid w:val="00527954"/>
    <w:rsid w:val="00527991"/>
    <w:rsid w:val="005279C3"/>
    <w:rsid w:val="00527A8B"/>
    <w:rsid w:val="00527C87"/>
    <w:rsid w:val="005300F2"/>
    <w:rsid w:val="00530170"/>
    <w:rsid w:val="005303DB"/>
    <w:rsid w:val="005305DE"/>
    <w:rsid w:val="00530795"/>
    <w:rsid w:val="005307B0"/>
    <w:rsid w:val="00530B9A"/>
    <w:rsid w:val="00530DC5"/>
    <w:rsid w:val="00530E0C"/>
    <w:rsid w:val="00530F29"/>
    <w:rsid w:val="00530F5B"/>
    <w:rsid w:val="0053108D"/>
    <w:rsid w:val="005312CB"/>
    <w:rsid w:val="00531633"/>
    <w:rsid w:val="00531CE3"/>
    <w:rsid w:val="00531D3D"/>
    <w:rsid w:val="00531E73"/>
    <w:rsid w:val="00532170"/>
    <w:rsid w:val="0053219D"/>
    <w:rsid w:val="005321F6"/>
    <w:rsid w:val="005324A7"/>
    <w:rsid w:val="00532693"/>
    <w:rsid w:val="005326C6"/>
    <w:rsid w:val="00532781"/>
    <w:rsid w:val="00532790"/>
    <w:rsid w:val="00532839"/>
    <w:rsid w:val="00532893"/>
    <w:rsid w:val="00532B0E"/>
    <w:rsid w:val="00532D50"/>
    <w:rsid w:val="00532E5C"/>
    <w:rsid w:val="005330F9"/>
    <w:rsid w:val="005331E0"/>
    <w:rsid w:val="005332F7"/>
    <w:rsid w:val="0053366E"/>
    <w:rsid w:val="00533718"/>
    <w:rsid w:val="005338F6"/>
    <w:rsid w:val="00533AB1"/>
    <w:rsid w:val="00533CCC"/>
    <w:rsid w:val="00533DB0"/>
    <w:rsid w:val="0053477C"/>
    <w:rsid w:val="0053490A"/>
    <w:rsid w:val="00534BFD"/>
    <w:rsid w:val="00535088"/>
    <w:rsid w:val="00535192"/>
    <w:rsid w:val="0053550F"/>
    <w:rsid w:val="005355D1"/>
    <w:rsid w:val="00535679"/>
    <w:rsid w:val="005356C1"/>
    <w:rsid w:val="005356F6"/>
    <w:rsid w:val="005357D2"/>
    <w:rsid w:val="0053581C"/>
    <w:rsid w:val="00535833"/>
    <w:rsid w:val="005358E5"/>
    <w:rsid w:val="00535970"/>
    <w:rsid w:val="00535C62"/>
    <w:rsid w:val="00535D4A"/>
    <w:rsid w:val="00535F5E"/>
    <w:rsid w:val="00535F97"/>
    <w:rsid w:val="00536421"/>
    <w:rsid w:val="005364D5"/>
    <w:rsid w:val="0053668E"/>
    <w:rsid w:val="00536891"/>
    <w:rsid w:val="005368B6"/>
    <w:rsid w:val="00536A1A"/>
    <w:rsid w:val="00536A90"/>
    <w:rsid w:val="00536AC6"/>
    <w:rsid w:val="00536C84"/>
    <w:rsid w:val="00536E28"/>
    <w:rsid w:val="00536E75"/>
    <w:rsid w:val="00537048"/>
    <w:rsid w:val="00537430"/>
    <w:rsid w:val="0053750A"/>
    <w:rsid w:val="005375BF"/>
    <w:rsid w:val="005375D6"/>
    <w:rsid w:val="00537871"/>
    <w:rsid w:val="00537AAF"/>
    <w:rsid w:val="00537C8A"/>
    <w:rsid w:val="00537F98"/>
    <w:rsid w:val="00540264"/>
    <w:rsid w:val="005402D0"/>
    <w:rsid w:val="0054075B"/>
    <w:rsid w:val="00540EA3"/>
    <w:rsid w:val="00540F8B"/>
    <w:rsid w:val="00541119"/>
    <w:rsid w:val="005413BE"/>
    <w:rsid w:val="005413DC"/>
    <w:rsid w:val="00541677"/>
    <w:rsid w:val="00541A38"/>
    <w:rsid w:val="00541B13"/>
    <w:rsid w:val="00541CCD"/>
    <w:rsid w:val="00541D38"/>
    <w:rsid w:val="00541E80"/>
    <w:rsid w:val="00541F76"/>
    <w:rsid w:val="00541F79"/>
    <w:rsid w:val="00542037"/>
    <w:rsid w:val="005420D0"/>
    <w:rsid w:val="005423D7"/>
    <w:rsid w:val="0054261D"/>
    <w:rsid w:val="005426AA"/>
    <w:rsid w:val="005426C5"/>
    <w:rsid w:val="00542946"/>
    <w:rsid w:val="00542A49"/>
    <w:rsid w:val="00542B81"/>
    <w:rsid w:val="00542D40"/>
    <w:rsid w:val="00542DE2"/>
    <w:rsid w:val="00542F22"/>
    <w:rsid w:val="00542FAA"/>
    <w:rsid w:val="0054303F"/>
    <w:rsid w:val="005430FD"/>
    <w:rsid w:val="005435EC"/>
    <w:rsid w:val="00543608"/>
    <w:rsid w:val="0054380F"/>
    <w:rsid w:val="0054389C"/>
    <w:rsid w:val="00543974"/>
    <w:rsid w:val="00543B1C"/>
    <w:rsid w:val="00543BF9"/>
    <w:rsid w:val="00543D03"/>
    <w:rsid w:val="00543E93"/>
    <w:rsid w:val="00544038"/>
    <w:rsid w:val="00544197"/>
    <w:rsid w:val="005441FD"/>
    <w:rsid w:val="00544422"/>
    <w:rsid w:val="0054449E"/>
    <w:rsid w:val="005444AB"/>
    <w:rsid w:val="00544582"/>
    <w:rsid w:val="005445E6"/>
    <w:rsid w:val="00544A71"/>
    <w:rsid w:val="00544B89"/>
    <w:rsid w:val="00544DC1"/>
    <w:rsid w:val="00544F13"/>
    <w:rsid w:val="00544FA0"/>
    <w:rsid w:val="005452E7"/>
    <w:rsid w:val="00545472"/>
    <w:rsid w:val="0054552B"/>
    <w:rsid w:val="005457AF"/>
    <w:rsid w:val="0054616C"/>
    <w:rsid w:val="005463B7"/>
    <w:rsid w:val="00546578"/>
    <w:rsid w:val="00546615"/>
    <w:rsid w:val="00546810"/>
    <w:rsid w:val="005468FF"/>
    <w:rsid w:val="00546999"/>
    <w:rsid w:val="00546D90"/>
    <w:rsid w:val="0054735A"/>
    <w:rsid w:val="0054768E"/>
    <w:rsid w:val="005478B2"/>
    <w:rsid w:val="0054796F"/>
    <w:rsid w:val="00547AE7"/>
    <w:rsid w:val="00547BB2"/>
    <w:rsid w:val="00547F1A"/>
    <w:rsid w:val="00547F51"/>
    <w:rsid w:val="00547FE7"/>
    <w:rsid w:val="00550034"/>
    <w:rsid w:val="005501B5"/>
    <w:rsid w:val="00550396"/>
    <w:rsid w:val="00550563"/>
    <w:rsid w:val="00550664"/>
    <w:rsid w:val="00550CAE"/>
    <w:rsid w:val="00550D37"/>
    <w:rsid w:val="00551250"/>
    <w:rsid w:val="005512F7"/>
    <w:rsid w:val="00551301"/>
    <w:rsid w:val="0055168A"/>
    <w:rsid w:val="0055197E"/>
    <w:rsid w:val="00551C28"/>
    <w:rsid w:val="00551DE3"/>
    <w:rsid w:val="00551DEF"/>
    <w:rsid w:val="00552074"/>
    <w:rsid w:val="005527D1"/>
    <w:rsid w:val="0055285A"/>
    <w:rsid w:val="0055293C"/>
    <w:rsid w:val="00552BB4"/>
    <w:rsid w:val="00552C51"/>
    <w:rsid w:val="00552C84"/>
    <w:rsid w:val="00552E0D"/>
    <w:rsid w:val="00552E51"/>
    <w:rsid w:val="00552EE7"/>
    <w:rsid w:val="005530C2"/>
    <w:rsid w:val="0055336D"/>
    <w:rsid w:val="00553873"/>
    <w:rsid w:val="0055389A"/>
    <w:rsid w:val="00553908"/>
    <w:rsid w:val="005539B6"/>
    <w:rsid w:val="00553A01"/>
    <w:rsid w:val="00553C1A"/>
    <w:rsid w:val="00553C65"/>
    <w:rsid w:val="00553C7D"/>
    <w:rsid w:val="0055447F"/>
    <w:rsid w:val="005544AD"/>
    <w:rsid w:val="00554569"/>
    <w:rsid w:val="00554609"/>
    <w:rsid w:val="0055475D"/>
    <w:rsid w:val="005548F4"/>
    <w:rsid w:val="00554A7B"/>
    <w:rsid w:val="00554B27"/>
    <w:rsid w:val="00554BAA"/>
    <w:rsid w:val="00554DBF"/>
    <w:rsid w:val="00554E0C"/>
    <w:rsid w:val="005550D0"/>
    <w:rsid w:val="005551E2"/>
    <w:rsid w:val="00555613"/>
    <w:rsid w:val="005558B4"/>
    <w:rsid w:val="00555A8A"/>
    <w:rsid w:val="00555AD7"/>
    <w:rsid w:val="00555EA8"/>
    <w:rsid w:val="0055602A"/>
    <w:rsid w:val="00556440"/>
    <w:rsid w:val="00556680"/>
    <w:rsid w:val="005566D9"/>
    <w:rsid w:val="0055673D"/>
    <w:rsid w:val="00556B94"/>
    <w:rsid w:val="00556D4B"/>
    <w:rsid w:val="00556EC5"/>
    <w:rsid w:val="00556FA9"/>
    <w:rsid w:val="0055726C"/>
    <w:rsid w:val="00557307"/>
    <w:rsid w:val="0055777B"/>
    <w:rsid w:val="00557875"/>
    <w:rsid w:val="00557B4C"/>
    <w:rsid w:val="00557BF7"/>
    <w:rsid w:val="00557CB6"/>
    <w:rsid w:val="00557CC2"/>
    <w:rsid w:val="00557EC9"/>
    <w:rsid w:val="00557FC9"/>
    <w:rsid w:val="005600F9"/>
    <w:rsid w:val="005601AA"/>
    <w:rsid w:val="0056037B"/>
    <w:rsid w:val="00560488"/>
    <w:rsid w:val="005604C0"/>
    <w:rsid w:val="00560805"/>
    <w:rsid w:val="00560A7F"/>
    <w:rsid w:val="00560AF4"/>
    <w:rsid w:val="00560BDD"/>
    <w:rsid w:val="00560CF4"/>
    <w:rsid w:val="0056125D"/>
    <w:rsid w:val="00561320"/>
    <w:rsid w:val="00561410"/>
    <w:rsid w:val="00561462"/>
    <w:rsid w:val="00561613"/>
    <w:rsid w:val="00561693"/>
    <w:rsid w:val="005616C9"/>
    <w:rsid w:val="00561B78"/>
    <w:rsid w:val="005620F5"/>
    <w:rsid w:val="00562119"/>
    <w:rsid w:val="005621E2"/>
    <w:rsid w:val="00562238"/>
    <w:rsid w:val="005623F8"/>
    <w:rsid w:val="005624BE"/>
    <w:rsid w:val="0056254E"/>
    <w:rsid w:val="005629ED"/>
    <w:rsid w:val="00562A92"/>
    <w:rsid w:val="00562B19"/>
    <w:rsid w:val="00562D05"/>
    <w:rsid w:val="00562D4A"/>
    <w:rsid w:val="00562D9B"/>
    <w:rsid w:val="00562E57"/>
    <w:rsid w:val="00562E9F"/>
    <w:rsid w:val="00562FAC"/>
    <w:rsid w:val="00563268"/>
    <w:rsid w:val="00563320"/>
    <w:rsid w:val="005633A4"/>
    <w:rsid w:val="00563610"/>
    <w:rsid w:val="00563806"/>
    <w:rsid w:val="005639D8"/>
    <w:rsid w:val="00563B21"/>
    <w:rsid w:val="00563ED7"/>
    <w:rsid w:val="00564140"/>
    <w:rsid w:val="00564152"/>
    <w:rsid w:val="00564286"/>
    <w:rsid w:val="005643C5"/>
    <w:rsid w:val="0056480B"/>
    <w:rsid w:val="00564D6D"/>
    <w:rsid w:val="005651D3"/>
    <w:rsid w:val="0056525C"/>
    <w:rsid w:val="005652BB"/>
    <w:rsid w:val="00565368"/>
    <w:rsid w:val="00565413"/>
    <w:rsid w:val="0056548F"/>
    <w:rsid w:val="005654BF"/>
    <w:rsid w:val="0056550F"/>
    <w:rsid w:val="00565564"/>
    <w:rsid w:val="00565842"/>
    <w:rsid w:val="00565B0C"/>
    <w:rsid w:val="00565F38"/>
    <w:rsid w:val="005660BE"/>
    <w:rsid w:val="00566128"/>
    <w:rsid w:val="005663EE"/>
    <w:rsid w:val="005666F4"/>
    <w:rsid w:val="00566945"/>
    <w:rsid w:val="00566A7E"/>
    <w:rsid w:val="00566B08"/>
    <w:rsid w:val="00566BFE"/>
    <w:rsid w:val="00566CBD"/>
    <w:rsid w:val="00566CE9"/>
    <w:rsid w:val="0056716C"/>
    <w:rsid w:val="005671E6"/>
    <w:rsid w:val="005672AF"/>
    <w:rsid w:val="00567784"/>
    <w:rsid w:val="00567BA4"/>
    <w:rsid w:val="00567BF5"/>
    <w:rsid w:val="00567E01"/>
    <w:rsid w:val="00567F3F"/>
    <w:rsid w:val="0057033F"/>
    <w:rsid w:val="00570409"/>
    <w:rsid w:val="0057045A"/>
    <w:rsid w:val="00570707"/>
    <w:rsid w:val="00570857"/>
    <w:rsid w:val="005709E0"/>
    <w:rsid w:val="00570C75"/>
    <w:rsid w:val="005711F1"/>
    <w:rsid w:val="005712DB"/>
    <w:rsid w:val="00571324"/>
    <w:rsid w:val="005715D4"/>
    <w:rsid w:val="0057165D"/>
    <w:rsid w:val="00571B98"/>
    <w:rsid w:val="00571BE5"/>
    <w:rsid w:val="00571BF3"/>
    <w:rsid w:val="00571C38"/>
    <w:rsid w:val="00571F10"/>
    <w:rsid w:val="00571F79"/>
    <w:rsid w:val="00572104"/>
    <w:rsid w:val="00572551"/>
    <w:rsid w:val="0057273C"/>
    <w:rsid w:val="00572940"/>
    <w:rsid w:val="005729F2"/>
    <w:rsid w:val="00572BF8"/>
    <w:rsid w:val="00572FE7"/>
    <w:rsid w:val="005730EF"/>
    <w:rsid w:val="005731B5"/>
    <w:rsid w:val="00573292"/>
    <w:rsid w:val="00573364"/>
    <w:rsid w:val="00573664"/>
    <w:rsid w:val="005738CC"/>
    <w:rsid w:val="005739FE"/>
    <w:rsid w:val="00573C5C"/>
    <w:rsid w:val="0057419E"/>
    <w:rsid w:val="005742ED"/>
    <w:rsid w:val="0057450C"/>
    <w:rsid w:val="00574930"/>
    <w:rsid w:val="00574A57"/>
    <w:rsid w:val="00574B7F"/>
    <w:rsid w:val="00574B87"/>
    <w:rsid w:val="00574FE2"/>
    <w:rsid w:val="00575491"/>
    <w:rsid w:val="0057550E"/>
    <w:rsid w:val="005758AA"/>
    <w:rsid w:val="00575DEF"/>
    <w:rsid w:val="00575F64"/>
    <w:rsid w:val="00575F83"/>
    <w:rsid w:val="0057635B"/>
    <w:rsid w:val="005767DE"/>
    <w:rsid w:val="00576844"/>
    <w:rsid w:val="00576A42"/>
    <w:rsid w:val="00577143"/>
    <w:rsid w:val="00577806"/>
    <w:rsid w:val="005779BE"/>
    <w:rsid w:val="00577A79"/>
    <w:rsid w:val="00577D80"/>
    <w:rsid w:val="00577DB8"/>
    <w:rsid w:val="00577F93"/>
    <w:rsid w:val="00577FDE"/>
    <w:rsid w:val="005800A7"/>
    <w:rsid w:val="00580306"/>
    <w:rsid w:val="005804EB"/>
    <w:rsid w:val="005805CA"/>
    <w:rsid w:val="005806EB"/>
    <w:rsid w:val="00580702"/>
    <w:rsid w:val="00580786"/>
    <w:rsid w:val="00580AAD"/>
    <w:rsid w:val="00580BE8"/>
    <w:rsid w:val="00580C04"/>
    <w:rsid w:val="00580DA4"/>
    <w:rsid w:val="0058117C"/>
    <w:rsid w:val="005812AB"/>
    <w:rsid w:val="00581438"/>
    <w:rsid w:val="0058156F"/>
    <w:rsid w:val="0058164D"/>
    <w:rsid w:val="00581718"/>
    <w:rsid w:val="0058178D"/>
    <w:rsid w:val="0058199D"/>
    <w:rsid w:val="00581BAF"/>
    <w:rsid w:val="00581C37"/>
    <w:rsid w:val="00581C9D"/>
    <w:rsid w:val="00581CC0"/>
    <w:rsid w:val="00581DA9"/>
    <w:rsid w:val="00581ED5"/>
    <w:rsid w:val="00581FD6"/>
    <w:rsid w:val="00582061"/>
    <w:rsid w:val="00582128"/>
    <w:rsid w:val="00582185"/>
    <w:rsid w:val="0058229B"/>
    <w:rsid w:val="00582674"/>
    <w:rsid w:val="005827F2"/>
    <w:rsid w:val="00582B37"/>
    <w:rsid w:val="00582C53"/>
    <w:rsid w:val="00582D1A"/>
    <w:rsid w:val="00583205"/>
    <w:rsid w:val="00583308"/>
    <w:rsid w:val="00583313"/>
    <w:rsid w:val="0058351B"/>
    <w:rsid w:val="00583654"/>
    <w:rsid w:val="005837D2"/>
    <w:rsid w:val="00583941"/>
    <w:rsid w:val="00583B55"/>
    <w:rsid w:val="00583B66"/>
    <w:rsid w:val="00583ECE"/>
    <w:rsid w:val="00583FE5"/>
    <w:rsid w:val="005840AF"/>
    <w:rsid w:val="005840DA"/>
    <w:rsid w:val="0058412A"/>
    <w:rsid w:val="005841D4"/>
    <w:rsid w:val="00584255"/>
    <w:rsid w:val="0058432F"/>
    <w:rsid w:val="005844D5"/>
    <w:rsid w:val="00584723"/>
    <w:rsid w:val="00584815"/>
    <w:rsid w:val="00584E10"/>
    <w:rsid w:val="00584F1D"/>
    <w:rsid w:val="00585072"/>
    <w:rsid w:val="0058530F"/>
    <w:rsid w:val="00585771"/>
    <w:rsid w:val="005859B1"/>
    <w:rsid w:val="00585A3D"/>
    <w:rsid w:val="00585BDD"/>
    <w:rsid w:val="00585CFB"/>
    <w:rsid w:val="0058612A"/>
    <w:rsid w:val="005862F9"/>
    <w:rsid w:val="0058658A"/>
    <w:rsid w:val="00586766"/>
    <w:rsid w:val="005869CD"/>
    <w:rsid w:val="00586B2F"/>
    <w:rsid w:val="00586F7A"/>
    <w:rsid w:val="00586F93"/>
    <w:rsid w:val="00587015"/>
    <w:rsid w:val="005872C4"/>
    <w:rsid w:val="00587300"/>
    <w:rsid w:val="005874B2"/>
    <w:rsid w:val="00587533"/>
    <w:rsid w:val="00587629"/>
    <w:rsid w:val="0058782B"/>
    <w:rsid w:val="005879DB"/>
    <w:rsid w:val="00587A3B"/>
    <w:rsid w:val="00587F09"/>
    <w:rsid w:val="00590055"/>
    <w:rsid w:val="0059020B"/>
    <w:rsid w:val="0059031E"/>
    <w:rsid w:val="00590401"/>
    <w:rsid w:val="00590453"/>
    <w:rsid w:val="005904A3"/>
    <w:rsid w:val="00590567"/>
    <w:rsid w:val="00590BC1"/>
    <w:rsid w:val="00590C16"/>
    <w:rsid w:val="00590C5F"/>
    <w:rsid w:val="00590DC9"/>
    <w:rsid w:val="00590DED"/>
    <w:rsid w:val="00590EB0"/>
    <w:rsid w:val="0059125A"/>
    <w:rsid w:val="005912DE"/>
    <w:rsid w:val="00591354"/>
    <w:rsid w:val="00591419"/>
    <w:rsid w:val="00591437"/>
    <w:rsid w:val="005918C1"/>
    <w:rsid w:val="00591BE3"/>
    <w:rsid w:val="00591CDE"/>
    <w:rsid w:val="00591D2C"/>
    <w:rsid w:val="00591E18"/>
    <w:rsid w:val="00591ED3"/>
    <w:rsid w:val="00592028"/>
    <w:rsid w:val="005920A4"/>
    <w:rsid w:val="00592347"/>
    <w:rsid w:val="00592B52"/>
    <w:rsid w:val="00592B7D"/>
    <w:rsid w:val="00592F38"/>
    <w:rsid w:val="00593009"/>
    <w:rsid w:val="0059304B"/>
    <w:rsid w:val="00593370"/>
    <w:rsid w:val="00593664"/>
    <w:rsid w:val="005936FD"/>
    <w:rsid w:val="00593933"/>
    <w:rsid w:val="00593C32"/>
    <w:rsid w:val="00593DFB"/>
    <w:rsid w:val="00593EA2"/>
    <w:rsid w:val="00593EF4"/>
    <w:rsid w:val="0059471D"/>
    <w:rsid w:val="0059479C"/>
    <w:rsid w:val="005947C3"/>
    <w:rsid w:val="00594895"/>
    <w:rsid w:val="005949A5"/>
    <w:rsid w:val="00594B9B"/>
    <w:rsid w:val="00594BD2"/>
    <w:rsid w:val="00594CD8"/>
    <w:rsid w:val="00594D51"/>
    <w:rsid w:val="00594E92"/>
    <w:rsid w:val="00594E9D"/>
    <w:rsid w:val="005951D6"/>
    <w:rsid w:val="00595363"/>
    <w:rsid w:val="005954AE"/>
    <w:rsid w:val="005954DC"/>
    <w:rsid w:val="00595561"/>
    <w:rsid w:val="00595692"/>
    <w:rsid w:val="00595754"/>
    <w:rsid w:val="00595AB0"/>
    <w:rsid w:val="00595AF5"/>
    <w:rsid w:val="00595B4E"/>
    <w:rsid w:val="00595BD5"/>
    <w:rsid w:val="00595D26"/>
    <w:rsid w:val="00595D5B"/>
    <w:rsid w:val="00595D6F"/>
    <w:rsid w:val="00595DF1"/>
    <w:rsid w:val="00596535"/>
    <w:rsid w:val="005967A5"/>
    <w:rsid w:val="00596A9D"/>
    <w:rsid w:val="005970E6"/>
    <w:rsid w:val="00597201"/>
    <w:rsid w:val="00597230"/>
    <w:rsid w:val="005973EC"/>
    <w:rsid w:val="00597808"/>
    <w:rsid w:val="0059790D"/>
    <w:rsid w:val="005979BF"/>
    <w:rsid w:val="00597C76"/>
    <w:rsid w:val="00597ED1"/>
    <w:rsid w:val="00597F0F"/>
    <w:rsid w:val="005A036D"/>
    <w:rsid w:val="005A0625"/>
    <w:rsid w:val="005A076B"/>
    <w:rsid w:val="005A0855"/>
    <w:rsid w:val="005A0CCF"/>
    <w:rsid w:val="005A0EED"/>
    <w:rsid w:val="005A0F2B"/>
    <w:rsid w:val="005A0F46"/>
    <w:rsid w:val="005A0FF7"/>
    <w:rsid w:val="005A10D8"/>
    <w:rsid w:val="005A12AD"/>
    <w:rsid w:val="005A1578"/>
    <w:rsid w:val="005A1593"/>
    <w:rsid w:val="005A1730"/>
    <w:rsid w:val="005A1768"/>
    <w:rsid w:val="005A1987"/>
    <w:rsid w:val="005A1AE7"/>
    <w:rsid w:val="005A1F19"/>
    <w:rsid w:val="005A1F75"/>
    <w:rsid w:val="005A2072"/>
    <w:rsid w:val="005A210F"/>
    <w:rsid w:val="005A2602"/>
    <w:rsid w:val="005A26D7"/>
    <w:rsid w:val="005A2D01"/>
    <w:rsid w:val="005A312C"/>
    <w:rsid w:val="005A334B"/>
    <w:rsid w:val="005A3460"/>
    <w:rsid w:val="005A34C1"/>
    <w:rsid w:val="005A34F3"/>
    <w:rsid w:val="005A359F"/>
    <w:rsid w:val="005A377E"/>
    <w:rsid w:val="005A37B0"/>
    <w:rsid w:val="005A3CB8"/>
    <w:rsid w:val="005A3CF7"/>
    <w:rsid w:val="005A3DD3"/>
    <w:rsid w:val="005A3E20"/>
    <w:rsid w:val="005A400C"/>
    <w:rsid w:val="005A4134"/>
    <w:rsid w:val="005A41E4"/>
    <w:rsid w:val="005A42AA"/>
    <w:rsid w:val="005A4337"/>
    <w:rsid w:val="005A448B"/>
    <w:rsid w:val="005A4AFD"/>
    <w:rsid w:val="005A50E9"/>
    <w:rsid w:val="005A5105"/>
    <w:rsid w:val="005A51FA"/>
    <w:rsid w:val="005A5588"/>
    <w:rsid w:val="005A584C"/>
    <w:rsid w:val="005A5905"/>
    <w:rsid w:val="005A5AF3"/>
    <w:rsid w:val="005A5B7D"/>
    <w:rsid w:val="005A5C58"/>
    <w:rsid w:val="005A5E6E"/>
    <w:rsid w:val="005A5ED1"/>
    <w:rsid w:val="005A633F"/>
    <w:rsid w:val="005A63D1"/>
    <w:rsid w:val="005A63D2"/>
    <w:rsid w:val="005A67B6"/>
    <w:rsid w:val="005A691C"/>
    <w:rsid w:val="005A69B3"/>
    <w:rsid w:val="005A6A8C"/>
    <w:rsid w:val="005A6B13"/>
    <w:rsid w:val="005A6B4E"/>
    <w:rsid w:val="005A6BBB"/>
    <w:rsid w:val="005A6E47"/>
    <w:rsid w:val="005A72F0"/>
    <w:rsid w:val="005A7361"/>
    <w:rsid w:val="005A73DC"/>
    <w:rsid w:val="005A7419"/>
    <w:rsid w:val="005A79C8"/>
    <w:rsid w:val="005A7C3B"/>
    <w:rsid w:val="005A7DF5"/>
    <w:rsid w:val="005A7EDB"/>
    <w:rsid w:val="005B018D"/>
    <w:rsid w:val="005B019A"/>
    <w:rsid w:val="005B02B7"/>
    <w:rsid w:val="005B03AC"/>
    <w:rsid w:val="005B0483"/>
    <w:rsid w:val="005B058D"/>
    <w:rsid w:val="005B05A9"/>
    <w:rsid w:val="005B06DA"/>
    <w:rsid w:val="005B0898"/>
    <w:rsid w:val="005B0D0F"/>
    <w:rsid w:val="005B0D73"/>
    <w:rsid w:val="005B0E94"/>
    <w:rsid w:val="005B0FFD"/>
    <w:rsid w:val="005B11B9"/>
    <w:rsid w:val="005B11F3"/>
    <w:rsid w:val="005B1483"/>
    <w:rsid w:val="005B14DD"/>
    <w:rsid w:val="005B151D"/>
    <w:rsid w:val="005B1605"/>
    <w:rsid w:val="005B163E"/>
    <w:rsid w:val="005B174C"/>
    <w:rsid w:val="005B17F4"/>
    <w:rsid w:val="005B1848"/>
    <w:rsid w:val="005B1858"/>
    <w:rsid w:val="005B1BE9"/>
    <w:rsid w:val="005B2374"/>
    <w:rsid w:val="005B238D"/>
    <w:rsid w:val="005B2558"/>
    <w:rsid w:val="005B2586"/>
    <w:rsid w:val="005B2716"/>
    <w:rsid w:val="005B2918"/>
    <w:rsid w:val="005B2964"/>
    <w:rsid w:val="005B298C"/>
    <w:rsid w:val="005B2A55"/>
    <w:rsid w:val="005B2A8E"/>
    <w:rsid w:val="005B2B76"/>
    <w:rsid w:val="005B2C1E"/>
    <w:rsid w:val="005B2C29"/>
    <w:rsid w:val="005B2F24"/>
    <w:rsid w:val="005B32BB"/>
    <w:rsid w:val="005B32E7"/>
    <w:rsid w:val="005B35A3"/>
    <w:rsid w:val="005B37F7"/>
    <w:rsid w:val="005B39B7"/>
    <w:rsid w:val="005B3A75"/>
    <w:rsid w:val="005B3AA9"/>
    <w:rsid w:val="005B3E9C"/>
    <w:rsid w:val="005B3EA7"/>
    <w:rsid w:val="005B3F88"/>
    <w:rsid w:val="005B4069"/>
    <w:rsid w:val="005B407D"/>
    <w:rsid w:val="005B453A"/>
    <w:rsid w:val="005B455F"/>
    <w:rsid w:val="005B4650"/>
    <w:rsid w:val="005B480B"/>
    <w:rsid w:val="005B4DBD"/>
    <w:rsid w:val="005B51E2"/>
    <w:rsid w:val="005B5467"/>
    <w:rsid w:val="005B5495"/>
    <w:rsid w:val="005B551A"/>
    <w:rsid w:val="005B5756"/>
    <w:rsid w:val="005B58DB"/>
    <w:rsid w:val="005B5B45"/>
    <w:rsid w:val="005B5CA4"/>
    <w:rsid w:val="005B5CBC"/>
    <w:rsid w:val="005B5CD5"/>
    <w:rsid w:val="005B5E13"/>
    <w:rsid w:val="005B6100"/>
    <w:rsid w:val="005B6504"/>
    <w:rsid w:val="005B6609"/>
    <w:rsid w:val="005B6944"/>
    <w:rsid w:val="005B6960"/>
    <w:rsid w:val="005B6996"/>
    <w:rsid w:val="005B70B0"/>
    <w:rsid w:val="005B71F2"/>
    <w:rsid w:val="005B72D0"/>
    <w:rsid w:val="005B75AB"/>
    <w:rsid w:val="005B7A13"/>
    <w:rsid w:val="005B7B9F"/>
    <w:rsid w:val="005B7E37"/>
    <w:rsid w:val="005B7F65"/>
    <w:rsid w:val="005C00DC"/>
    <w:rsid w:val="005C0502"/>
    <w:rsid w:val="005C0588"/>
    <w:rsid w:val="005C067A"/>
    <w:rsid w:val="005C0767"/>
    <w:rsid w:val="005C0AE4"/>
    <w:rsid w:val="005C0B08"/>
    <w:rsid w:val="005C0E59"/>
    <w:rsid w:val="005C138B"/>
    <w:rsid w:val="005C142E"/>
    <w:rsid w:val="005C1A2D"/>
    <w:rsid w:val="005C1C04"/>
    <w:rsid w:val="005C1D48"/>
    <w:rsid w:val="005C2265"/>
    <w:rsid w:val="005C24BF"/>
    <w:rsid w:val="005C2742"/>
    <w:rsid w:val="005C2A05"/>
    <w:rsid w:val="005C2B08"/>
    <w:rsid w:val="005C2DEB"/>
    <w:rsid w:val="005C2FD5"/>
    <w:rsid w:val="005C30A7"/>
    <w:rsid w:val="005C3112"/>
    <w:rsid w:val="005C335F"/>
    <w:rsid w:val="005C37C4"/>
    <w:rsid w:val="005C3805"/>
    <w:rsid w:val="005C3C6E"/>
    <w:rsid w:val="005C3D40"/>
    <w:rsid w:val="005C3ED1"/>
    <w:rsid w:val="005C4499"/>
    <w:rsid w:val="005C4714"/>
    <w:rsid w:val="005C4914"/>
    <w:rsid w:val="005C497D"/>
    <w:rsid w:val="005C49BE"/>
    <w:rsid w:val="005C49CE"/>
    <w:rsid w:val="005C4DD2"/>
    <w:rsid w:val="005C4E75"/>
    <w:rsid w:val="005C4FA9"/>
    <w:rsid w:val="005C5532"/>
    <w:rsid w:val="005C55C2"/>
    <w:rsid w:val="005C561F"/>
    <w:rsid w:val="005C5746"/>
    <w:rsid w:val="005C5A18"/>
    <w:rsid w:val="005C5AE9"/>
    <w:rsid w:val="005C5AEF"/>
    <w:rsid w:val="005C5C77"/>
    <w:rsid w:val="005C5D98"/>
    <w:rsid w:val="005C5DAB"/>
    <w:rsid w:val="005C5E12"/>
    <w:rsid w:val="005C6128"/>
    <w:rsid w:val="005C61B1"/>
    <w:rsid w:val="005C6219"/>
    <w:rsid w:val="005C659C"/>
    <w:rsid w:val="005C6755"/>
    <w:rsid w:val="005C6782"/>
    <w:rsid w:val="005C681F"/>
    <w:rsid w:val="005C6961"/>
    <w:rsid w:val="005C6AA8"/>
    <w:rsid w:val="005C6C86"/>
    <w:rsid w:val="005C6D7D"/>
    <w:rsid w:val="005C6FE7"/>
    <w:rsid w:val="005C71C8"/>
    <w:rsid w:val="005C7470"/>
    <w:rsid w:val="005C750D"/>
    <w:rsid w:val="005C7557"/>
    <w:rsid w:val="005C77C8"/>
    <w:rsid w:val="005C790E"/>
    <w:rsid w:val="005C7A83"/>
    <w:rsid w:val="005C7C55"/>
    <w:rsid w:val="005C7CD3"/>
    <w:rsid w:val="005C7F27"/>
    <w:rsid w:val="005D0007"/>
    <w:rsid w:val="005D0347"/>
    <w:rsid w:val="005D0444"/>
    <w:rsid w:val="005D05B3"/>
    <w:rsid w:val="005D09F9"/>
    <w:rsid w:val="005D0A1B"/>
    <w:rsid w:val="005D0FBE"/>
    <w:rsid w:val="005D0FD0"/>
    <w:rsid w:val="005D1368"/>
    <w:rsid w:val="005D1414"/>
    <w:rsid w:val="005D1619"/>
    <w:rsid w:val="005D1A0B"/>
    <w:rsid w:val="005D1AC3"/>
    <w:rsid w:val="005D1D44"/>
    <w:rsid w:val="005D1E3C"/>
    <w:rsid w:val="005D1F8A"/>
    <w:rsid w:val="005D22BA"/>
    <w:rsid w:val="005D262C"/>
    <w:rsid w:val="005D26A0"/>
    <w:rsid w:val="005D279B"/>
    <w:rsid w:val="005D281F"/>
    <w:rsid w:val="005D2A81"/>
    <w:rsid w:val="005D2BCF"/>
    <w:rsid w:val="005D2C4A"/>
    <w:rsid w:val="005D2CAB"/>
    <w:rsid w:val="005D2CF4"/>
    <w:rsid w:val="005D3733"/>
    <w:rsid w:val="005D392D"/>
    <w:rsid w:val="005D3B70"/>
    <w:rsid w:val="005D3CB2"/>
    <w:rsid w:val="005D406D"/>
    <w:rsid w:val="005D4268"/>
    <w:rsid w:val="005D438D"/>
    <w:rsid w:val="005D43AA"/>
    <w:rsid w:val="005D4472"/>
    <w:rsid w:val="005D4745"/>
    <w:rsid w:val="005D498C"/>
    <w:rsid w:val="005D4B8F"/>
    <w:rsid w:val="005D4CB3"/>
    <w:rsid w:val="005D4D9E"/>
    <w:rsid w:val="005D503B"/>
    <w:rsid w:val="005D5147"/>
    <w:rsid w:val="005D5400"/>
    <w:rsid w:val="005D5449"/>
    <w:rsid w:val="005D57E6"/>
    <w:rsid w:val="005D590A"/>
    <w:rsid w:val="005D5C31"/>
    <w:rsid w:val="005D5CF8"/>
    <w:rsid w:val="005D5EBA"/>
    <w:rsid w:val="005D62FE"/>
    <w:rsid w:val="005D64C4"/>
    <w:rsid w:val="005D6927"/>
    <w:rsid w:val="005D69BD"/>
    <w:rsid w:val="005D6B1D"/>
    <w:rsid w:val="005D6D10"/>
    <w:rsid w:val="005D6D9D"/>
    <w:rsid w:val="005D6DE1"/>
    <w:rsid w:val="005D6E0E"/>
    <w:rsid w:val="005D717D"/>
    <w:rsid w:val="005D72AB"/>
    <w:rsid w:val="005D72CC"/>
    <w:rsid w:val="005D73A1"/>
    <w:rsid w:val="005D7407"/>
    <w:rsid w:val="005D74E1"/>
    <w:rsid w:val="005D7C22"/>
    <w:rsid w:val="005D7D1B"/>
    <w:rsid w:val="005D7D65"/>
    <w:rsid w:val="005E00A9"/>
    <w:rsid w:val="005E021E"/>
    <w:rsid w:val="005E02B8"/>
    <w:rsid w:val="005E03A6"/>
    <w:rsid w:val="005E04A6"/>
    <w:rsid w:val="005E0687"/>
    <w:rsid w:val="005E08ED"/>
    <w:rsid w:val="005E09B5"/>
    <w:rsid w:val="005E0A5B"/>
    <w:rsid w:val="005E0AB7"/>
    <w:rsid w:val="005E0B3B"/>
    <w:rsid w:val="005E0D00"/>
    <w:rsid w:val="005E0E60"/>
    <w:rsid w:val="005E1267"/>
    <w:rsid w:val="005E14E6"/>
    <w:rsid w:val="005E1536"/>
    <w:rsid w:val="005E15E4"/>
    <w:rsid w:val="005E182B"/>
    <w:rsid w:val="005E195D"/>
    <w:rsid w:val="005E19D7"/>
    <w:rsid w:val="005E1A40"/>
    <w:rsid w:val="005E1A58"/>
    <w:rsid w:val="005E1A60"/>
    <w:rsid w:val="005E1C88"/>
    <w:rsid w:val="005E1CFA"/>
    <w:rsid w:val="005E1E29"/>
    <w:rsid w:val="005E220F"/>
    <w:rsid w:val="005E2371"/>
    <w:rsid w:val="005E246F"/>
    <w:rsid w:val="005E252D"/>
    <w:rsid w:val="005E25DB"/>
    <w:rsid w:val="005E28DA"/>
    <w:rsid w:val="005E2BB3"/>
    <w:rsid w:val="005E2C0A"/>
    <w:rsid w:val="005E2D29"/>
    <w:rsid w:val="005E2EE7"/>
    <w:rsid w:val="005E3021"/>
    <w:rsid w:val="005E3171"/>
    <w:rsid w:val="005E3580"/>
    <w:rsid w:val="005E38C4"/>
    <w:rsid w:val="005E38C8"/>
    <w:rsid w:val="005E3AC9"/>
    <w:rsid w:val="005E3B42"/>
    <w:rsid w:val="005E3BCA"/>
    <w:rsid w:val="005E3D33"/>
    <w:rsid w:val="005E3E9C"/>
    <w:rsid w:val="005E3F27"/>
    <w:rsid w:val="005E3F54"/>
    <w:rsid w:val="005E3FF1"/>
    <w:rsid w:val="005E4041"/>
    <w:rsid w:val="005E4110"/>
    <w:rsid w:val="005E4173"/>
    <w:rsid w:val="005E438A"/>
    <w:rsid w:val="005E457F"/>
    <w:rsid w:val="005E473D"/>
    <w:rsid w:val="005E4894"/>
    <w:rsid w:val="005E48F6"/>
    <w:rsid w:val="005E4A09"/>
    <w:rsid w:val="005E4A0C"/>
    <w:rsid w:val="005E4B29"/>
    <w:rsid w:val="005E5130"/>
    <w:rsid w:val="005E518D"/>
    <w:rsid w:val="005E530B"/>
    <w:rsid w:val="005E57E0"/>
    <w:rsid w:val="005E58F2"/>
    <w:rsid w:val="005E5A0F"/>
    <w:rsid w:val="005E5E25"/>
    <w:rsid w:val="005E5F0B"/>
    <w:rsid w:val="005E60A5"/>
    <w:rsid w:val="005E67C7"/>
    <w:rsid w:val="005E68E4"/>
    <w:rsid w:val="005E6C66"/>
    <w:rsid w:val="005E6DF2"/>
    <w:rsid w:val="005E6FC4"/>
    <w:rsid w:val="005E70B5"/>
    <w:rsid w:val="005E7212"/>
    <w:rsid w:val="005E7588"/>
    <w:rsid w:val="005E7597"/>
    <w:rsid w:val="005E76DE"/>
    <w:rsid w:val="005E7817"/>
    <w:rsid w:val="005E7FCF"/>
    <w:rsid w:val="005F002F"/>
    <w:rsid w:val="005F03B7"/>
    <w:rsid w:val="005F0410"/>
    <w:rsid w:val="005F0473"/>
    <w:rsid w:val="005F0623"/>
    <w:rsid w:val="005F0658"/>
    <w:rsid w:val="005F09B8"/>
    <w:rsid w:val="005F0E3B"/>
    <w:rsid w:val="005F0FDB"/>
    <w:rsid w:val="005F1244"/>
    <w:rsid w:val="005F14D7"/>
    <w:rsid w:val="005F16FD"/>
    <w:rsid w:val="005F17B0"/>
    <w:rsid w:val="005F1B6E"/>
    <w:rsid w:val="005F1C6B"/>
    <w:rsid w:val="005F210D"/>
    <w:rsid w:val="005F21BD"/>
    <w:rsid w:val="005F22EB"/>
    <w:rsid w:val="005F2340"/>
    <w:rsid w:val="005F258F"/>
    <w:rsid w:val="005F2857"/>
    <w:rsid w:val="005F287F"/>
    <w:rsid w:val="005F2FBC"/>
    <w:rsid w:val="005F306A"/>
    <w:rsid w:val="005F3218"/>
    <w:rsid w:val="005F32A1"/>
    <w:rsid w:val="005F3320"/>
    <w:rsid w:val="005F34DC"/>
    <w:rsid w:val="005F368E"/>
    <w:rsid w:val="005F36A2"/>
    <w:rsid w:val="005F36D9"/>
    <w:rsid w:val="005F3825"/>
    <w:rsid w:val="005F3A57"/>
    <w:rsid w:val="005F3A6B"/>
    <w:rsid w:val="005F3F67"/>
    <w:rsid w:val="005F3F85"/>
    <w:rsid w:val="005F4162"/>
    <w:rsid w:val="005F437A"/>
    <w:rsid w:val="005F43D3"/>
    <w:rsid w:val="005F4711"/>
    <w:rsid w:val="005F5015"/>
    <w:rsid w:val="005F52D5"/>
    <w:rsid w:val="005F5558"/>
    <w:rsid w:val="005F5809"/>
    <w:rsid w:val="005F586B"/>
    <w:rsid w:val="005F5DDE"/>
    <w:rsid w:val="005F5F06"/>
    <w:rsid w:val="005F5FE7"/>
    <w:rsid w:val="005F60A7"/>
    <w:rsid w:val="005F6145"/>
    <w:rsid w:val="005F61A0"/>
    <w:rsid w:val="005F6374"/>
    <w:rsid w:val="005F63BC"/>
    <w:rsid w:val="005F6454"/>
    <w:rsid w:val="005F6721"/>
    <w:rsid w:val="005F679B"/>
    <w:rsid w:val="005F68C1"/>
    <w:rsid w:val="005F6BD9"/>
    <w:rsid w:val="005F6E7B"/>
    <w:rsid w:val="005F708A"/>
    <w:rsid w:val="005F70F6"/>
    <w:rsid w:val="005F75CD"/>
    <w:rsid w:val="005F75F0"/>
    <w:rsid w:val="005F7609"/>
    <w:rsid w:val="005F769C"/>
    <w:rsid w:val="005F77D7"/>
    <w:rsid w:val="005F7CB4"/>
    <w:rsid w:val="005F7EF7"/>
    <w:rsid w:val="0060003F"/>
    <w:rsid w:val="006000C3"/>
    <w:rsid w:val="0060045A"/>
    <w:rsid w:val="00600460"/>
    <w:rsid w:val="006004FC"/>
    <w:rsid w:val="00600844"/>
    <w:rsid w:val="00600B0E"/>
    <w:rsid w:val="00600DDB"/>
    <w:rsid w:val="00600E1F"/>
    <w:rsid w:val="00600E3A"/>
    <w:rsid w:val="00600F3A"/>
    <w:rsid w:val="00601077"/>
    <w:rsid w:val="0060118E"/>
    <w:rsid w:val="006017CF"/>
    <w:rsid w:val="00601878"/>
    <w:rsid w:val="00601A13"/>
    <w:rsid w:val="006022D6"/>
    <w:rsid w:val="0060231B"/>
    <w:rsid w:val="006027AB"/>
    <w:rsid w:val="006027C5"/>
    <w:rsid w:val="00602B1C"/>
    <w:rsid w:val="00602C1C"/>
    <w:rsid w:val="00602C3C"/>
    <w:rsid w:val="00602DB6"/>
    <w:rsid w:val="00602E58"/>
    <w:rsid w:val="006030ED"/>
    <w:rsid w:val="006036CC"/>
    <w:rsid w:val="0060373B"/>
    <w:rsid w:val="00603A89"/>
    <w:rsid w:val="00603B23"/>
    <w:rsid w:val="00603D3A"/>
    <w:rsid w:val="00603E86"/>
    <w:rsid w:val="00603EED"/>
    <w:rsid w:val="00604057"/>
    <w:rsid w:val="00604195"/>
    <w:rsid w:val="0060422F"/>
    <w:rsid w:val="00604360"/>
    <w:rsid w:val="00604553"/>
    <w:rsid w:val="006045BD"/>
    <w:rsid w:val="00604738"/>
    <w:rsid w:val="006049BC"/>
    <w:rsid w:val="006049C2"/>
    <w:rsid w:val="00604BC5"/>
    <w:rsid w:val="00604DEE"/>
    <w:rsid w:val="00604EFE"/>
    <w:rsid w:val="006052A6"/>
    <w:rsid w:val="0060531C"/>
    <w:rsid w:val="006053CE"/>
    <w:rsid w:val="00605502"/>
    <w:rsid w:val="00605668"/>
    <w:rsid w:val="00605BF9"/>
    <w:rsid w:val="00605CA1"/>
    <w:rsid w:val="00605CF1"/>
    <w:rsid w:val="00605F4B"/>
    <w:rsid w:val="00605FD5"/>
    <w:rsid w:val="00606098"/>
    <w:rsid w:val="006062F9"/>
    <w:rsid w:val="0060655F"/>
    <w:rsid w:val="00606579"/>
    <w:rsid w:val="0060695B"/>
    <w:rsid w:val="006069E2"/>
    <w:rsid w:val="00606D5A"/>
    <w:rsid w:val="00606DE8"/>
    <w:rsid w:val="006070B7"/>
    <w:rsid w:val="00607376"/>
    <w:rsid w:val="006074A4"/>
    <w:rsid w:val="00607676"/>
    <w:rsid w:val="006076A3"/>
    <w:rsid w:val="0060772C"/>
    <w:rsid w:val="00607774"/>
    <w:rsid w:val="00607917"/>
    <w:rsid w:val="00607B25"/>
    <w:rsid w:val="00607B42"/>
    <w:rsid w:val="00607CE6"/>
    <w:rsid w:val="00610128"/>
    <w:rsid w:val="006101C7"/>
    <w:rsid w:val="00610200"/>
    <w:rsid w:val="006102D1"/>
    <w:rsid w:val="00610689"/>
    <w:rsid w:val="006108AD"/>
    <w:rsid w:val="0061094D"/>
    <w:rsid w:val="00610957"/>
    <w:rsid w:val="00610CBE"/>
    <w:rsid w:val="00610F23"/>
    <w:rsid w:val="00610FAE"/>
    <w:rsid w:val="0061101B"/>
    <w:rsid w:val="006112FB"/>
    <w:rsid w:val="00611325"/>
    <w:rsid w:val="006116DF"/>
    <w:rsid w:val="00611999"/>
    <w:rsid w:val="006119E6"/>
    <w:rsid w:val="00611D1E"/>
    <w:rsid w:val="00611D83"/>
    <w:rsid w:val="00611DDD"/>
    <w:rsid w:val="00611E3D"/>
    <w:rsid w:val="00611EAB"/>
    <w:rsid w:val="00611F53"/>
    <w:rsid w:val="00611FD4"/>
    <w:rsid w:val="00612044"/>
    <w:rsid w:val="0061219D"/>
    <w:rsid w:val="00612363"/>
    <w:rsid w:val="00612374"/>
    <w:rsid w:val="0061258A"/>
    <w:rsid w:val="0061284D"/>
    <w:rsid w:val="00612870"/>
    <w:rsid w:val="0061293E"/>
    <w:rsid w:val="00612A5C"/>
    <w:rsid w:val="00612C27"/>
    <w:rsid w:val="00612C29"/>
    <w:rsid w:val="00612D31"/>
    <w:rsid w:val="00612DC5"/>
    <w:rsid w:val="00613097"/>
    <w:rsid w:val="00613282"/>
    <w:rsid w:val="00613376"/>
    <w:rsid w:val="0061362B"/>
    <w:rsid w:val="00613729"/>
    <w:rsid w:val="006137B3"/>
    <w:rsid w:val="00613B5F"/>
    <w:rsid w:val="00613BAA"/>
    <w:rsid w:val="00613E15"/>
    <w:rsid w:val="00614048"/>
    <w:rsid w:val="0061408F"/>
    <w:rsid w:val="006141C9"/>
    <w:rsid w:val="006143DB"/>
    <w:rsid w:val="0061449C"/>
    <w:rsid w:val="006148B9"/>
    <w:rsid w:val="00614C71"/>
    <w:rsid w:val="00614DB0"/>
    <w:rsid w:val="00614E44"/>
    <w:rsid w:val="00615138"/>
    <w:rsid w:val="0061529F"/>
    <w:rsid w:val="0061530A"/>
    <w:rsid w:val="00615514"/>
    <w:rsid w:val="006155AD"/>
    <w:rsid w:val="0061578F"/>
    <w:rsid w:val="00615BC3"/>
    <w:rsid w:val="00615DFD"/>
    <w:rsid w:val="00615EE8"/>
    <w:rsid w:val="00616142"/>
    <w:rsid w:val="006161CD"/>
    <w:rsid w:val="006161F9"/>
    <w:rsid w:val="00616539"/>
    <w:rsid w:val="00616BA4"/>
    <w:rsid w:val="00616EFD"/>
    <w:rsid w:val="00617042"/>
    <w:rsid w:val="0061723D"/>
    <w:rsid w:val="00617438"/>
    <w:rsid w:val="0061754E"/>
    <w:rsid w:val="00617A69"/>
    <w:rsid w:val="00617C70"/>
    <w:rsid w:val="00617E63"/>
    <w:rsid w:val="00617E73"/>
    <w:rsid w:val="00617F6D"/>
    <w:rsid w:val="00620036"/>
    <w:rsid w:val="006202BF"/>
    <w:rsid w:val="006204E9"/>
    <w:rsid w:val="0062060E"/>
    <w:rsid w:val="00620C7F"/>
    <w:rsid w:val="00620DFE"/>
    <w:rsid w:val="00620F08"/>
    <w:rsid w:val="00620FD7"/>
    <w:rsid w:val="006210E4"/>
    <w:rsid w:val="006210F1"/>
    <w:rsid w:val="006211D6"/>
    <w:rsid w:val="006215EB"/>
    <w:rsid w:val="006216D2"/>
    <w:rsid w:val="006219A6"/>
    <w:rsid w:val="00621A88"/>
    <w:rsid w:val="00621C97"/>
    <w:rsid w:val="00621F8B"/>
    <w:rsid w:val="00621FBB"/>
    <w:rsid w:val="00621FF7"/>
    <w:rsid w:val="00622448"/>
    <w:rsid w:val="006225CB"/>
    <w:rsid w:val="00622773"/>
    <w:rsid w:val="00622798"/>
    <w:rsid w:val="00622897"/>
    <w:rsid w:val="006229D6"/>
    <w:rsid w:val="00623199"/>
    <w:rsid w:val="0062341B"/>
    <w:rsid w:val="0062356A"/>
    <w:rsid w:val="00623BC9"/>
    <w:rsid w:val="00623D20"/>
    <w:rsid w:val="0062404A"/>
    <w:rsid w:val="00624068"/>
    <w:rsid w:val="006242F1"/>
    <w:rsid w:val="006243DE"/>
    <w:rsid w:val="00624489"/>
    <w:rsid w:val="00624A4A"/>
    <w:rsid w:val="00624B3D"/>
    <w:rsid w:val="00624E32"/>
    <w:rsid w:val="00624E62"/>
    <w:rsid w:val="00625062"/>
    <w:rsid w:val="00625241"/>
    <w:rsid w:val="006252BB"/>
    <w:rsid w:val="0062539C"/>
    <w:rsid w:val="00625696"/>
    <w:rsid w:val="0062571B"/>
    <w:rsid w:val="00625745"/>
    <w:rsid w:val="006257FF"/>
    <w:rsid w:val="006259B2"/>
    <w:rsid w:val="00625F1D"/>
    <w:rsid w:val="0062630D"/>
    <w:rsid w:val="00626381"/>
    <w:rsid w:val="006266A5"/>
    <w:rsid w:val="0062696C"/>
    <w:rsid w:val="00626DA5"/>
    <w:rsid w:val="00627375"/>
    <w:rsid w:val="00627528"/>
    <w:rsid w:val="00627623"/>
    <w:rsid w:val="006276D7"/>
    <w:rsid w:val="0062773D"/>
    <w:rsid w:val="00627D09"/>
    <w:rsid w:val="00627DE7"/>
    <w:rsid w:val="0063007E"/>
    <w:rsid w:val="006300A8"/>
    <w:rsid w:val="0063016D"/>
    <w:rsid w:val="006302CD"/>
    <w:rsid w:val="006302D2"/>
    <w:rsid w:val="006305F5"/>
    <w:rsid w:val="00630660"/>
    <w:rsid w:val="0063068D"/>
    <w:rsid w:val="006306BA"/>
    <w:rsid w:val="006307BF"/>
    <w:rsid w:val="00630971"/>
    <w:rsid w:val="0063098E"/>
    <w:rsid w:val="00630B92"/>
    <w:rsid w:val="00630C85"/>
    <w:rsid w:val="00630E1C"/>
    <w:rsid w:val="00630FF1"/>
    <w:rsid w:val="006310B9"/>
    <w:rsid w:val="006313C0"/>
    <w:rsid w:val="00631521"/>
    <w:rsid w:val="006318F0"/>
    <w:rsid w:val="00631A42"/>
    <w:rsid w:val="00631A8F"/>
    <w:rsid w:val="00631B8F"/>
    <w:rsid w:val="00631DFF"/>
    <w:rsid w:val="0063216A"/>
    <w:rsid w:val="006321D7"/>
    <w:rsid w:val="00632441"/>
    <w:rsid w:val="00632A12"/>
    <w:rsid w:val="00632B56"/>
    <w:rsid w:val="00632BA0"/>
    <w:rsid w:val="00632D5F"/>
    <w:rsid w:val="00632EA2"/>
    <w:rsid w:val="00632ECC"/>
    <w:rsid w:val="006331C2"/>
    <w:rsid w:val="00633576"/>
    <w:rsid w:val="0063379F"/>
    <w:rsid w:val="0063394E"/>
    <w:rsid w:val="00633DC4"/>
    <w:rsid w:val="00633E5C"/>
    <w:rsid w:val="0063404C"/>
    <w:rsid w:val="00634421"/>
    <w:rsid w:val="006344C4"/>
    <w:rsid w:val="0063457C"/>
    <w:rsid w:val="006347EC"/>
    <w:rsid w:val="006348BA"/>
    <w:rsid w:val="006349E4"/>
    <w:rsid w:val="00634C2B"/>
    <w:rsid w:val="00634D2A"/>
    <w:rsid w:val="00634DCB"/>
    <w:rsid w:val="00634DEA"/>
    <w:rsid w:val="00634F55"/>
    <w:rsid w:val="00634F5D"/>
    <w:rsid w:val="00635199"/>
    <w:rsid w:val="006351F9"/>
    <w:rsid w:val="00635280"/>
    <w:rsid w:val="006353B0"/>
    <w:rsid w:val="006354A8"/>
    <w:rsid w:val="00635A84"/>
    <w:rsid w:val="00635A8D"/>
    <w:rsid w:val="00635C05"/>
    <w:rsid w:val="00635CA8"/>
    <w:rsid w:val="00635EAB"/>
    <w:rsid w:val="006360FA"/>
    <w:rsid w:val="00636219"/>
    <w:rsid w:val="00636313"/>
    <w:rsid w:val="00636319"/>
    <w:rsid w:val="00636629"/>
    <w:rsid w:val="006366EE"/>
    <w:rsid w:val="00636BD3"/>
    <w:rsid w:val="00636DE2"/>
    <w:rsid w:val="00636E1E"/>
    <w:rsid w:val="00637206"/>
    <w:rsid w:val="006372D9"/>
    <w:rsid w:val="0063731F"/>
    <w:rsid w:val="00637494"/>
    <w:rsid w:val="00637642"/>
    <w:rsid w:val="006378BC"/>
    <w:rsid w:val="0063797A"/>
    <w:rsid w:val="00637A7E"/>
    <w:rsid w:val="00637A8A"/>
    <w:rsid w:val="00637BBB"/>
    <w:rsid w:val="00637DE6"/>
    <w:rsid w:val="00637F16"/>
    <w:rsid w:val="00637F5C"/>
    <w:rsid w:val="00640052"/>
    <w:rsid w:val="0064018A"/>
    <w:rsid w:val="0064069F"/>
    <w:rsid w:val="006406AF"/>
    <w:rsid w:val="00640840"/>
    <w:rsid w:val="006408BA"/>
    <w:rsid w:val="006408D5"/>
    <w:rsid w:val="0064091E"/>
    <w:rsid w:val="00640A9B"/>
    <w:rsid w:val="00640FFA"/>
    <w:rsid w:val="006412E9"/>
    <w:rsid w:val="006412FD"/>
    <w:rsid w:val="0064133C"/>
    <w:rsid w:val="006414A9"/>
    <w:rsid w:val="00641555"/>
    <w:rsid w:val="0064188C"/>
    <w:rsid w:val="00641C5D"/>
    <w:rsid w:val="00641C5F"/>
    <w:rsid w:val="00641CEF"/>
    <w:rsid w:val="00641DB3"/>
    <w:rsid w:val="00641E3F"/>
    <w:rsid w:val="00641F33"/>
    <w:rsid w:val="0064221D"/>
    <w:rsid w:val="00642581"/>
    <w:rsid w:val="00642609"/>
    <w:rsid w:val="0064266B"/>
    <w:rsid w:val="006426DC"/>
    <w:rsid w:val="006428DE"/>
    <w:rsid w:val="006429C5"/>
    <w:rsid w:val="00642CF6"/>
    <w:rsid w:val="0064376D"/>
    <w:rsid w:val="006437AB"/>
    <w:rsid w:val="00643809"/>
    <w:rsid w:val="006438DF"/>
    <w:rsid w:val="006439F4"/>
    <w:rsid w:val="00643C07"/>
    <w:rsid w:val="00644003"/>
    <w:rsid w:val="00644189"/>
    <w:rsid w:val="00644AAB"/>
    <w:rsid w:val="00644AC2"/>
    <w:rsid w:val="00644B52"/>
    <w:rsid w:val="00644BE5"/>
    <w:rsid w:val="00644EEA"/>
    <w:rsid w:val="00644F6D"/>
    <w:rsid w:val="0064525B"/>
    <w:rsid w:val="006453C8"/>
    <w:rsid w:val="0064573B"/>
    <w:rsid w:val="006457F6"/>
    <w:rsid w:val="006458F9"/>
    <w:rsid w:val="00645956"/>
    <w:rsid w:val="00645BCE"/>
    <w:rsid w:val="00645DAB"/>
    <w:rsid w:val="00646166"/>
    <w:rsid w:val="006464E1"/>
    <w:rsid w:val="00646524"/>
    <w:rsid w:val="00646610"/>
    <w:rsid w:val="00646759"/>
    <w:rsid w:val="006467F5"/>
    <w:rsid w:val="00646B13"/>
    <w:rsid w:val="00646BCF"/>
    <w:rsid w:val="00646BDE"/>
    <w:rsid w:val="00646CBD"/>
    <w:rsid w:val="00647172"/>
    <w:rsid w:val="006472EA"/>
    <w:rsid w:val="0064742C"/>
    <w:rsid w:val="00647805"/>
    <w:rsid w:val="006478B0"/>
    <w:rsid w:val="00647B94"/>
    <w:rsid w:val="0065007B"/>
    <w:rsid w:val="0065009F"/>
    <w:rsid w:val="006501F0"/>
    <w:rsid w:val="00650571"/>
    <w:rsid w:val="0065064A"/>
    <w:rsid w:val="00650873"/>
    <w:rsid w:val="00650B69"/>
    <w:rsid w:val="00650B88"/>
    <w:rsid w:val="00650CE9"/>
    <w:rsid w:val="00650E3F"/>
    <w:rsid w:val="00650EED"/>
    <w:rsid w:val="006510AB"/>
    <w:rsid w:val="00651284"/>
    <w:rsid w:val="00651320"/>
    <w:rsid w:val="00651367"/>
    <w:rsid w:val="00651411"/>
    <w:rsid w:val="00651617"/>
    <w:rsid w:val="006517AC"/>
    <w:rsid w:val="0065180F"/>
    <w:rsid w:val="006518B3"/>
    <w:rsid w:val="006518CF"/>
    <w:rsid w:val="00651C5D"/>
    <w:rsid w:val="00651C87"/>
    <w:rsid w:val="00651FE0"/>
    <w:rsid w:val="006522B8"/>
    <w:rsid w:val="006523BE"/>
    <w:rsid w:val="00652859"/>
    <w:rsid w:val="00652B98"/>
    <w:rsid w:val="006532B0"/>
    <w:rsid w:val="006532F7"/>
    <w:rsid w:val="00653418"/>
    <w:rsid w:val="006534CD"/>
    <w:rsid w:val="00653A34"/>
    <w:rsid w:val="00653BC0"/>
    <w:rsid w:val="00653D91"/>
    <w:rsid w:val="0065414E"/>
    <w:rsid w:val="00654501"/>
    <w:rsid w:val="00654618"/>
    <w:rsid w:val="006547A8"/>
    <w:rsid w:val="00654BF1"/>
    <w:rsid w:val="00654D79"/>
    <w:rsid w:val="00654E00"/>
    <w:rsid w:val="00654E3E"/>
    <w:rsid w:val="00654F44"/>
    <w:rsid w:val="00655101"/>
    <w:rsid w:val="0065578E"/>
    <w:rsid w:val="006558B9"/>
    <w:rsid w:val="006559D5"/>
    <w:rsid w:val="00655C4E"/>
    <w:rsid w:val="0065614A"/>
    <w:rsid w:val="0065643F"/>
    <w:rsid w:val="0065696F"/>
    <w:rsid w:val="00656982"/>
    <w:rsid w:val="00656ABD"/>
    <w:rsid w:val="00656B09"/>
    <w:rsid w:val="00656CEE"/>
    <w:rsid w:val="00657275"/>
    <w:rsid w:val="0065729A"/>
    <w:rsid w:val="00657609"/>
    <w:rsid w:val="00657747"/>
    <w:rsid w:val="00657A08"/>
    <w:rsid w:val="00657D08"/>
    <w:rsid w:val="00657EC1"/>
    <w:rsid w:val="006602AB"/>
    <w:rsid w:val="006607C3"/>
    <w:rsid w:val="006607D7"/>
    <w:rsid w:val="006607FD"/>
    <w:rsid w:val="006608FD"/>
    <w:rsid w:val="0066090A"/>
    <w:rsid w:val="00660A9A"/>
    <w:rsid w:val="00661162"/>
    <w:rsid w:val="00661667"/>
    <w:rsid w:val="0066178B"/>
    <w:rsid w:val="006618F4"/>
    <w:rsid w:val="00661976"/>
    <w:rsid w:val="00661B8E"/>
    <w:rsid w:val="00661BED"/>
    <w:rsid w:val="00661D4B"/>
    <w:rsid w:val="00661DBB"/>
    <w:rsid w:val="006622FC"/>
    <w:rsid w:val="00662483"/>
    <w:rsid w:val="00662CCC"/>
    <w:rsid w:val="006630A3"/>
    <w:rsid w:val="00663142"/>
    <w:rsid w:val="006633E5"/>
    <w:rsid w:val="00663493"/>
    <w:rsid w:val="0066355A"/>
    <w:rsid w:val="006635DF"/>
    <w:rsid w:val="006638B8"/>
    <w:rsid w:val="0066393D"/>
    <w:rsid w:val="00663C07"/>
    <w:rsid w:val="00663D73"/>
    <w:rsid w:val="00663DBF"/>
    <w:rsid w:val="00663FDA"/>
    <w:rsid w:val="00664125"/>
    <w:rsid w:val="00664159"/>
    <w:rsid w:val="006645CB"/>
    <w:rsid w:val="00664810"/>
    <w:rsid w:val="00664938"/>
    <w:rsid w:val="00664B0A"/>
    <w:rsid w:val="00664D1E"/>
    <w:rsid w:val="00664F32"/>
    <w:rsid w:val="00664F5C"/>
    <w:rsid w:val="00664FC7"/>
    <w:rsid w:val="0066503F"/>
    <w:rsid w:val="006652E3"/>
    <w:rsid w:val="006652E6"/>
    <w:rsid w:val="0066553F"/>
    <w:rsid w:val="0066586B"/>
    <w:rsid w:val="00665F26"/>
    <w:rsid w:val="0066613F"/>
    <w:rsid w:val="0066614A"/>
    <w:rsid w:val="0066619B"/>
    <w:rsid w:val="0066625B"/>
    <w:rsid w:val="006662BB"/>
    <w:rsid w:val="006662D3"/>
    <w:rsid w:val="00666546"/>
    <w:rsid w:val="0066666F"/>
    <w:rsid w:val="00666692"/>
    <w:rsid w:val="00666B32"/>
    <w:rsid w:val="00666E35"/>
    <w:rsid w:val="00666E7E"/>
    <w:rsid w:val="00666FB3"/>
    <w:rsid w:val="0066716C"/>
    <w:rsid w:val="00667375"/>
    <w:rsid w:val="006673C6"/>
    <w:rsid w:val="00667406"/>
    <w:rsid w:val="006674B5"/>
    <w:rsid w:val="006675C4"/>
    <w:rsid w:val="006678A1"/>
    <w:rsid w:val="00667AE1"/>
    <w:rsid w:val="00667CA8"/>
    <w:rsid w:val="00667D21"/>
    <w:rsid w:val="00670506"/>
    <w:rsid w:val="00670958"/>
    <w:rsid w:val="00670C16"/>
    <w:rsid w:val="00670C20"/>
    <w:rsid w:val="00670CE7"/>
    <w:rsid w:val="00670E95"/>
    <w:rsid w:val="00670EB8"/>
    <w:rsid w:val="00670ECA"/>
    <w:rsid w:val="00670FC4"/>
    <w:rsid w:val="0067119F"/>
    <w:rsid w:val="006712CD"/>
    <w:rsid w:val="00671516"/>
    <w:rsid w:val="00671716"/>
    <w:rsid w:val="00671AC7"/>
    <w:rsid w:val="00671C0B"/>
    <w:rsid w:val="00671CCA"/>
    <w:rsid w:val="00671E5D"/>
    <w:rsid w:val="006720C8"/>
    <w:rsid w:val="00672273"/>
    <w:rsid w:val="006722EA"/>
    <w:rsid w:val="006723AA"/>
    <w:rsid w:val="00672464"/>
    <w:rsid w:val="006724E7"/>
    <w:rsid w:val="00672531"/>
    <w:rsid w:val="00672910"/>
    <w:rsid w:val="00672C29"/>
    <w:rsid w:val="00672E97"/>
    <w:rsid w:val="00672EAF"/>
    <w:rsid w:val="00672FB8"/>
    <w:rsid w:val="00672FD7"/>
    <w:rsid w:val="00673098"/>
    <w:rsid w:val="0067320C"/>
    <w:rsid w:val="006732CF"/>
    <w:rsid w:val="00673357"/>
    <w:rsid w:val="006734E6"/>
    <w:rsid w:val="00673557"/>
    <w:rsid w:val="00673C30"/>
    <w:rsid w:val="00673F41"/>
    <w:rsid w:val="00673F5D"/>
    <w:rsid w:val="00674340"/>
    <w:rsid w:val="00674359"/>
    <w:rsid w:val="0067446C"/>
    <w:rsid w:val="006744BD"/>
    <w:rsid w:val="006748E1"/>
    <w:rsid w:val="00674A58"/>
    <w:rsid w:val="00674DF7"/>
    <w:rsid w:val="00675023"/>
    <w:rsid w:val="00675145"/>
    <w:rsid w:val="00675263"/>
    <w:rsid w:val="0067558D"/>
    <w:rsid w:val="00675677"/>
    <w:rsid w:val="00675741"/>
    <w:rsid w:val="00675895"/>
    <w:rsid w:val="00675A04"/>
    <w:rsid w:val="00675F5C"/>
    <w:rsid w:val="00676078"/>
    <w:rsid w:val="00676099"/>
    <w:rsid w:val="00676111"/>
    <w:rsid w:val="0067631E"/>
    <w:rsid w:val="006766DF"/>
    <w:rsid w:val="00676786"/>
    <w:rsid w:val="0067684D"/>
    <w:rsid w:val="006769C0"/>
    <w:rsid w:val="00676C37"/>
    <w:rsid w:val="00676CE3"/>
    <w:rsid w:val="00676EBF"/>
    <w:rsid w:val="006770CE"/>
    <w:rsid w:val="006772E8"/>
    <w:rsid w:val="0067767E"/>
    <w:rsid w:val="00677A7A"/>
    <w:rsid w:val="00677AA8"/>
    <w:rsid w:val="00677C48"/>
    <w:rsid w:val="00677FC7"/>
    <w:rsid w:val="006800AB"/>
    <w:rsid w:val="00680940"/>
    <w:rsid w:val="00680AF8"/>
    <w:rsid w:val="00680C25"/>
    <w:rsid w:val="00680C46"/>
    <w:rsid w:val="00681111"/>
    <w:rsid w:val="00681180"/>
    <w:rsid w:val="00681362"/>
    <w:rsid w:val="006813F3"/>
    <w:rsid w:val="0068156B"/>
    <w:rsid w:val="006815A6"/>
    <w:rsid w:val="006815B7"/>
    <w:rsid w:val="00681664"/>
    <w:rsid w:val="006816BF"/>
    <w:rsid w:val="00681854"/>
    <w:rsid w:val="00681B63"/>
    <w:rsid w:val="00681C7C"/>
    <w:rsid w:val="0068213B"/>
    <w:rsid w:val="006822A7"/>
    <w:rsid w:val="00682355"/>
    <w:rsid w:val="0068244F"/>
    <w:rsid w:val="006824B1"/>
    <w:rsid w:val="006824D0"/>
    <w:rsid w:val="00682517"/>
    <w:rsid w:val="00682522"/>
    <w:rsid w:val="00682631"/>
    <w:rsid w:val="0068273C"/>
    <w:rsid w:val="0068292F"/>
    <w:rsid w:val="006829F2"/>
    <w:rsid w:val="00682BF1"/>
    <w:rsid w:val="00682F1B"/>
    <w:rsid w:val="00682F48"/>
    <w:rsid w:val="00683366"/>
    <w:rsid w:val="00683449"/>
    <w:rsid w:val="00683451"/>
    <w:rsid w:val="006834A7"/>
    <w:rsid w:val="0068353D"/>
    <w:rsid w:val="0068359A"/>
    <w:rsid w:val="00683694"/>
    <w:rsid w:val="00683C7B"/>
    <w:rsid w:val="00683C92"/>
    <w:rsid w:val="00683FCB"/>
    <w:rsid w:val="0068415D"/>
    <w:rsid w:val="0068416C"/>
    <w:rsid w:val="00684170"/>
    <w:rsid w:val="006842A4"/>
    <w:rsid w:val="006848C6"/>
    <w:rsid w:val="006849E5"/>
    <w:rsid w:val="00684CC2"/>
    <w:rsid w:val="00684E70"/>
    <w:rsid w:val="00684EEC"/>
    <w:rsid w:val="00685115"/>
    <w:rsid w:val="00685138"/>
    <w:rsid w:val="00685384"/>
    <w:rsid w:val="006853AE"/>
    <w:rsid w:val="00685912"/>
    <w:rsid w:val="00685D5D"/>
    <w:rsid w:val="00685E1D"/>
    <w:rsid w:val="00685E80"/>
    <w:rsid w:val="006860DF"/>
    <w:rsid w:val="00686464"/>
    <w:rsid w:val="0068648A"/>
    <w:rsid w:val="0068673D"/>
    <w:rsid w:val="00686790"/>
    <w:rsid w:val="00686A58"/>
    <w:rsid w:val="00686A83"/>
    <w:rsid w:val="00686C15"/>
    <w:rsid w:val="00686FF8"/>
    <w:rsid w:val="0068720D"/>
    <w:rsid w:val="006874E4"/>
    <w:rsid w:val="006877F6"/>
    <w:rsid w:val="00687B00"/>
    <w:rsid w:val="00687B2E"/>
    <w:rsid w:val="00687D28"/>
    <w:rsid w:val="0069051B"/>
    <w:rsid w:val="006906C1"/>
    <w:rsid w:val="006907D0"/>
    <w:rsid w:val="0069082B"/>
    <w:rsid w:val="006909E9"/>
    <w:rsid w:val="006910F9"/>
    <w:rsid w:val="00691189"/>
    <w:rsid w:val="0069118B"/>
    <w:rsid w:val="006911FF"/>
    <w:rsid w:val="0069142A"/>
    <w:rsid w:val="006915AE"/>
    <w:rsid w:val="00691679"/>
    <w:rsid w:val="0069169A"/>
    <w:rsid w:val="0069173C"/>
    <w:rsid w:val="006917C4"/>
    <w:rsid w:val="006917D6"/>
    <w:rsid w:val="00691D77"/>
    <w:rsid w:val="00691EFE"/>
    <w:rsid w:val="00692267"/>
    <w:rsid w:val="0069263D"/>
    <w:rsid w:val="006927C7"/>
    <w:rsid w:val="00692C52"/>
    <w:rsid w:val="00692F13"/>
    <w:rsid w:val="00693147"/>
    <w:rsid w:val="0069323B"/>
    <w:rsid w:val="00693433"/>
    <w:rsid w:val="00693459"/>
    <w:rsid w:val="006939CA"/>
    <w:rsid w:val="00693B10"/>
    <w:rsid w:val="00693C45"/>
    <w:rsid w:val="00693FCD"/>
    <w:rsid w:val="00694028"/>
    <w:rsid w:val="00694112"/>
    <w:rsid w:val="00694448"/>
    <w:rsid w:val="0069448B"/>
    <w:rsid w:val="0069457D"/>
    <w:rsid w:val="00694802"/>
    <w:rsid w:val="006948CE"/>
    <w:rsid w:val="0069497C"/>
    <w:rsid w:val="006949C3"/>
    <w:rsid w:val="00694B6A"/>
    <w:rsid w:val="00694DC5"/>
    <w:rsid w:val="00694DCB"/>
    <w:rsid w:val="00694E0D"/>
    <w:rsid w:val="00694E92"/>
    <w:rsid w:val="006950DF"/>
    <w:rsid w:val="0069532F"/>
    <w:rsid w:val="0069544E"/>
    <w:rsid w:val="0069559C"/>
    <w:rsid w:val="00695618"/>
    <w:rsid w:val="0069571F"/>
    <w:rsid w:val="0069625F"/>
    <w:rsid w:val="006968B9"/>
    <w:rsid w:val="00696931"/>
    <w:rsid w:val="006969F6"/>
    <w:rsid w:val="00696C93"/>
    <w:rsid w:val="00696D86"/>
    <w:rsid w:val="00696EB8"/>
    <w:rsid w:val="0069709B"/>
    <w:rsid w:val="00697195"/>
    <w:rsid w:val="00697336"/>
    <w:rsid w:val="006973C7"/>
    <w:rsid w:val="006975AA"/>
    <w:rsid w:val="0069784D"/>
    <w:rsid w:val="00697924"/>
    <w:rsid w:val="00697C00"/>
    <w:rsid w:val="00697F8E"/>
    <w:rsid w:val="00697FF0"/>
    <w:rsid w:val="006A0062"/>
    <w:rsid w:val="006A015B"/>
    <w:rsid w:val="006A0688"/>
    <w:rsid w:val="006A0709"/>
    <w:rsid w:val="006A0B01"/>
    <w:rsid w:val="006A0CA1"/>
    <w:rsid w:val="006A0EB9"/>
    <w:rsid w:val="006A134E"/>
    <w:rsid w:val="006A137F"/>
    <w:rsid w:val="006A1649"/>
    <w:rsid w:val="006A1B36"/>
    <w:rsid w:val="006A20BF"/>
    <w:rsid w:val="006A2389"/>
    <w:rsid w:val="006A2394"/>
    <w:rsid w:val="006A24EE"/>
    <w:rsid w:val="006A26D0"/>
    <w:rsid w:val="006A272A"/>
    <w:rsid w:val="006A272D"/>
    <w:rsid w:val="006A2769"/>
    <w:rsid w:val="006A2958"/>
    <w:rsid w:val="006A2992"/>
    <w:rsid w:val="006A2A83"/>
    <w:rsid w:val="006A2F0D"/>
    <w:rsid w:val="006A30F8"/>
    <w:rsid w:val="006A310B"/>
    <w:rsid w:val="006A3176"/>
    <w:rsid w:val="006A35BD"/>
    <w:rsid w:val="006A39B1"/>
    <w:rsid w:val="006A4044"/>
    <w:rsid w:val="006A40AD"/>
    <w:rsid w:val="006A40F6"/>
    <w:rsid w:val="006A4490"/>
    <w:rsid w:val="006A45D4"/>
    <w:rsid w:val="006A4692"/>
    <w:rsid w:val="006A47E8"/>
    <w:rsid w:val="006A4819"/>
    <w:rsid w:val="006A4866"/>
    <w:rsid w:val="006A48F4"/>
    <w:rsid w:val="006A4985"/>
    <w:rsid w:val="006A4991"/>
    <w:rsid w:val="006A4E04"/>
    <w:rsid w:val="006A50EE"/>
    <w:rsid w:val="006A52DE"/>
    <w:rsid w:val="006A53C3"/>
    <w:rsid w:val="006A5584"/>
    <w:rsid w:val="006A55AB"/>
    <w:rsid w:val="006A55FC"/>
    <w:rsid w:val="006A5658"/>
    <w:rsid w:val="006A5A3C"/>
    <w:rsid w:val="006A5D45"/>
    <w:rsid w:val="006A5DAF"/>
    <w:rsid w:val="006A6036"/>
    <w:rsid w:val="006A6194"/>
    <w:rsid w:val="006A61BC"/>
    <w:rsid w:val="006A6462"/>
    <w:rsid w:val="006A6620"/>
    <w:rsid w:val="006A6B88"/>
    <w:rsid w:val="006A6C30"/>
    <w:rsid w:val="006A6C77"/>
    <w:rsid w:val="006A6F34"/>
    <w:rsid w:val="006A7058"/>
    <w:rsid w:val="006A7278"/>
    <w:rsid w:val="006A7415"/>
    <w:rsid w:val="006A759A"/>
    <w:rsid w:val="006A7675"/>
    <w:rsid w:val="006A773C"/>
    <w:rsid w:val="006A77CD"/>
    <w:rsid w:val="006A77EE"/>
    <w:rsid w:val="006A7915"/>
    <w:rsid w:val="006A795E"/>
    <w:rsid w:val="006A7A3F"/>
    <w:rsid w:val="006A7C8A"/>
    <w:rsid w:val="006A7E02"/>
    <w:rsid w:val="006B014B"/>
    <w:rsid w:val="006B01AE"/>
    <w:rsid w:val="006B025C"/>
    <w:rsid w:val="006B0623"/>
    <w:rsid w:val="006B0868"/>
    <w:rsid w:val="006B0A30"/>
    <w:rsid w:val="006B0CCE"/>
    <w:rsid w:val="006B0F81"/>
    <w:rsid w:val="006B1224"/>
    <w:rsid w:val="006B150F"/>
    <w:rsid w:val="006B17D1"/>
    <w:rsid w:val="006B1E58"/>
    <w:rsid w:val="006B20E9"/>
    <w:rsid w:val="006B266C"/>
    <w:rsid w:val="006B2AC9"/>
    <w:rsid w:val="006B2C1D"/>
    <w:rsid w:val="006B2C7C"/>
    <w:rsid w:val="006B322B"/>
    <w:rsid w:val="006B3329"/>
    <w:rsid w:val="006B3A95"/>
    <w:rsid w:val="006B3B5F"/>
    <w:rsid w:val="006B3D9E"/>
    <w:rsid w:val="006B3DB7"/>
    <w:rsid w:val="006B3ED8"/>
    <w:rsid w:val="006B40D1"/>
    <w:rsid w:val="006B4198"/>
    <w:rsid w:val="006B41A0"/>
    <w:rsid w:val="006B4267"/>
    <w:rsid w:val="006B42D3"/>
    <w:rsid w:val="006B44BD"/>
    <w:rsid w:val="006B456F"/>
    <w:rsid w:val="006B46EA"/>
    <w:rsid w:val="006B4780"/>
    <w:rsid w:val="006B48DA"/>
    <w:rsid w:val="006B4908"/>
    <w:rsid w:val="006B499D"/>
    <w:rsid w:val="006B49E1"/>
    <w:rsid w:val="006B4AA4"/>
    <w:rsid w:val="006B4B27"/>
    <w:rsid w:val="006B4BAB"/>
    <w:rsid w:val="006B4C5C"/>
    <w:rsid w:val="006B4F37"/>
    <w:rsid w:val="006B4FAE"/>
    <w:rsid w:val="006B50CD"/>
    <w:rsid w:val="006B515A"/>
    <w:rsid w:val="006B5246"/>
    <w:rsid w:val="006B5301"/>
    <w:rsid w:val="006B5400"/>
    <w:rsid w:val="006B5582"/>
    <w:rsid w:val="006B573A"/>
    <w:rsid w:val="006B5774"/>
    <w:rsid w:val="006B5B11"/>
    <w:rsid w:val="006B5CD7"/>
    <w:rsid w:val="006B5EBD"/>
    <w:rsid w:val="006B5F1D"/>
    <w:rsid w:val="006B5FB5"/>
    <w:rsid w:val="006B61CF"/>
    <w:rsid w:val="006B622E"/>
    <w:rsid w:val="006B6441"/>
    <w:rsid w:val="006B6453"/>
    <w:rsid w:val="006B64BA"/>
    <w:rsid w:val="006B6693"/>
    <w:rsid w:val="006B69C0"/>
    <w:rsid w:val="006B6CEF"/>
    <w:rsid w:val="006B6D73"/>
    <w:rsid w:val="006B6E9A"/>
    <w:rsid w:val="006B7329"/>
    <w:rsid w:val="006B7356"/>
    <w:rsid w:val="006B736F"/>
    <w:rsid w:val="006B7674"/>
    <w:rsid w:val="006B76B8"/>
    <w:rsid w:val="006B797A"/>
    <w:rsid w:val="006B798F"/>
    <w:rsid w:val="006B7B1E"/>
    <w:rsid w:val="006B7EF6"/>
    <w:rsid w:val="006B7F1A"/>
    <w:rsid w:val="006B7FA7"/>
    <w:rsid w:val="006C02EB"/>
    <w:rsid w:val="006C03E9"/>
    <w:rsid w:val="006C04A2"/>
    <w:rsid w:val="006C05F3"/>
    <w:rsid w:val="006C0663"/>
    <w:rsid w:val="006C0667"/>
    <w:rsid w:val="006C090B"/>
    <w:rsid w:val="006C0C0C"/>
    <w:rsid w:val="006C11C2"/>
    <w:rsid w:val="006C11D8"/>
    <w:rsid w:val="006C11FE"/>
    <w:rsid w:val="006C1516"/>
    <w:rsid w:val="006C154C"/>
    <w:rsid w:val="006C15C5"/>
    <w:rsid w:val="006C15FD"/>
    <w:rsid w:val="006C161C"/>
    <w:rsid w:val="006C182A"/>
    <w:rsid w:val="006C1838"/>
    <w:rsid w:val="006C1856"/>
    <w:rsid w:val="006C1AE7"/>
    <w:rsid w:val="006C1B87"/>
    <w:rsid w:val="006C2182"/>
    <w:rsid w:val="006C2389"/>
    <w:rsid w:val="006C272A"/>
    <w:rsid w:val="006C27AC"/>
    <w:rsid w:val="006C283B"/>
    <w:rsid w:val="006C28A0"/>
    <w:rsid w:val="006C2A3D"/>
    <w:rsid w:val="006C2A48"/>
    <w:rsid w:val="006C2A7B"/>
    <w:rsid w:val="006C2C77"/>
    <w:rsid w:val="006C2CA0"/>
    <w:rsid w:val="006C2EAF"/>
    <w:rsid w:val="006C2EFD"/>
    <w:rsid w:val="006C327C"/>
    <w:rsid w:val="006C3287"/>
    <w:rsid w:val="006C32D5"/>
    <w:rsid w:val="006C333B"/>
    <w:rsid w:val="006C3442"/>
    <w:rsid w:val="006C34F7"/>
    <w:rsid w:val="006C3527"/>
    <w:rsid w:val="006C3597"/>
    <w:rsid w:val="006C3659"/>
    <w:rsid w:val="006C36D3"/>
    <w:rsid w:val="006C3771"/>
    <w:rsid w:val="006C3996"/>
    <w:rsid w:val="006C3CD2"/>
    <w:rsid w:val="006C4033"/>
    <w:rsid w:val="006C4202"/>
    <w:rsid w:val="006C4342"/>
    <w:rsid w:val="006C45AC"/>
    <w:rsid w:val="006C4725"/>
    <w:rsid w:val="006C4770"/>
    <w:rsid w:val="006C4A23"/>
    <w:rsid w:val="006C4D18"/>
    <w:rsid w:val="006C51E0"/>
    <w:rsid w:val="006C54CA"/>
    <w:rsid w:val="006C550A"/>
    <w:rsid w:val="006C5680"/>
    <w:rsid w:val="006C5707"/>
    <w:rsid w:val="006C611B"/>
    <w:rsid w:val="006C61AC"/>
    <w:rsid w:val="006C61BF"/>
    <w:rsid w:val="006C637B"/>
    <w:rsid w:val="006C6912"/>
    <w:rsid w:val="006C69F3"/>
    <w:rsid w:val="006C6E30"/>
    <w:rsid w:val="006C7304"/>
    <w:rsid w:val="006C76BB"/>
    <w:rsid w:val="006C778E"/>
    <w:rsid w:val="006C7E42"/>
    <w:rsid w:val="006C7F2F"/>
    <w:rsid w:val="006D00F5"/>
    <w:rsid w:val="006D0230"/>
    <w:rsid w:val="006D025D"/>
    <w:rsid w:val="006D02E0"/>
    <w:rsid w:val="006D04EA"/>
    <w:rsid w:val="006D0643"/>
    <w:rsid w:val="006D084A"/>
    <w:rsid w:val="006D0918"/>
    <w:rsid w:val="006D0C9B"/>
    <w:rsid w:val="006D11AA"/>
    <w:rsid w:val="006D12FE"/>
    <w:rsid w:val="006D15B7"/>
    <w:rsid w:val="006D164F"/>
    <w:rsid w:val="006D1D5E"/>
    <w:rsid w:val="006D1DF9"/>
    <w:rsid w:val="006D20E9"/>
    <w:rsid w:val="006D214A"/>
    <w:rsid w:val="006D24FD"/>
    <w:rsid w:val="006D26F6"/>
    <w:rsid w:val="006D27DC"/>
    <w:rsid w:val="006D2879"/>
    <w:rsid w:val="006D2899"/>
    <w:rsid w:val="006D2AF4"/>
    <w:rsid w:val="006D2C45"/>
    <w:rsid w:val="006D2EF3"/>
    <w:rsid w:val="006D2F23"/>
    <w:rsid w:val="006D347A"/>
    <w:rsid w:val="006D3704"/>
    <w:rsid w:val="006D3D81"/>
    <w:rsid w:val="006D3E49"/>
    <w:rsid w:val="006D405E"/>
    <w:rsid w:val="006D456A"/>
    <w:rsid w:val="006D47A0"/>
    <w:rsid w:val="006D4865"/>
    <w:rsid w:val="006D48D7"/>
    <w:rsid w:val="006D4A06"/>
    <w:rsid w:val="006D4BB8"/>
    <w:rsid w:val="006D4E34"/>
    <w:rsid w:val="006D4EC3"/>
    <w:rsid w:val="006D4F3F"/>
    <w:rsid w:val="006D5003"/>
    <w:rsid w:val="006D5060"/>
    <w:rsid w:val="006D52B2"/>
    <w:rsid w:val="006D549A"/>
    <w:rsid w:val="006D553A"/>
    <w:rsid w:val="006D56D9"/>
    <w:rsid w:val="006D5851"/>
    <w:rsid w:val="006D5ACF"/>
    <w:rsid w:val="006D5CAF"/>
    <w:rsid w:val="006D5DDE"/>
    <w:rsid w:val="006D5E7E"/>
    <w:rsid w:val="006D5F25"/>
    <w:rsid w:val="006D62EF"/>
    <w:rsid w:val="006D6718"/>
    <w:rsid w:val="006D6944"/>
    <w:rsid w:val="006D6B23"/>
    <w:rsid w:val="006D6CAE"/>
    <w:rsid w:val="006D6EA9"/>
    <w:rsid w:val="006D7137"/>
    <w:rsid w:val="006D727F"/>
    <w:rsid w:val="006D73F8"/>
    <w:rsid w:val="006D75A3"/>
    <w:rsid w:val="006D76E3"/>
    <w:rsid w:val="006D79FE"/>
    <w:rsid w:val="006D7A62"/>
    <w:rsid w:val="006D7B77"/>
    <w:rsid w:val="006D7D19"/>
    <w:rsid w:val="006D7D5E"/>
    <w:rsid w:val="006D7D79"/>
    <w:rsid w:val="006D7DD3"/>
    <w:rsid w:val="006D7E1A"/>
    <w:rsid w:val="006E0C10"/>
    <w:rsid w:val="006E0E92"/>
    <w:rsid w:val="006E103B"/>
    <w:rsid w:val="006E1129"/>
    <w:rsid w:val="006E13A0"/>
    <w:rsid w:val="006E1437"/>
    <w:rsid w:val="006E15CC"/>
    <w:rsid w:val="006E1618"/>
    <w:rsid w:val="006E19DB"/>
    <w:rsid w:val="006E1A51"/>
    <w:rsid w:val="006E1AB1"/>
    <w:rsid w:val="006E1BD2"/>
    <w:rsid w:val="006E1C35"/>
    <w:rsid w:val="006E1C79"/>
    <w:rsid w:val="006E1D32"/>
    <w:rsid w:val="006E1D59"/>
    <w:rsid w:val="006E2301"/>
    <w:rsid w:val="006E244F"/>
    <w:rsid w:val="006E2469"/>
    <w:rsid w:val="006E285A"/>
    <w:rsid w:val="006E2B1E"/>
    <w:rsid w:val="006E2C84"/>
    <w:rsid w:val="006E2DEC"/>
    <w:rsid w:val="006E2E1F"/>
    <w:rsid w:val="006E3031"/>
    <w:rsid w:val="006E338C"/>
    <w:rsid w:val="006E353E"/>
    <w:rsid w:val="006E35A4"/>
    <w:rsid w:val="006E35CE"/>
    <w:rsid w:val="006E364F"/>
    <w:rsid w:val="006E3C26"/>
    <w:rsid w:val="006E3DA9"/>
    <w:rsid w:val="006E3DCE"/>
    <w:rsid w:val="006E3E0B"/>
    <w:rsid w:val="006E3F6C"/>
    <w:rsid w:val="006E4077"/>
    <w:rsid w:val="006E407C"/>
    <w:rsid w:val="006E410C"/>
    <w:rsid w:val="006E427D"/>
    <w:rsid w:val="006E43A6"/>
    <w:rsid w:val="006E4A1D"/>
    <w:rsid w:val="006E4BF8"/>
    <w:rsid w:val="006E4CB7"/>
    <w:rsid w:val="006E4EE0"/>
    <w:rsid w:val="006E5113"/>
    <w:rsid w:val="006E5196"/>
    <w:rsid w:val="006E52B5"/>
    <w:rsid w:val="006E52BE"/>
    <w:rsid w:val="006E53DD"/>
    <w:rsid w:val="006E540C"/>
    <w:rsid w:val="006E557E"/>
    <w:rsid w:val="006E56FF"/>
    <w:rsid w:val="006E5771"/>
    <w:rsid w:val="006E5911"/>
    <w:rsid w:val="006E5F04"/>
    <w:rsid w:val="006E60B4"/>
    <w:rsid w:val="006E60C7"/>
    <w:rsid w:val="006E618C"/>
    <w:rsid w:val="006E6459"/>
    <w:rsid w:val="006E64D0"/>
    <w:rsid w:val="006E674D"/>
    <w:rsid w:val="006E688A"/>
    <w:rsid w:val="006E6A69"/>
    <w:rsid w:val="006E6C71"/>
    <w:rsid w:val="006E6D91"/>
    <w:rsid w:val="006E7013"/>
    <w:rsid w:val="006E71A0"/>
    <w:rsid w:val="006E7550"/>
    <w:rsid w:val="006E76FF"/>
    <w:rsid w:val="006E77B3"/>
    <w:rsid w:val="006E7842"/>
    <w:rsid w:val="006E79AC"/>
    <w:rsid w:val="006E7A22"/>
    <w:rsid w:val="006E7AC9"/>
    <w:rsid w:val="006E7DEB"/>
    <w:rsid w:val="006E7E92"/>
    <w:rsid w:val="006E7F15"/>
    <w:rsid w:val="006F005D"/>
    <w:rsid w:val="006F0143"/>
    <w:rsid w:val="006F03CF"/>
    <w:rsid w:val="006F0680"/>
    <w:rsid w:val="006F06B6"/>
    <w:rsid w:val="006F0716"/>
    <w:rsid w:val="006F09C9"/>
    <w:rsid w:val="006F0A48"/>
    <w:rsid w:val="006F0A4C"/>
    <w:rsid w:val="006F0A80"/>
    <w:rsid w:val="006F0A9C"/>
    <w:rsid w:val="006F0D3F"/>
    <w:rsid w:val="006F0D7A"/>
    <w:rsid w:val="006F0DD5"/>
    <w:rsid w:val="006F0F40"/>
    <w:rsid w:val="006F1012"/>
    <w:rsid w:val="006F10EB"/>
    <w:rsid w:val="006F11B4"/>
    <w:rsid w:val="006F1381"/>
    <w:rsid w:val="006F1759"/>
    <w:rsid w:val="006F18B8"/>
    <w:rsid w:val="006F1AFB"/>
    <w:rsid w:val="006F1E09"/>
    <w:rsid w:val="006F1FF2"/>
    <w:rsid w:val="006F2199"/>
    <w:rsid w:val="006F26DD"/>
    <w:rsid w:val="006F27A8"/>
    <w:rsid w:val="006F28BB"/>
    <w:rsid w:val="006F2A22"/>
    <w:rsid w:val="006F2C4F"/>
    <w:rsid w:val="006F2CB7"/>
    <w:rsid w:val="006F2D3B"/>
    <w:rsid w:val="006F2DBA"/>
    <w:rsid w:val="006F319C"/>
    <w:rsid w:val="006F3474"/>
    <w:rsid w:val="006F35BA"/>
    <w:rsid w:val="006F3DDA"/>
    <w:rsid w:val="006F4013"/>
    <w:rsid w:val="006F4079"/>
    <w:rsid w:val="006F40D9"/>
    <w:rsid w:val="006F4133"/>
    <w:rsid w:val="006F433C"/>
    <w:rsid w:val="006F4428"/>
    <w:rsid w:val="006F44A8"/>
    <w:rsid w:val="006F4544"/>
    <w:rsid w:val="006F4573"/>
    <w:rsid w:val="006F4657"/>
    <w:rsid w:val="006F4747"/>
    <w:rsid w:val="006F4A2A"/>
    <w:rsid w:val="006F4C51"/>
    <w:rsid w:val="006F4C92"/>
    <w:rsid w:val="006F4D45"/>
    <w:rsid w:val="006F4DDE"/>
    <w:rsid w:val="006F4E63"/>
    <w:rsid w:val="006F5083"/>
    <w:rsid w:val="006F509A"/>
    <w:rsid w:val="006F5124"/>
    <w:rsid w:val="006F53CA"/>
    <w:rsid w:val="006F579D"/>
    <w:rsid w:val="006F57AF"/>
    <w:rsid w:val="006F57F6"/>
    <w:rsid w:val="006F5A23"/>
    <w:rsid w:val="006F5A93"/>
    <w:rsid w:val="006F5C10"/>
    <w:rsid w:val="006F5E55"/>
    <w:rsid w:val="006F6047"/>
    <w:rsid w:val="006F663F"/>
    <w:rsid w:val="006F6D98"/>
    <w:rsid w:val="006F6DCE"/>
    <w:rsid w:val="006F6EE1"/>
    <w:rsid w:val="006F6FA1"/>
    <w:rsid w:val="006F6FBD"/>
    <w:rsid w:val="006F6FE1"/>
    <w:rsid w:val="006F711E"/>
    <w:rsid w:val="006F71B7"/>
    <w:rsid w:val="006F72B1"/>
    <w:rsid w:val="006F741D"/>
    <w:rsid w:val="006F74E5"/>
    <w:rsid w:val="006F7817"/>
    <w:rsid w:val="006F7C62"/>
    <w:rsid w:val="006F7EE2"/>
    <w:rsid w:val="0070006C"/>
    <w:rsid w:val="007000AD"/>
    <w:rsid w:val="00700220"/>
    <w:rsid w:val="0070024A"/>
    <w:rsid w:val="00700347"/>
    <w:rsid w:val="00700360"/>
    <w:rsid w:val="00700570"/>
    <w:rsid w:val="00700627"/>
    <w:rsid w:val="00700638"/>
    <w:rsid w:val="007007E7"/>
    <w:rsid w:val="00700AF9"/>
    <w:rsid w:val="00700C41"/>
    <w:rsid w:val="00700C47"/>
    <w:rsid w:val="00700DB9"/>
    <w:rsid w:val="00700ED2"/>
    <w:rsid w:val="00701024"/>
    <w:rsid w:val="007010EC"/>
    <w:rsid w:val="0070161D"/>
    <w:rsid w:val="00701848"/>
    <w:rsid w:val="00701C05"/>
    <w:rsid w:val="00701C2E"/>
    <w:rsid w:val="00701D58"/>
    <w:rsid w:val="007020A5"/>
    <w:rsid w:val="007020E5"/>
    <w:rsid w:val="00702268"/>
    <w:rsid w:val="007023A0"/>
    <w:rsid w:val="007023FF"/>
    <w:rsid w:val="0070257A"/>
    <w:rsid w:val="007026F6"/>
    <w:rsid w:val="00702848"/>
    <w:rsid w:val="00702985"/>
    <w:rsid w:val="00702C6B"/>
    <w:rsid w:val="00702CF9"/>
    <w:rsid w:val="00702E34"/>
    <w:rsid w:val="00702E97"/>
    <w:rsid w:val="00702F9C"/>
    <w:rsid w:val="00702FDD"/>
    <w:rsid w:val="0070336C"/>
    <w:rsid w:val="00703387"/>
    <w:rsid w:val="007033A4"/>
    <w:rsid w:val="007033D7"/>
    <w:rsid w:val="00703603"/>
    <w:rsid w:val="00703715"/>
    <w:rsid w:val="007037D7"/>
    <w:rsid w:val="007037FA"/>
    <w:rsid w:val="00703806"/>
    <w:rsid w:val="00703CAC"/>
    <w:rsid w:val="00703D8E"/>
    <w:rsid w:val="00703D91"/>
    <w:rsid w:val="00703E3B"/>
    <w:rsid w:val="00703F89"/>
    <w:rsid w:val="00703FD3"/>
    <w:rsid w:val="00704043"/>
    <w:rsid w:val="0070425F"/>
    <w:rsid w:val="0070436D"/>
    <w:rsid w:val="00704411"/>
    <w:rsid w:val="007046A6"/>
    <w:rsid w:val="00704A36"/>
    <w:rsid w:val="00704A6F"/>
    <w:rsid w:val="00704B9F"/>
    <w:rsid w:val="00704CCD"/>
    <w:rsid w:val="00704F6F"/>
    <w:rsid w:val="00705186"/>
    <w:rsid w:val="0070533D"/>
    <w:rsid w:val="00705508"/>
    <w:rsid w:val="007056C1"/>
    <w:rsid w:val="007058C9"/>
    <w:rsid w:val="007058DA"/>
    <w:rsid w:val="00705D19"/>
    <w:rsid w:val="00705F01"/>
    <w:rsid w:val="00705F81"/>
    <w:rsid w:val="007062F1"/>
    <w:rsid w:val="007063EB"/>
    <w:rsid w:val="00706728"/>
    <w:rsid w:val="007069DB"/>
    <w:rsid w:val="00706AC2"/>
    <w:rsid w:val="00706ACB"/>
    <w:rsid w:val="00706F84"/>
    <w:rsid w:val="00706FF8"/>
    <w:rsid w:val="00707092"/>
    <w:rsid w:val="0070709F"/>
    <w:rsid w:val="007070BF"/>
    <w:rsid w:val="007070C5"/>
    <w:rsid w:val="007071BA"/>
    <w:rsid w:val="007071FD"/>
    <w:rsid w:val="00707351"/>
    <w:rsid w:val="00707363"/>
    <w:rsid w:val="00707838"/>
    <w:rsid w:val="00707DE6"/>
    <w:rsid w:val="0071036A"/>
    <w:rsid w:val="00710375"/>
    <w:rsid w:val="00710889"/>
    <w:rsid w:val="0071088A"/>
    <w:rsid w:val="00710893"/>
    <w:rsid w:val="00710B71"/>
    <w:rsid w:val="00710F24"/>
    <w:rsid w:val="00711000"/>
    <w:rsid w:val="007110FA"/>
    <w:rsid w:val="0071125F"/>
    <w:rsid w:val="007117D3"/>
    <w:rsid w:val="0071196E"/>
    <w:rsid w:val="00711C06"/>
    <w:rsid w:val="00711CD4"/>
    <w:rsid w:val="00711D63"/>
    <w:rsid w:val="00711E28"/>
    <w:rsid w:val="00711F69"/>
    <w:rsid w:val="007120BA"/>
    <w:rsid w:val="0071229B"/>
    <w:rsid w:val="0071257D"/>
    <w:rsid w:val="00712634"/>
    <w:rsid w:val="007127D8"/>
    <w:rsid w:val="00712CDD"/>
    <w:rsid w:val="00712FAB"/>
    <w:rsid w:val="00713019"/>
    <w:rsid w:val="007132BF"/>
    <w:rsid w:val="00713363"/>
    <w:rsid w:val="00713593"/>
    <w:rsid w:val="007135C4"/>
    <w:rsid w:val="00713629"/>
    <w:rsid w:val="00713AED"/>
    <w:rsid w:val="00713BE3"/>
    <w:rsid w:val="007141B6"/>
    <w:rsid w:val="007141E6"/>
    <w:rsid w:val="007142E5"/>
    <w:rsid w:val="00714375"/>
    <w:rsid w:val="007144AF"/>
    <w:rsid w:val="0071464A"/>
    <w:rsid w:val="00714695"/>
    <w:rsid w:val="007147B3"/>
    <w:rsid w:val="00714D8A"/>
    <w:rsid w:val="007151F3"/>
    <w:rsid w:val="007152B9"/>
    <w:rsid w:val="00715323"/>
    <w:rsid w:val="00715412"/>
    <w:rsid w:val="007156EB"/>
    <w:rsid w:val="00715808"/>
    <w:rsid w:val="007159BC"/>
    <w:rsid w:val="00715CE6"/>
    <w:rsid w:val="00715CFB"/>
    <w:rsid w:val="00715EA0"/>
    <w:rsid w:val="00715EDD"/>
    <w:rsid w:val="007160BC"/>
    <w:rsid w:val="0071613B"/>
    <w:rsid w:val="00716205"/>
    <w:rsid w:val="0071626F"/>
    <w:rsid w:val="0071634D"/>
    <w:rsid w:val="00716447"/>
    <w:rsid w:val="007165BC"/>
    <w:rsid w:val="007168C2"/>
    <w:rsid w:val="00716923"/>
    <w:rsid w:val="0071698B"/>
    <w:rsid w:val="00716BBC"/>
    <w:rsid w:val="00716C62"/>
    <w:rsid w:val="00716D07"/>
    <w:rsid w:val="00716E57"/>
    <w:rsid w:val="00716FC5"/>
    <w:rsid w:val="007172BD"/>
    <w:rsid w:val="0071757B"/>
    <w:rsid w:val="00717899"/>
    <w:rsid w:val="00717932"/>
    <w:rsid w:val="0071799B"/>
    <w:rsid w:val="00717AAE"/>
    <w:rsid w:val="00717AE3"/>
    <w:rsid w:val="00717ED5"/>
    <w:rsid w:val="00717F05"/>
    <w:rsid w:val="00720139"/>
    <w:rsid w:val="00720441"/>
    <w:rsid w:val="0072051A"/>
    <w:rsid w:val="00720691"/>
    <w:rsid w:val="007206F0"/>
    <w:rsid w:val="007206FB"/>
    <w:rsid w:val="00720832"/>
    <w:rsid w:val="00720BD8"/>
    <w:rsid w:val="00720C6D"/>
    <w:rsid w:val="00720D3C"/>
    <w:rsid w:val="00720F32"/>
    <w:rsid w:val="007210F1"/>
    <w:rsid w:val="0072118F"/>
    <w:rsid w:val="007212AB"/>
    <w:rsid w:val="0072140E"/>
    <w:rsid w:val="00721630"/>
    <w:rsid w:val="0072167C"/>
    <w:rsid w:val="0072171E"/>
    <w:rsid w:val="0072181F"/>
    <w:rsid w:val="00721CDA"/>
    <w:rsid w:val="00721F8C"/>
    <w:rsid w:val="007221A2"/>
    <w:rsid w:val="007223DD"/>
    <w:rsid w:val="007224C2"/>
    <w:rsid w:val="00722608"/>
    <w:rsid w:val="007228A3"/>
    <w:rsid w:val="00722B16"/>
    <w:rsid w:val="00722F99"/>
    <w:rsid w:val="007230FE"/>
    <w:rsid w:val="00723184"/>
    <w:rsid w:val="007236D9"/>
    <w:rsid w:val="00723A53"/>
    <w:rsid w:val="00723AB6"/>
    <w:rsid w:val="00723DAD"/>
    <w:rsid w:val="00723EBD"/>
    <w:rsid w:val="00723F4C"/>
    <w:rsid w:val="007241DE"/>
    <w:rsid w:val="0072461B"/>
    <w:rsid w:val="007246A4"/>
    <w:rsid w:val="007246AC"/>
    <w:rsid w:val="00724FE5"/>
    <w:rsid w:val="0072514E"/>
    <w:rsid w:val="00725261"/>
    <w:rsid w:val="007252A3"/>
    <w:rsid w:val="00725431"/>
    <w:rsid w:val="00725471"/>
    <w:rsid w:val="00725832"/>
    <w:rsid w:val="0072588B"/>
    <w:rsid w:val="007259A5"/>
    <w:rsid w:val="00725A5B"/>
    <w:rsid w:val="00725D45"/>
    <w:rsid w:val="00725D46"/>
    <w:rsid w:val="00725EB4"/>
    <w:rsid w:val="00725F47"/>
    <w:rsid w:val="007262BD"/>
    <w:rsid w:val="007263E5"/>
    <w:rsid w:val="00726500"/>
    <w:rsid w:val="00726523"/>
    <w:rsid w:val="00726541"/>
    <w:rsid w:val="00726689"/>
    <w:rsid w:val="00726822"/>
    <w:rsid w:val="00726828"/>
    <w:rsid w:val="007269E1"/>
    <w:rsid w:val="00726B75"/>
    <w:rsid w:val="00726EF0"/>
    <w:rsid w:val="00726FCA"/>
    <w:rsid w:val="007270D9"/>
    <w:rsid w:val="00727630"/>
    <w:rsid w:val="00727853"/>
    <w:rsid w:val="00727B87"/>
    <w:rsid w:val="00727B92"/>
    <w:rsid w:val="00727C32"/>
    <w:rsid w:val="00727C66"/>
    <w:rsid w:val="00730137"/>
    <w:rsid w:val="0073015E"/>
    <w:rsid w:val="0073099A"/>
    <w:rsid w:val="00730A31"/>
    <w:rsid w:val="00730B25"/>
    <w:rsid w:val="00730E41"/>
    <w:rsid w:val="0073154F"/>
    <w:rsid w:val="007319BB"/>
    <w:rsid w:val="00731AF0"/>
    <w:rsid w:val="00731B23"/>
    <w:rsid w:val="00731B46"/>
    <w:rsid w:val="0073235B"/>
    <w:rsid w:val="007327A3"/>
    <w:rsid w:val="007327C3"/>
    <w:rsid w:val="00732986"/>
    <w:rsid w:val="007329AE"/>
    <w:rsid w:val="00732DF9"/>
    <w:rsid w:val="00732DFD"/>
    <w:rsid w:val="00732EFB"/>
    <w:rsid w:val="007330A9"/>
    <w:rsid w:val="007333EE"/>
    <w:rsid w:val="00733A42"/>
    <w:rsid w:val="00733BC6"/>
    <w:rsid w:val="00733DFA"/>
    <w:rsid w:val="00733E09"/>
    <w:rsid w:val="00733E9E"/>
    <w:rsid w:val="00733FA8"/>
    <w:rsid w:val="0073402B"/>
    <w:rsid w:val="0073408C"/>
    <w:rsid w:val="00734527"/>
    <w:rsid w:val="00734908"/>
    <w:rsid w:val="00734B04"/>
    <w:rsid w:val="00734B51"/>
    <w:rsid w:val="00734E25"/>
    <w:rsid w:val="00735104"/>
    <w:rsid w:val="0073534C"/>
    <w:rsid w:val="00735436"/>
    <w:rsid w:val="00735596"/>
    <w:rsid w:val="007355B7"/>
    <w:rsid w:val="00735A3C"/>
    <w:rsid w:val="00735A91"/>
    <w:rsid w:val="00735C99"/>
    <w:rsid w:val="00735D40"/>
    <w:rsid w:val="00735E02"/>
    <w:rsid w:val="00735E5D"/>
    <w:rsid w:val="007361B4"/>
    <w:rsid w:val="007361CC"/>
    <w:rsid w:val="0073635A"/>
    <w:rsid w:val="007366EB"/>
    <w:rsid w:val="0073671E"/>
    <w:rsid w:val="0073675D"/>
    <w:rsid w:val="007367DC"/>
    <w:rsid w:val="00736B9B"/>
    <w:rsid w:val="00736BBA"/>
    <w:rsid w:val="00736C3A"/>
    <w:rsid w:val="00736CCF"/>
    <w:rsid w:val="00736DAB"/>
    <w:rsid w:val="00736DBC"/>
    <w:rsid w:val="00736F03"/>
    <w:rsid w:val="00736F58"/>
    <w:rsid w:val="00736F8B"/>
    <w:rsid w:val="007370D5"/>
    <w:rsid w:val="00737194"/>
    <w:rsid w:val="00737254"/>
    <w:rsid w:val="00737343"/>
    <w:rsid w:val="0073740C"/>
    <w:rsid w:val="00737489"/>
    <w:rsid w:val="0073751D"/>
    <w:rsid w:val="0073764B"/>
    <w:rsid w:val="0073783F"/>
    <w:rsid w:val="00737892"/>
    <w:rsid w:val="007378E8"/>
    <w:rsid w:val="007379E4"/>
    <w:rsid w:val="00737BAD"/>
    <w:rsid w:val="00737E75"/>
    <w:rsid w:val="00737F21"/>
    <w:rsid w:val="0074019D"/>
    <w:rsid w:val="0074043C"/>
    <w:rsid w:val="00740539"/>
    <w:rsid w:val="0074055F"/>
    <w:rsid w:val="00740599"/>
    <w:rsid w:val="0074059D"/>
    <w:rsid w:val="00740630"/>
    <w:rsid w:val="00740745"/>
    <w:rsid w:val="00740812"/>
    <w:rsid w:val="00740987"/>
    <w:rsid w:val="00740C6B"/>
    <w:rsid w:val="00740C6D"/>
    <w:rsid w:val="00740D05"/>
    <w:rsid w:val="00740D23"/>
    <w:rsid w:val="00740D47"/>
    <w:rsid w:val="00740D58"/>
    <w:rsid w:val="0074100E"/>
    <w:rsid w:val="00741029"/>
    <w:rsid w:val="007413F8"/>
    <w:rsid w:val="0074175E"/>
    <w:rsid w:val="00741799"/>
    <w:rsid w:val="007417B7"/>
    <w:rsid w:val="00741A4A"/>
    <w:rsid w:val="00741A79"/>
    <w:rsid w:val="00741BB1"/>
    <w:rsid w:val="00741F56"/>
    <w:rsid w:val="007420A0"/>
    <w:rsid w:val="007421F8"/>
    <w:rsid w:val="007422C0"/>
    <w:rsid w:val="00742526"/>
    <w:rsid w:val="00742742"/>
    <w:rsid w:val="0074278A"/>
    <w:rsid w:val="00742830"/>
    <w:rsid w:val="0074288F"/>
    <w:rsid w:val="0074297C"/>
    <w:rsid w:val="007429E2"/>
    <w:rsid w:val="00742AD7"/>
    <w:rsid w:val="00742B0F"/>
    <w:rsid w:val="00742B3A"/>
    <w:rsid w:val="00742C31"/>
    <w:rsid w:val="00742E46"/>
    <w:rsid w:val="00742F12"/>
    <w:rsid w:val="00743210"/>
    <w:rsid w:val="0074395E"/>
    <w:rsid w:val="00744061"/>
    <w:rsid w:val="00744216"/>
    <w:rsid w:val="00744627"/>
    <w:rsid w:val="0074465E"/>
    <w:rsid w:val="0074473B"/>
    <w:rsid w:val="007449A3"/>
    <w:rsid w:val="00744ACE"/>
    <w:rsid w:val="00744BD0"/>
    <w:rsid w:val="00744D15"/>
    <w:rsid w:val="00744DE8"/>
    <w:rsid w:val="00744E1F"/>
    <w:rsid w:val="0074520D"/>
    <w:rsid w:val="00745553"/>
    <w:rsid w:val="007455AB"/>
    <w:rsid w:val="007455B8"/>
    <w:rsid w:val="007456BC"/>
    <w:rsid w:val="00745744"/>
    <w:rsid w:val="00745826"/>
    <w:rsid w:val="007458F6"/>
    <w:rsid w:val="00745996"/>
    <w:rsid w:val="007459D1"/>
    <w:rsid w:val="00745A0F"/>
    <w:rsid w:val="00745C60"/>
    <w:rsid w:val="00745CC2"/>
    <w:rsid w:val="00745D17"/>
    <w:rsid w:val="00745DF7"/>
    <w:rsid w:val="00745E2B"/>
    <w:rsid w:val="00745EEB"/>
    <w:rsid w:val="00746337"/>
    <w:rsid w:val="007465E7"/>
    <w:rsid w:val="00746863"/>
    <w:rsid w:val="007469F2"/>
    <w:rsid w:val="00746ABF"/>
    <w:rsid w:val="00746FB0"/>
    <w:rsid w:val="007470A3"/>
    <w:rsid w:val="00747316"/>
    <w:rsid w:val="0074748D"/>
    <w:rsid w:val="007476B9"/>
    <w:rsid w:val="00747787"/>
    <w:rsid w:val="007477A7"/>
    <w:rsid w:val="00747820"/>
    <w:rsid w:val="00747827"/>
    <w:rsid w:val="00747898"/>
    <w:rsid w:val="007478FE"/>
    <w:rsid w:val="00747BEB"/>
    <w:rsid w:val="00747D5E"/>
    <w:rsid w:val="00747E44"/>
    <w:rsid w:val="00747F9E"/>
    <w:rsid w:val="007503D7"/>
    <w:rsid w:val="007503E4"/>
    <w:rsid w:val="007508AF"/>
    <w:rsid w:val="00750A23"/>
    <w:rsid w:val="00750CF8"/>
    <w:rsid w:val="00750EEF"/>
    <w:rsid w:val="007510F7"/>
    <w:rsid w:val="00751333"/>
    <w:rsid w:val="00751525"/>
    <w:rsid w:val="00751838"/>
    <w:rsid w:val="0075199A"/>
    <w:rsid w:val="007519B6"/>
    <w:rsid w:val="00751C24"/>
    <w:rsid w:val="00751FC6"/>
    <w:rsid w:val="007520BE"/>
    <w:rsid w:val="007520E9"/>
    <w:rsid w:val="007525B4"/>
    <w:rsid w:val="0075260A"/>
    <w:rsid w:val="007527A1"/>
    <w:rsid w:val="00752A1C"/>
    <w:rsid w:val="00752B61"/>
    <w:rsid w:val="00752C36"/>
    <w:rsid w:val="00752D77"/>
    <w:rsid w:val="00752F1B"/>
    <w:rsid w:val="00752FDE"/>
    <w:rsid w:val="00753700"/>
    <w:rsid w:val="0075372F"/>
    <w:rsid w:val="00753733"/>
    <w:rsid w:val="0075389C"/>
    <w:rsid w:val="00753A02"/>
    <w:rsid w:val="00753A25"/>
    <w:rsid w:val="00753E5E"/>
    <w:rsid w:val="00753ED3"/>
    <w:rsid w:val="00753F94"/>
    <w:rsid w:val="00753FB5"/>
    <w:rsid w:val="00754320"/>
    <w:rsid w:val="0075457C"/>
    <w:rsid w:val="007545F3"/>
    <w:rsid w:val="0075465A"/>
    <w:rsid w:val="00754ABF"/>
    <w:rsid w:val="00755205"/>
    <w:rsid w:val="00755212"/>
    <w:rsid w:val="0075542B"/>
    <w:rsid w:val="00755AB0"/>
    <w:rsid w:val="00755B3C"/>
    <w:rsid w:val="00755D7B"/>
    <w:rsid w:val="00755F49"/>
    <w:rsid w:val="00755F80"/>
    <w:rsid w:val="00755FAC"/>
    <w:rsid w:val="00756215"/>
    <w:rsid w:val="00756234"/>
    <w:rsid w:val="00756347"/>
    <w:rsid w:val="007564F7"/>
    <w:rsid w:val="00756564"/>
    <w:rsid w:val="007565BA"/>
    <w:rsid w:val="00756638"/>
    <w:rsid w:val="0075678A"/>
    <w:rsid w:val="00756B0A"/>
    <w:rsid w:val="00757157"/>
    <w:rsid w:val="007572C6"/>
    <w:rsid w:val="007573B2"/>
    <w:rsid w:val="0075745F"/>
    <w:rsid w:val="00757853"/>
    <w:rsid w:val="0075788D"/>
    <w:rsid w:val="00757971"/>
    <w:rsid w:val="00757AE8"/>
    <w:rsid w:val="00757E3A"/>
    <w:rsid w:val="00757E4A"/>
    <w:rsid w:val="00757EF8"/>
    <w:rsid w:val="00757FA7"/>
    <w:rsid w:val="0076013D"/>
    <w:rsid w:val="0076029C"/>
    <w:rsid w:val="007603EA"/>
    <w:rsid w:val="007604C1"/>
    <w:rsid w:val="0076057B"/>
    <w:rsid w:val="007606C3"/>
    <w:rsid w:val="007607F7"/>
    <w:rsid w:val="00760A1D"/>
    <w:rsid w:val="00760A46"/>
    <w:rsid w:val="00760F9C"/>
    <w:rsid w:val="0076105B"/>
    <w:rsid w:val="00761182"/>
    <w:rsid w:val="0076128C"/>
    <w:rsid w:val="00761315"/>
    <w:rsid w:val="00761349"/>
    <w:rsid w:val="00761418"/>
    <w:rsid w:val="0076168E"/>
    <w:rsid w:val="0076196B"/>
    <w:rsid w:val="00761984"/>
    <w:rsid w:val="00761AFC"/>
    <w:rsid w:val="00761BA5"/>
    <w:rsid w:val="00761BEF"/>
    <w:rsid w:val="00761D2A"/>
    <w:rsid w:val="00762103"/>
    <w:rsid w:val="007621ED"/>
    <w:rsid w:val="007621F4"/>
    <w:rsid w:val="0076220A"/>
    <w:rsid w:val="00762691"/>
    <w:rsid w:val="007626BD"/>
    <w:rsid w:val="00762722"/>
    <w:rsid w:val="00762764"/>
    <w:rsid w:val="0076277E"/>
    <w:rsid w:val="00762A36"/>
    <w:rsid w:val="00762B54"/>
    <w:rsid w:val="00762D47"/>
    <w:rsid w:val="00762D87"/>
    <w:rsid w:val="00762D9B"/>
    <w:rsid w:val="00762F2B"/>
    <w:rsid w:val="0076306F"/>
    <w:rsid w:val="0076309E"/>
    <w:rsid w:val="007630E6"/>
    <w:rsid w:val="007633CB"/>
    <w:rsid w:val="00763411"/>
    <w:rsid w:val="007635A0"/>
    <w:rsid w:val="007635EB"/>
    <w:rsid w:val="00763854"/>
    <w:rsid w:val="007638D4"/>
    <w:rsid w:val="007639A3"/>
    <w:rsid w:val="00763C58"/>
    <w:rsid w:val="00763D05"/>
    <w:rsid w:val="007642C9"/>
    <w:rsid w:val="007642CC"/>
    <w:rsid w:val="00764342"/>
    <w:rsid w:val="0076449A"/>
    <w:rsid w:val="007645B3"/>
    <w:rsid w:val="00764807"/>
    <w:rsid w:val="00764A7A"/>
    <w:rsid w:val="00764D68"/>
    <w:rsid w:val="00764E4F"/>
    <w:rsid w:val="007650F1"/>
    <w:rsid w:val="00765136"/>
    <w:rsid w:val="00765139"/>
    <w:rsid w:val="007652A5"/>
    <w:rsid w:val="00765625"/>
    <w:rsid w:val="00765710"/>
    <w:rsid w:val="00765D50"/>
    <w:rsid w:val="00766057"/>
    <w:rsid w:val="007661FF"/>
    <w:rsid w:val="00766CA4"/>
    <w:rsid w:val="00766E69"/>
    <w:rsid w:val="00766E74"/>
    <w:rsid w:val="00767188"/>
    <w:rsid w:val="00767347"/>
    <w:rsid w:val="00767504"/>
    <w:rsid w:val="00767893"/>
    <w:rsid w:val="00767D31"/>
    <w:rsid w:val="00770260"/>
    <w:rsid w:val="007702E5"/>
    <w:rsid w:val="00770518"/>
    <w:rsid w:val="00770680"/>
    <w:rsid w:val="0077089E"/>
    <w:rsid w:val="00770980"/>
    <w:rsid w:val="00770A9A"/>
    <w:rsid w:val="00770DBA"/>
    <w:rsid w:val="007710C0"/>
    <w:rsid w:val="0077120E"/>
    <w:rsid w:val="00771475"/>
    <w:rsid w:val="0077161B"/>
    <w:rsid w:val="00771895"/>
    <w:rsid w:val="00771985"/>
    <w:rsid w:val="00771A36"/>
    <w:rsid w:val="00771DA9"/>
    <w:rsid w:val="00771DC8"/>
    <w:rsid w:val="00771E74"/>
    <w:rsid w:val="00771FA0"/>
    <w:rsid w:val="0077203B"/>
    <w:rsid w:val="00772170"/>
    <w:rsid w:val="007722A0"/>
    <w:rsid w:val="00772F70"/>
    <w:rsid w:val="00772F87"/>
    <w:rsid w:val="00773069"/>
    <w:rsid w:val="007730A5"/>
    <w:rsid w:val="0077322E"/>
    <w:rsid w:val="00773232"/>
    <w:rsid w:val="00773271"/>
    <w:rsid w:val="007733C4"/>
    <w:rsid w:val="00773441"/>
    <w:rsid w:val="007734C1"/>
    <w:rsid w:val="00773700"/>
    <w:rsid w:val="00773736"/>
    <w:rsid w:val="00773A6B"/>
    <w:rsid w:val="00773BD3"/>
    <w:rsid w:val="00773E3A"/>
    <w:rsid w:val="0077438D"/>
    <w:rsid w:val="0077451E"/>
    <w:rsid w:val="00774657"/>
    <w:rsid w:val="007746CC"/>
    <w:rsid w:val="007748DA"/>
    <w:rsid w:val="00774A30"/>
    <w:rsid w:val="00774A45"/>
    <w:rsid w:val="00774B2B"/>
    <w:rsid w:val="00774F1F"/>
    <w:rsid w:val="00774F28"/>
    <w:rsid w:val="00775232"/>
    <w:rsid w:val="00775385"/>
    <w:rsid w:val="007755DE"/>
    <w:rsid w:val="0077560D"/>
    <w:rsid w:val="00775857"/>
    <w:rsid w:val="0077585A"/>
    <w:rsid w:val="00775943"/>
    <w:rsid w:val="00775B08"/>
    <w:rsid w:val="00775C51"/>
    <w:rsid w:val="00775C87"/>
    <w:rsid w:val="007760F4"/>
    <w:rsid w:val="0077612E"/>
    <w:rsid w:val="007762C3"/>
    <w:rsid w:val="007765CB"/>
    <w:rsid w:val="0077667D"/>
    <w:rsid w:val="007769A9"/>
    <w:rsid w:val="007769C1"/>
    <w:rsid w:val="00776A65"/>
    <w:rsid w:val="00776AF0"/>
    <w:rsid w:val="00776DA2"/>
    <w:rsid w:val="007770C9"/>
    <w:rsid w:val="00777337"/>
    <w:rsid w:val="00777504"/>
    <w:rsid w:val="00777649"/>
    <w:rsid w:val="007776C8"/>
    <w:rsid w:val="00777711"/>
    <w:rsid w:val="00777734"/>
    <w:rsid w:val="0077796B"/>
    <w:rsid w:val="007779EE"/>
    <w:rsid w:val="00777B0F"/>
    <w:rsid w:val="00777B36"/>
    <w:rsid w:val="00777D96"/>
    <w:rsid w:val="00777E9A"/>
    <w:rsid w:val="00777FD4"/>
    <w:rsid w:val="00777FF8"/>
    <w:rsid w:val="0078016C"/>
    <w:rsid w:val="0078036B"/>
    <w:rsid w:val="0078040C"/>
    <w:rsid w:val="0078078E"/>
    <w:rsid w:val="00780B8D"/>
    <w:rsid w:val="00780BF1"/>
    <w:rsid w:val="00780BFA"/>
    <w:rsid w:val="00780C42"/>
    <w:rsid w:val="00780D41"/>
    <w:rsid w:val="00780EB4"/>
    <w:rsid w:val="00780F66"/>
    <w:rsid w:val="00781214"/>
    <w:rsid w:val="00781315"/>
    <w:rsid w:val="007815FE"/>
    <w:rsid w:val="00781877"/>
    <w:rsid w:val="00781B08"/>
    <w:rsid w:val="00781C14"/>
    <w:rsid w:val="00781DF4"/>
    <w:rsid w:val="00781E34"/>
    <w:rsid w:val="00781E7F"/>
    <w:rsid w:val="00781F20"/>
    <w:rsid w:val="00781F23"/>
    <w:rsid w:val="00782059"/>
    <w:rsid w:val="0078209A"/>
    <w:rsid w:val="0078221B"/>
    <w:rsid w:val="007824C3"/>
    <w:rsid w:val="00782538"/>
    <w:rsid w:val="00782CD0"/>
    <w:rsid w:val="007830B5"/>
    <w:rsid w:val="00783122"/>
    <w:rsid w:val="00783309"/>
    <w:rsid w:val="00783322"/>
    <w:rsid w:val="00783483"/>
    <w:rsid w:val="00783490"/>
    <w:rsid w:val="007834E6"/>
    <w:rsid w:val="0078354B"/>
    <w:rsid w:val="00783695"/>
    <w:rsid w:val="007836C5"/>
    <w:rsid w:val="00783740"/>
    <w:rsid w:val="007837B5"/>
    <w:rsid w:val="00783AF9"/>
    <w:rsid w:val="00783B38"/>
    <w:rsid w:val="00783CA4"/>
    <w:rsid w:val="00783F44"/>
    <w:rsid w:val="00783F92"/>
    <w:rsid w:val="00784068"/>
    <w:rsid w:val="007840A2"/>
    <w:rsid w:val="00784565"/>
    <w:rsid w:val="00784637"/>
    <w:rsid w:val="0078466B"/>
    <w:rsid w:val="007846D7"/>
    <w:rsid w:val="0078470C"/>
    <w:rsid w:val="007847E0"/>
    <w:rsid w:val="00784829"/>
    <w:rsid w:val="007848FF"/>
    <w:rsid w:val="00784A49"/>
    <w:rsid w:val="00784A94"/>
    <w:rsid w:val="00784D08"/>
    <w:rsid w:val="00785058"/>
    <w:rsid w:val="00785189"/>
    <w:rsid w:val="007855CC"/>
    <w:rsid w:val="0078568D"/>
    <w:rsid w:val="007857CE"/>
    <w:rsid w:val="00785A3B"/>
    <w:rsid w:val="00785C97"/>
    <w:rsid w:val="00785FEB"/>
    <w:rsid w:val="00786102"/>
    <w:rsid w:val="007861E1"/>
    <w:rsid w:val="0078626B"/>
    <w:rsid w:val="007864C5"/>
    <w:rsid w:val="00786592"/>
    <w:rsid w:val="0078690B"/>
    <w:rsid w:val="00786DBD"/>
    <w:rsid w:val="00786DF4"/>
    <w:rsid w:val="00786ED6"/>
    <w:rsid w:val="00786F13"/>
    <w:rsid w:val="00786FDF"/>
    <w:rsid w:val="00787109"/>
    <w:rsid w:val="0078713F"/>
    <w:rsid w:val="007871A8"/>
    <w:rsid w:val="007872A1"/>
    <w:rsid w:val="00787563"/>
    <w:rsid w:val="00787681"/>
    <w:rsid w:val="007877D4"/>
    <w:rsid w:val="0078798A"/>
    <w:rsid w:val="007879C3"/>
    <w:rsid w:val="00787B71"/>
    <w:rsid w:val="00787FF2"/>
    <w:rsid w:val="00790084"/>
    <w:rsid w:val="007900A8"/>
    <w:rsid w:val="00790128"/>
    <w:rsid w:val="007901E7"/>
    <w:rsid w:val="00790766"/>
    <w:rsid w:val="007907F4"/>
    <w:rsid w:val="00790B27"/>
    <w:rsid w:val="00790C56"/>
    <w:rsid w:val="00790D33"/>
    <w:rsid w:val="00790E81"/>
    <w:rsid w:val="007910C3"/>
    <w:rsid w:val="007915B3"/>
    <w:rsid w:val="00791922"/>
    <w:rsid w:val="00791EFE"/>
    <w:rsid w:val="00791F91"/>
    <w:rsid w:val="0079280F"/>
    <w:rsid w:val="007928E7"/>
    <w:rsid w:val="00792A89"/>
    <w:rsid w:val="00792B29"/>
    <w:rsid w:val="00792F8F"/>
    <w:rsid w:val="00793004"/>
    <w:rsid w:val="0079310F"/>
    <w:rsid w:val="00793237"/>
    <w:rsid w:val="007933AE"/>
    <w:rsid w:val="007935F2"/>
    <w:rsid w:val="007936BC"/>
    <w:rsid w:val="00793769"/>
    <w:rsid w:val="00793AAA"/>
    <w:rsid w:val="00793C85"/>
    <w:rsid w:val="00793D3C"/>
    <w:rsid w:val="00793F1C"/>
    <w:rsid w:val="00794153"/>
    <w:rsid w:val="00794164"/>
    <w:rsid w:val="0079418B"/>
    <w:rsid w:val="00794349"/>
    <w:rsid w:val="00794747"/>
    <w:rsid w:val="007947BA"/>
    <w:rsid w:val="00794864"/>
    <w:rsid w:val="007948DE"/>
    <w:rsid w:val="00794A10"/>
    <w:rsid w:val="00794BAA"/>
    <w:rsid w:val="007950EA"/>
    <w:rsid w:val="0079515E"/>
    <w:rsid w:val="007951AD"/>
    <w:rsid w:val="00795281"/>
    <w:rsid w:val="007955CD"/>
    <w:rsid w:val="007958F3"/>
    <w:rsid w:val="0079594F"/>
    <w:rsid w:val="00795AE6"/>
    <w:rsid w:val="00795B8A"/>
    <w:rsid w:val="00795C1B"/>
    <w:rsid w:val="00795EB1"/>
    <w:rsid w:val="00796193"/>
    <w:rsid w:val="007961DC"/>
    <w:rsid w:val="0079621E"/>
    <w:rsid w:val="007962FF"/>
    <w:rsid w:val="0079648D"/>
    <w:rsid w:val="0079686E"/>
    <w:rsid w:val="00796B21"/>
    <w:rsid w:val="00796D8B"/>
    <w:rsid w:val="00796EB1"/>
    <w:rsid w:val="0079743B"/>
    <w:rsid w:val="00797618"/>
    <w:rsid w:val="007976DA"/>
    <w:rsid w:val="00797715"/>
    <w:rsid w:val="00797B7A"/>
    <w:rsid w:val="007A037F"/>
    <w:rsid w:val="007A03FB"/>
    <w:rsid w:val="007A0457"/>
    <w:rsid w:val="007A0473"/>
    <w:rsid w:val="007A0702"/>
    <w:rsid w:val="007A0932"/>
    <w:rsid w:val="007A097E"/>
    <w:rsid w:val="007A0986"/>
    <w:rsid w:val="007A0B6D"/>
    <w:rsid w:val="007A0C7A"/>
    <w:rsid w:val="007A0CB7"/>
    <w:rsid w:val="007A0D31"/>
    <w:rsid w:val="007A0DFA"/>
    <w:rsid w:val="007A10B7"/>
    <w:rsid w:val="007A10D6"/>
    <w:rsid w:val="007A110B"/>
    <w:rsid w:val="007A12CF"/>
    <w:rsid w:val="007A134A"/>
    <w:rsid w:val="007A19C1"/>
    <w:rsid w:val="007A1CC6"/>
    <w:rsid w:val="007A1D5E"/>
    <w:rsid w:val="007A1FFC"/>
    <w:rsid w:val="007A2015"/>
    <w:rsid w:val="007A2183"/>
    <w:rsid w:val="007A22F5"/>
    <w:rsid w:val="007A2496"/>
    <w:rsid w:val="007A25B6"/>
    <w:rsid w:val="007A25F8"/>
    <w:rsid w:val="007A2639"/>
    <w:rsid w:val="007A28D1"/>
    <w:rsid w:val="007A2A9E"/>
    <w:rsid w:val="007A2E2F"/>
    <w:rsid w:val="007A2E7F"/>
    <w:rsid w:val="007A3039"/>
    <w:rsid w:val="007A3303"/>
    <w:rsid w:val="007A33C4"/>
    <w:rsid w:val="007A3444"/>
    <w:rsid w:val="007A363A"/>
    <w:rsid w:val="007A3667"/>
    <w:rsid w:val="007A383C"/>
    <w:rsid w:val="007A385C"/>
    <w:rsid w:val="007A3A1A"/>
    <w:rsid w:val="007A3B2F"/>
    <w:rsid w:val="007A3BC8"/>
    <w:rsid w:val="007A3C78"/>
    <w:rsid w:val="007A3CE3"/>
    <w:rsid w:val="007A40B9"/>
    <w:rsid w:val="007A40FE"/>
    <w:rsid w:val="007A491A"/>
    <w:rsid w:val="007A50F2"/>
    <w:rsid w:val="007A50F5"/>
    <w:rsid w:val="007A5500"/>
    <w:rsid w:val="007A5578"/>
    <w:rsid w:val="007A55EC"/>
    <w:rsid w:val="007A56E3"/>
    <w:rsid w:val="007A5806"/>
    <w:rsid w:val="007A58F3"/>
    <w:rsid w:val="007A5B47"/>
    <w:rsid w:val="007A5D33"/>
    <w:rsid w:val="007A5DFD"/>
    <w:rsid w:val="007A6098"/>
    <w:rsid w:val="007A60D3"/>
    <w:rsid w:val="007A62A6"/>
    <w:rsid w:val="007A6310"/>
    <w:rsid w:val="007A632F"/>
    <w:rsid w:val="007A643A"/>
    <w:rsid w:val="007A65C6"/>
    <w:rsid w:val="007A6819"/>
    <w:rsid w:val="007A682D"/>
    <w:rsid w:val="007A6EF8"/>
    <w:rsid w:val="007A6EFF"/>
    <w:rsid w:val="007A6FFD"/>
    <w:rsid w:val="007A7043"/>
    <w:rsid w:val="007A740A"/>
    <w:rsid w:val="007A749F"/>
    <w:rsid w:val="007A74D9"/>
    <w:rsid w:val="007A7817"/>
    <w:rsid w:val="007A7902"/>
    <w:rsid w:val="007A7B7E"/>
    <w:rsid w:val="007A7BEC"/>
    <w:rsid w:val="007A7D0A"/>
    <w:rsid w:val="007A7E97"/>
    <w:rsid w:val="007A7FE3"/>
    <w:rsid w:val="007B0252"/>
    <w:rsid w:val="007B02A5"/>
    <w:rsid w:val="007B02D0"/>
    <w:rsid w:val="007B02DC"/>
    <w:rsid w:val="007B0395"/>
    <w:rsid w:val="007B04C0"/>
    <w:rsid w:val="007B057F"/>
    <w:rsid w:val="007B08CD"/>
    <w:rsid w:val="007B0914"/>
    <w:rsid w:val="007B0A13"/>
    <w:rsid w:val="007B0D6A"/>
    <w:rsid w:val="007B0ED5"/>
    <w:rsid w:val="007B0F58"/>
    <w:rsid w:val="007B0FB2"/>
    <w:rsid w:val="007B1152"/>
    <w:rsid w:val="007B11CE"/>
    <w:rsid w:val="007B1485"/>
    <w:rsid w:val="007B16FE"/>
    <w:rsid w:val="007B17FE"/>
    <w:rsid w:val="007B1E0C"/>
    <w:rsid w:val="007B1F20"/>
    <w:rsid w:val="007B1FEA"/>
    <w:rsid w:val="007B23D1"/>
    <w:rsid w:val="007B24AA"/>
    <w:rsid w:val="007B24C0"/>
    <w:rsid w:val="007B24E3"/>
    <w:rsid w:val="007B2508"/>
    <w:rsid w:val="007B2579"/>
    <w:rsid w:val="007B26C6"/>
    <w:rsid w:val="007B27B6"/>
    <w:rsid w:val="007B291E"/>
    <w:rsid w:val="007B2941"/>
    <w:rsid w:val="007B2C2F"/>
    <w:rsid w:val="007B2C56"/>
    <w:rsid w:val="007B30BB"/>
    <w:rsid w:val="007B33C0"/>
    <w:rsid w:val="007B344E"/>
    <w:rsid w:val="007B365F"/>
    <w:rsid w:val="007B37F7"/>
    <w:rsid w:val="007B3A50"/>
    <w:rsid w:val="007B3A90"/>
    <w:rsid w:val="007B3D2A"/>
    <w:rsid w:val="007B3F86"/>
    <w:rsid w:val="007B3F92"/>
    <w:rsid w:val="007B40BF"/>
    <w:rsid w:val="007B4561"/>
    <w:rsid w:val="007B4612"/>
    <w:rsid w:val="007B471D"/>
    <w:rsid w:val="007B4978"/>
    <w:rsid w:val="007B4AC1"/>
    <w:rsid w:val="007B4CAC"/>
    <w:rsid w:val="007B4D96"/>
    <w:rsid w:val="007B50BB"/>
    <w:rsid w:val="007B5194"/>
    <w:rsid w:val="007B541D"/>
    <w:rsid w:val="007B546C"/>
    <w:rsid w:val="007B55CC"/>
    <w:rsid w:val="007B568C"/>
    <w:rsid w:val="007B5B99"/>
    <w:rsid w:val="007B5C3F"/>
    <w:rsid w:val="007B5CAC"/>
    <w:rsid w:val="007B6195"/>
    <w:rsid w:val="007B6370"/>
    <w:rsid w:val="007B6519"/>
    <w:rsid w:val="007B66B4"/>
    <w:rsid w:val="007B677D"/>
    <w:rsid w:val="007B679C"/>
    <w:rsid w:val="007B67AF"/>
    <w:rsid w:val="007B6ABE"/>
    <w:rsid w:val="007B6C0D"/>
    <w:rsid w:val="007B6C2E"/>
    <w:rsid w:val="007B72F4"/>
    <w:rsid w:val="007B7401"/>
    <w:rsid w:val="007B768F"/>
    <w:rsid w:val="007B7738"/>
    <w:rsid w:val="007B7753"/>
    <w:rsid w:val="007B7805"/>
    <w:rsid w:val="007B7FBB"/>
    <w:rsid w:val="007C00A1"/>
    <w:rsid w:val="007C0264"/>
    <w:rsid w:val="007C0316"/>
    <w:rsid w:val="007C0405"/>
    <w:rsid w:val="007C0608"/>
    <w:rsid w:val="007C06EB"/>
    <w:rsid w:val="007C0A86"/>
    <w:rsid w:val="007C0B69"/>
    <w:rsid w:val="007C0E45"/>
    <w:rsid w:val="007C0E66"/>
    <w:rsid w:val="007C0FC3"/>
    <w:rsid w:val="007C115F"/>
    <w:rsid w:val="007C11CF"/>
    <w:rsid w:val="007C1270"/>
    <w:rsid w:val="007C1406"/>
    <w:rsid w:val="007C1869"/>
    <w:rsid w:val="007C199F"/>
    <w:rsid w:val="007C19B3"/>
    <w:rsid w:val="007C1B63"/>
    <w:rsid w:val="007C1C31"/>
    <w:rsid w:val="007C1D59"/>
    <w:rsid w:val="007C1D93"/>
    <w:rsid w:val="007C1D99"/>
    <w:rsid w:val="007C1FB2"/>
    <w:rsid w:val="007C2012"/>
    <w:rsid w:val="007C2138"/>
    <w:rsid w:val="007C216B"/>
    <w:rsid w:val="007C259F"/>
    <w:rsid w:val="007C2837"/>
    <w:rsid w:val="007C291C"/>
    <w:rsid w:val="007C2DC6"/>
    <w:rsid w:val="007C2ECC"/>
    <w:rsid w:val="007C2EF2"/>
    <w:rsid w:val="007C3219"/>
    <w:rsid w:val="007C3354"/>
    <w:rsid w:val="007C33CF"/>
    <w:rsid w:val="007C37D2"/>
    <w:rsid w:val="007C3A9F"/>
    <w:rsid w:val="007C3D60"/>
    <w:rsid w:val="007C420C"/>
    <w:rsid w:val="007C433F"/>
    <w:rsid w:val="007C46DC"/>
    <w:rsid w:val="007C470A"/>
    <w:rsid w:val="007C4808"/>
    <w:rsid w:val="007C4AE3"/>
    <w:rsid w:val="007C4CED"/>
    <w:rsid w:val="007C4F41"/>
    <w:rsid w:val="007C501F"/>
    <w:rsid w:val="007C5239"/>
    <w:rsid w:val="007C524F"/>
    <w:rsid w:val="007C5478"/>
    <w:rsid w:val="007C558C"/>
    <w:rsid w:val="007C5970"/>
    <w:rsid w:val="007C6125"/>
    <w:rsid w:val="007C6525"/>
    <w:rsid w:val="007C6580"/>
    <w:rsid w:val="007C68B9"/>
    <w:rsid w:val="007C6906"/>
    <w:rsid w:val="007C6965"/>
    <w:rsid w:val="007C69EA"/>
    <w:rsid w:val="007C6BA4"/>
    <w:rsid w:val="007C6C61"/>
    <w:rsid w:val="007C6DBF"/>
    <w:rsid w:val="007C6E14"/>
    <w:rsid w:val="007C6EBB"/>
    <w:rsid w:val="007C72CD"/>
    <w:rsid w:val="007C7B55"/>
    <w:rsid w:val="007C7D0B"/>
    <w:rsid w:val="007C7E4D"/>
    <w:rsid w:val="007C7FB7"/>
    <w:rsid w:val="007D036B"/>
    <w:rsid w:val="007D04E5"/>
    <w:rsid w:val="007D06B5"/>
    <w:rsid w:val="007D0869"/>
    <w:rsid w:val="007D0C96"/>
    <w:rsid w:val="007D1302"/>
    <w:rsid w:val="007D13A1"/>
    <w:rsid w:val="007D1641"/>
    <w:rsid w:val="007D183B"/>
    <w:rsid w:val="007D1B72"/>
    <w:rsid w:val="007D2009"/>
    <w:rsid w:val="007D227F"/>
    <w:rsid w:val="007D27DB"/>
    <w:rsid w:val="007D2917"/>
    <w:rsid w:val="007D2C30"/>
    <w:rsid w:val="007D2D7C"/>
    <w:rsid w:val="007D2DA3"/>
    <w:rsid w:val="007D2E53"/>
    <w:rsid w:val="007D2E9D"/>
    <w:rsid w:val="007D311E"/>
    <w:rsid w:val="007D3515"/>
    <w:rsid w:val="007D35E7"/>
    <w:rsid w:val="007D35FB"/>
    <w:rsid w:val="007D38F1"/>
    <w:rsid w:val="007D3AB0"/>
    <w:rsid w:val="007D3B4C"/>
    <w:rsid w:val="007D3B8E"/>
    <w:rsid w:val="007D41C5"/>
    <w:rsid w:val="007D4221"/>
    <w:rsid w:val="007D4391"/>
    <w:rsid w:val="007D487F"/>
    <w:rsid w:val="007D4B71"/>
    <w:rsid w:val="007D4BF5"/>
    <w:rsid w:val="007D4DA3"/>
    <w:rsid w:val="007D4DE7"/>
    <w:rsid w:val="007D51CE"/>
    <w:rsid w:val="007D5334"/>
    <w:rsid w:val="007D564E"/>
    <w:rsid w:val="007D5660"/>
    <w:rsid w:val="007D58FE"/>
    <w:rsid w:val="007D5BBA"/>
    <w:rsid w:val="007D5CAD"/>
    <w:rsid w:val="007D5D0C"/>
    <w:rsid w:val="007D5F77"/>
    <w:rsid w:val="007D60D7"/>
    <w:rsid w:val="007D67A4"/>
    <w:rsid w:val="007D6966"/>
    <w:rsid w:val="007D6D6B"/>
    <w:rsid w:val="007D736A"/>
    <w:rsid w:val="007D781C"/>
    <w:rsid w:val="007D782D"/>
    <w:rsid w:val="007D7879"/>
    <w:rsid w:val="007D79CF"/>
    <w:rsid w:val="007D7BA4"/>
    <w:rsid w:val="007D7BD4"/>
    <w:rsid w:val="007E0044"/>
    <w:rsid w:val="007E0362"/>
    <w:rsid w:val="007E0442"/>
    <w:rsid w:val="007E04E4"/>
    <w:rsid w:val="007E078E"/>
    <w:rsid w:val="007E08F2"/>
    <w:rsid w:val="007E0935"/>
    <w:rsid w:val="007E0954"/>
    <w:rsid w:val="007E0BF2"/>
    <w:rsid w:val="007E0CB1"/>
    <w:rsid w:val="007E1007"/>
    <w:rsid w:val="007E1286"/>
    <w:rsid w:val="007E12B6"/>
    <w:rsid w:val="007E1419"/>
    <w:rsid w:val="007E1427"/>
    <w:rsid w:val="007E17DB"/>
    <w:rsid w:val="007E1A65"/>
    <w:rsid w:val="007E1B44"/>
    <w:rsid w:val="007E1B70"/>
    <w:rsid w:val="007E1F73"/>
    <w:rsid w:val="007E203C"/>
    <w:rsid w:val="007E21C6"/>
    <w:rsid w:val="007E223E"/>
    <w:rsid w:val="007E2269"/>
    <w:rsid w:val="007E23BE"/>
    <w:rsid w:val="007E2A07"/>
    <w:rsid w:val="007E2FCE"/>
    <w:rsid w:val="007E3439"/>
    <w:rsid w:val="007E345B"/>
    <w:rsid w:val="007E35F5"/>
    <w:rsid w:val="007E36C7"/>
    <w:rsid w:val="007E3ABF"/>
    <w:rsid w:val="007E3C6F"/>
    <w:rsid w:val="007E3D52"/>
    <w:rsid w:val="007E3F92"/>
    <w:rsid w:val="007E4126"/>
    <w:rsid w:val="007E4339"/>
    <w:rsid w:val="007E4725"/>
    <w:rsid w:val="007E481F"/>
    <w:rsid w:val="007E4B6F"/>
    <w:rsid w:val="007E4D25"/>
    <w:rsid w:val="007E4D6A"/>
    <w:rsid w:val="007E4DDD"/>
    <w:rsid w:val="007E4FB7"/>
    <w:rsid w:val="007E5443"/>
    <w:rsid w:val="007E57A4"/>
    <w:rsid w:val="007E57C8"/>
    <w:rsid w:val="007E61F7"/>
    <w:rsid w:val="007E62D7"/>
    <w:rsid w:val="007E64B9"/>
    <w:rsid w:val="007E6559"/>
    <w:rsid w:val="007E67B9"/>
    <w:rsid w:val="007E69EF"/>
    <w:rsid w:val="007E6AC4"/>
    <w:rsid w:val="007E6AD7"/>
    <w:rsid w:val="007E6CC7"/>
    <w:rsid w:val="007E6D3F"/>
    <w:rsid w:val="007E709A"/>
    <w:rsid w:val="007E70DF"/>
    <w:rsid w:val="007E750C"/>
    <w:rsid w:val="007E75C7"/>
    <w:rsid w:val="007E778E"/>
    <w:rsid w:val="007E7A34"/>
    <w:rsid w:val="007E7A50"/>
    <w:rsid w:val="007E7AD9"/>
    <w:rsid w:val="007E7BD0"/>
    <w:rsid w:val="007E7F1F"/>
    <w:rsid w:val="007F0498"/>
    <w:rsid w:val="007F05F3"/>
    <w:rsid w:val="007F06A3"/>
    <w:rsid w:val="007F06C1"/>
    <w:rsid w:val="007F072F"/>
    <w:rsid w:val="007F0801"/>
    <w:rsid w:val="007F0A17"/>
    <w:rsid w:val="007F0AF8"/>
    <w:rsid w:val="007F0C66"/>
    <w:rsid w:val="007F18E9"/>
    <w:rsid w:val="007F19E6"/>
    <w:rsid w:val="007F1B2E"/>
    <w:rsid w:val="007F1D9C"/>
    <w:rsid w:val="007F1E6E"/>
    <w:rsid w:val="007F2242"/>
    <w:rsid w:val="007F2309"/>
    <w:rsid w:val="007F2425"/>
    <w:rsid w:val="007F2AFD"/>
    <w:rsid w:val="007F2D50"/>
    <w:rsid w:val="007F31D5"/>
    <w:rsid w:val="007F3243"/>
    <w:rsid w:val="007F3273"/>
    <w:rsid w:val="007F32FE"/>
    <w:rsid w:val="007F3382"/>
    <w:rsid w:val="007F378A"/>
    <w:rsid w:val="007F385A"/>
    <w:rsid w:val="007F3C61"/>
    <w:rsid w:val="007F3D64"/>
    <w:rsid w:val="007F3DC0"/>
    <w:rsid w:val="007F4135"/>
    <w:rsid w:val="007F4148"/>
    <w:rsid w:val="007F43F0"/>
    <w:rsid w:val="007F448E"/>
    <w:rsid w:val="007F4561"/>
    <w:rsid w:val="007F4701"/>
    <w:rsid w:val="007F4841"/>
    <w:rsid w:val="007F4A44"/>
    <w:rsid w:val="007F4BC6"/>
    <w:rsid w:val="007F4E6F"/>
    <w:rsid w:val="007F4EC7"/>
    <w:rsid w:val="007F5079"/>
    <w:rsid w:val="007F5258"/>
    <w:rsid w:val="007F527D"/>
    <w:rsid w:val="007F528D"/>
    <w:rsid w:val="007F531C"/>
    <w:rsid w:val="007F5481"/>
    <w:rsid w:val="007F54F0"/>
    <w:rsid w:val="007F57F2"/>
    <w:rsid w:val="007F5B1E"/>
    <w:rsid w:val="007F5EAC"/>
    <w:rsid w:val="007F6281"/>
    <w:rsid w:val="007F6427"/>
    <w:rsid w:val="007F65A1"/>
    <w:rsid w:val="007F660D"/>
    <w:rsid w:val="007F67F0"/>
    <w:rsid w:val="007F6A08"/>
    <w:rsid w:val="007F6B10"/>
    <w:rsid w:val="007F70B9"/>
    <w:rsid w:val="007F711B"/>
    <w:rsid w:val="007F7368"/>
    <w:rsid w:val="007F7536"/>
    <w:rsid w:val="007F759C"/>
    <w:rsid w:val="007F76BE"/>
    <w:rsid w:val="007F7832"/>
    <w:rsid w:val="007F78D4"/>
    <w:rsid w:val="007F7A5C"/>
    <w:rsid w:val="007F7AF5"/>
    <w:rsid w:val="007F7E43"/>
    <w:rsid w:val="007F7F55"/>
    <w:rsid w:val="00800011"/>
    <w:rsid w:val="0080008E"/>
    <w:rsid w:val="008001B1"/>
    <w:rsid w:val="00800287"/>
    <w:rsid w:val="00800319"/>
    <w:rsid w:val="0080052C"/>
    <w:rsid w:val="008005BE"/>
    <w:rsid w:val="00800663"/>
    <w:rsid w:val="00800951"/>
    <w:rsid w:val="00800AEE"/>
    <w:rsid w:val="00800AFB"/>
    <w:rsid w:val="00800B00"/>
    <w:rsid w:val="00800B47"/>
    <w:rsid w:val="008018D7"/>
    <w:rsid w:val="00801A20"/>
    <w:rsid w:val="00801E49"/>
    <w:rsid w:val="0080203D"/>
    <w:rsid w:val="0080237D"/>
    <w:rsid w:val="00802385"/>
    <w:rsid w:val="008024CD"/>
    <w:rsid w:val="00802522"/>
    <w:rsid w:val="008027A5"/>
    <w:rsid w:val="00802E76"/>
    <w:rsid w:val="0080310F"/>
    <w:rsid w:val="0080323B"/>
    <w:rsid w:val="00803699"/>
    <w:rsid w:val="008036CB"/>
    <w:rsid w:val="0080382C"/>
    <w:rsid w:val="0080388C"/>
    <w:rsid w:val="00803C54"/>
    <w:rsid w:val="00803CA0"/>
    <w:rsid w:val="00803D29"/>
    <w:rsid w:val="00803F59"/>
    <w:rsid w:val="008041B8"/>
    <w:rsid w:val="00804389"/>
    <w:rsid w:val="00804393"/>
    <w:rsid w:val="00804525"/>
    <w:rsid w:val="0080455C"/>
    <w:rsid w:val="00804649"/>
    <w:rsid w:val="008046EA"/>
    <w:rsid w:val="0080483F"/>
    <w:rsid w:val="00804851"/>
    <w:rsid w:val="00804C20"/>
    <w:rsid w:val="00804F9B"/>
    <w:rsid w:val="00804FCE"/>
    <w:rsid w:val="00805021"/>
    <w:rsid w:val="00805555"/>
    <w:rsid w:val="008056B0"/>
    <w:rsid w:val="008057D0"/>
    <w:rsid w:val="0080584D"/>
    <w:rsid w:val="00805928"/>
    <w:rsid w:val="00805A08"/>
    <w:rsid w:val="00805B7F"/>
    <w:rsid w:val="00805C70"/>
    <w:rsid w:val="00805E09"/>
    <w:rsid w:val="00805E2B"/>
    <w:rsid w:val="0080602E"/>
    <w:rsid w:val="008060BD"/>
    <w:rsid w:val="008060C7"/>
    <w:rsid w:val="008066DB"/>
    <w:rsid w:val="008068E1"/>
    <w:rsid w:val="00806C9B"/>
    <w:rsid w:val="008074F3"/>
    <w:rsid w:val="00807749"/>
    <w:rsid w:val="00807B71"/>
    <w:rsid w:val="00807BAD"/>
    <w:rsid w:val="00807C87"/>
    <w:rsid w:val="00807D20"/>
    <w:rsid w:val="008101B9"/>
    <w:rsid w:val="00810528"/>
    <w:rsid w:val="008106A0"/>
    <w:rsid w:val="0081081C"/>
    <w:rsid w:val="00810DEB"/>
    <w:rsid w:val="00811011"/>
    <w:rsid w:val="00811035"/>
    <w:rsid w:val="008110DF"/>
    <w:rsid w:val="0081137C"/>
    <w:rsid w:val="0081150B"/>
    <w:rsid w:val="008118BA"/>
    <w:rsid w:val="00812278"/>
    <w:rsid w:val="008123BE"/>
    <w:rsid w:val="00812644"/>
    <w:rsid w:val="00812A62"/>
    <w:rsid w:val="00812C52"/>
    <w:rsid w:val="00812D8F"/>
    <w:rsid w:val="00812DC0"/>
    <w:rsid w:val="00812F79"/>
    <w:rsid w:val="00812FB1"/>
    <w:rsid w:val="00813111"/>
    <w:rsid w:val="00813230"/>
    <w:rsid w:val="0081324E"/>
    <w:rsid w:val="00813406"/>
    <w:rsid w:val="008135D0"/>
    <w:rsid w:val="00813802"/>
    <w:rsid w:val="008139CC"/>
    <w:rsid w:val="00813D6E"/>
    <w:rsid w:val="00813D87"/>
    <w:rsid w:val="00813DA3"/>
    <w:rsid w:val="00813EC8"/>
    <w:rsid w:val="00813FC4"/>
    <w:rsid w:val="00814181"/>
    <w:rsid w:val="00814618"/>
    <w:rsid w:val="00814658"/>
    <w:rsid w:val="008146EF"/>
    <w:rsid w:val="00814761"/>
    <w:rsid w:val="00814805"/>
    <w:rsid w:val="008148CD"/>
    <w:rsid w:val="00814A55"/>
    <w:rsid w:val="00814CB3"/>
    <w:rsid w:val="008150A3"/>
    <w:rsid w:val="00815106"/>
    <w:rsid w:val="008151BE"/>
    <w:rsid w:val="008152A9"/>
    <w:rsid w:val="00815394"/>
    <w:rsid w:val="00815476"/>
    <w:rsid w:val="008156C4"/>
    <w:rsid w:val="0081579F"/>
    <w:rsid w:val="00815C4C"/>
    <w:rsid w:val="00815D8F"/>
    <w:rsid w:val="0081635E"/>
    <w:rsid w:val="008165CF"/>
    <w:rsid w:val="00816927"/>
    <w:rsid w:val="00816978"/>
    <w:rsid w:val="008169BF"/>
    <w:rsid w:val="00816C98"/>
    <w:rsid w:val="00816C9F"/>
    <w:rsid w:val="008170FA"/>
    <w:rsid w:val="0081717D"/>
    <w:rsid w:val="00817819"/>
    <w:rsid w:val="00817941"/>
    <w:rsid w:val="00817AC8"/>
    <w:rsid w:val="00817B62"/>
    <w:rsid w:val="00817BD4"/>
    <w:rsid w:val="00817DDF"/>
    <w:rsid w:val="00817DEE"/>
    <w:rsid w:val="00817FC8"/>
    <w:rsid w:val="0082019D"/>
    <w:rsid w:val="00820468"/>
    <w:rsid w:val="0082068B"/>
    <w:rsid w:val="008209DD"/>
    <w:rsid w:val="00820B36"/>
    <w:rsid w:val="00820B7B"/>
    <w:rsid w:val="00820EC6"/>
    <w:rsid w:val="00820F1C"/>
    <w:rsid w:val="00820F21"/>
    <w:rsid w:val="00821047"/>
    <w:rsid w:val="0082128F"/>
    <w:rsid w:val="008215EE"/>
    <w:rsid w:val="00821690"/>
    <w:rsid w:val="00821CE4"/>
    <w:rsid w:val="00821F91"/>
    <w:rsid w:val="00821F94"/>
    <w:rsid w:val="00822045"/>
    <w:rsid w:val="008221EA"/>
    <w:rsid w:val="00822378"/>
    <w:rsid w:val="00822460"/>
    <w:rsid w:val="00822519"/>
    <w:rsid w:val="008225D6"/>
    <w:rsid w:val="008225DB"/>
    <w:rsid w:val="00822608"/>
    <w:rsid w:val="008227C4"/>
    <w:rsid w:val="00822815"/>
    <w:rsid w:val="00822822"/>
    <w:rsid w:val="00822A7D"/>
    <w:rsid w:val="00822AA2"/>
    <w:rsid w:val="00822B5E"/>
    <w:rsid w:val="00822F22"/>
    <w:rsid w:val="00822FEF"/>
    <w:rsid w:val="0082332F"/>
    <w:rsid w:val="00823657"/>
    <w:rsid w:val="00823A5A"/>
    <w:rsid w:val="00823E29"/>
    <w:rsid w:val="00823F1B"/>
    <w:rsid w:val="008243F4"/>
    <w:rsid w:val="0082464C"/>
    <w:rsid w:val="008247F1"/>
    <w:rsid w:val="0082480F"/>
    <w:rsid w:val="0082483E"/>
    <w:rsid w:val="0082497E"/>
    <w:rsid w:val="008250B3"/>
    <w:rsid w:val="0082516B"/>
    <w:rsid w:val="00825269"/>
    <w:rsid w:val="008256FC"/>
    <w:rsid w:val="0082576C"/>
    <w:rsid w:val="008259F7"/>
    <w:rsid w:val="00825C32"/>
    <w:rsid w:val="00825CCD"/>
    <w:rsid w:val="00825E66"/>
    <w:rsid w:val="00825F16"/>
    <w:rsid w:val="00825FAA"/>
    <w:rsid w:val="0082632D"/>
    <w:rsid w:val="00826599"/>
    <w:rsid w:val="008265FB"/>
    <w:rsid w:val="00826657"/>
    <w:rsid w:val="008266A4"/>
    <w:rsid w:val="008267D6"/>
    <w:rsid w:val="00826965"/>
    <w:rsid w:val="00826A48"/>
    <w:rsid w:val="00826BD3"/>
    <w:rsid w:val="00826DAB"/>
    <w:rsid w:val="0082702A"/>
    <w:rsid w:val="0082716F"/>
    <w:rsid w:val="00827219"/>
    <w:rsid w:val="008274BC"/>
    <w:rsid w:val="00827680"/>
    <w:rsid w:val="00827682"/>
    <w:rsid w:val="0082772D"/>
    <w:rsid w:val="00827859"/>
    <w:rsid w:val="008278D5"/>
    <w:rsid w:val="0082793C"/>
    <w:rsid w:val="00827DA2"/>
    <w:rsid w:val="00827F33"/>
    <w:rsid w:val="00830560"/>
    <w:rsid w:val="008306F5"/>
    <w:rsid w:val="00830980"/>
    <w:rsid w:val="00830A6A"/>
    <w:rsid w:val="00830C08"/>
    <w:rsid w:val="00830C3D"/>
    <w:rsid w:val="00830EBB"/>
    <w:rsid w:val="00831000"/>
    <w:rsid w:val="0083113A"/>
    <w:rsid w:val="0083118F"/>
    <w:rsid w:val="008312C2"/>
    <w:rsid w:val="008312E7"/>
    <w:rsid w:val="00831358"/>
    <w:rsid w:val="008314D4"/>
    <w:rsid w:val="008316CE"/>
    <w:rsid w:val="008318BC"/>
    <w:rsid w:val="00831994"/>
    <w:rsid w:val="00831A8B"/>
    <w:rsid w:val="00831E23"/>
    <w:rsid w:val="00832151"/>
    <w:rsid w:val="00832163"/>
    <w:rsid w:val="00832531"/>
    <w:rsid w:val="008326F6"/>
    <w:rsid w:val="00832785"/>
    <w:rsid w:val="008327E6"/>
    <w:rsid w:val="00832A68"/>
    <w:rsid w:val="00832B6A"/>
    <w:rsid w:val="00832C8B"/>
    <w:rsid w:val="00833231"/>
    <w:rsid w:val="00833541"/>
    <w:rsid w:val="00833C00"/>
    <w:rsid w:val="00833C01"/>
    <w:rsid w:val="00833E0B"/>
    <w:rsid w:val="008342A6"/>
    <w:rsid w:val="008342B2"/>
    <w:rsid w:val="0083431B"/>
    <w:rsid w:val="0083433E"/>
    <w:rsid w:val="008343CF"/>
    <w:rsid w:val="00834906"/>
    <w:rsid w:val="00834A8C"/>
    <w:rsid w:val="00834D5B"/>
    <w:rsid w:val="0083508A"/>
    <w:rsid w:val="008354C2"/>
    <w:rsid w:val="008357BB"/>
    <w:rsid w:val="008357E5"/>
    <w:rsid w:val="00835A98"/>
    <w:rsid w:val="00835B02"/>
    <w:rsid w:val="00835D56"/>
    <w:rsid w:val="00835E6D"/>
    <w:rsid w:val="00835F0A"/>
    <w:rsid w:val="00835F4A"/>
    <w:rsid w:val="0083635A"/>
    <w:rsid w:val="008363B1"/>
    <w:rsid w:val="00836512"/>
    <w:rsid w:val="008367CA"/>
    <w:rsid w:val="00836B36"/>
    <w:rsid w:val="00836D59"/>
    <w:rsid w:val="00837460"/>
    <w:rsid w:val="00837A87"/>
    <w:rsid w:val="00837BE3"/>
    <w:rsid w:val="00837C54"/>
    <w:rsid w:val="008400AE"/>
    <w:rsid w:val="008402B5"/>
    <w:rsid w:val="008405F4"/>
    <w:rsid w:val="0084090E"/>
    <w:rsid w:val="00840964"/>
    <w:rsid w:val="008409E5"/>
    <w:rsid w:val="00840A00"/>
    <w:rsid w:val="00840B2A"/>
    <w:rsid w:val="00840BBA"/>
    <w:rsid w:val="00840E27"/>
    <w:rsid w:val="00841157"/>
    <w:rsid w:val="008412B2"/>
    <w:rsid w:val="00841434"/>
    <w:rsid w:val="008415AB"/>
    <w:rsid w:val="008415E1"/>
    <w:rsid w:val="00841800"/>
    <w:rsid w:val="008418AF"/>
    <w:rsid w:val="008418D4"/>
    <w:rsid w:val="00841A18"/>
    <w:rsid w:val="00841B6B"/>
    <w:rsid w:val="00841CA8"/>
    <w:rsid w:val="00841E11"/>
    <w:rsid w:val="00841ECD"/>
    <w:rsid w:val="00841F59"/>
    <w:rsid w:val="00841FCF"/>
    <w:rsid w:val="00842125"/>
    <w:rsid w:val="0084218E"/>
    <w:rsid w:val="00842407"/>
    <w:rsid w:val="00842629"/>
    <w:rsid w:val="00842779"/>
    <w:rsid w:val="008427FD"/>
    <w:rsid w:val="008428A1"/>
    <w:rsid w:val="008429B9"/>
    <w:rsid w:val="00842A53"/>
    <w:rsid w:val="00842CDF"/>
    <w:rsid w:val="00842D13"/>
    <w:rsid w:val="00842E0B"/>
    <w:rsid w:val="00842E5D"/>
    <w:rsid w:val="008434A8"/>
    <w:rsid w:val="00843563"/>
    <w:rsid w:val="00843747"/>
    <w:rsid w:val="0084376C"/>
    <w:rsid w:val="008437B9"/>
    <w:rsid w:val="00843C6A"/>
    <w:rsid w:val="00843D1F"/>
    <w:rsid w:val="00843E0F"/>
    <w:rsid w:val="00843EB8"/>
    <w:rsid w:val="00844204"/>
    <w:rsid w:val="008442C0"/>
    <w:rsid w:val="008442EE"/>
    <w:rsid w:val="008444D1"/>
    <w:rsid w:val="00844674"/>
    <w:rsid w:val="00844836"/>
    <w:rsid w:val="00844E86"/>
    <w:rsid w:val="0084500C"/>
    <w:rsid w:val="00845018"/>
    <w:rsid w:val="00845249"/>
    <w:rsid w:val="0084565F"/>
    <w:rsid w:val="00845884"/>
    <w:rsid w:val="00845886"/>
    <w:rsid w:val="00845893"/>
    <w:rsid w:val="00845C9C"/>
    <w:rsid w:val="008460BC"/>
    <w:rsid w:val="008461D0"/>
    <w:rsid w:val="0084630E"/>
    <w:rsid w:val="0084637F"/>
    <w:rsid w:val="008463C5"/>
    <w:rsid w:val="0084641D"/>
    <w:rsid w:val="00846975"/>
    <w:rsid w:val="00846AA2"/>
    <w:rsid w:val="008473D8"/>
    <w:rsid w:val="00847722"/>
    <w:rsid w:val="008479A7"/>
    <w:rsid w:val="008479BE"/>
    <w:rsid w:val="00847D9B"/>
    <w:rsid w:val="00847F96"/>
    <w:rsid w:val="00847FF5"/>
    <w:rsid w:val="0085000B"/>
    <w:rsid w:val="00850096"/>
    <w:rsid w:val="00850363"/>
    <w:rsid w:val="0085039E"/>
    <w:rsid w:val="008503B9"/>
    <w:rsid w:val="00850BF6"/>
    <w:rsid w:val="00850C63"/>
    <w:rsid w:val="00850CB5"/>
    <w:rsid w:val="00850E63"/>
    <w:rsid w:val="00850FD3"/>
    <w:rsid w:val="008510EB"/>
    <w:rsid w:val="008510EF"/>
    <w:rsid w:val="00851104"/>
    <w:rsid w:val="00851345"/>
    <w:rsid w:val="00851840"/>
    <w:rsid w:val="00851A24"/>
    <w:rsid w:val="008522BF"/>
    <w:rsid w:val="00852499"/>
    <w:rsid w:val="008524CF"/>
    <w:rsid w:val="008524ED"/>
    <w:rsid w:val="008528DC"/>
    <w:rsid w:val="008529E7"/>
    <w:rsid w:val="00852A47"/>
    <w:rsid w:val="00852AE4"/>
    <w:rsid w:val="00852B82"/>
    <w:rsid w:val="00852BBB"/>
    <w:rsid w:val="00852CC7"/>
    <w:rsid w:val="00852DD1"/>
    <w:rsid w:val="00853134"/>
    <w:rsid w:val="0085314E"/>
    <w:rsid w:val="0085360D"/>
    <w:rsid w:val="008536FF"/>
    <w:rsid w:val="00853983"/>
    <w:rsid w:val="008539CB"/>
    <w:rsid w:val="00853F3E"/>
    <w:rsid w:val="0085408B"/>
    <w:rsid w:val="008540A0"/>
    <w:rsid w:val="00854160"/>
    <w:rsid w:val="00854373"/>
    <w:rsid w:val="0085444E"/>
    <w:rsid w:val="0085445F"/>
    <w:rsid w:val="008549F6"/>
    <w:rsid w:val="00854D75"/>
    <w:rsid w:val="00854E61"/>
    <w:rsid w:val="008551B3"/>
    <w:rsid w:val="008551E9"/>
    <w:rsid w:val="00855222"/>
    <w:rsid w:val="00855224"/>
    <w:rsid w:val="008555E7"/>
    <w:rsid w:val="008559A6"/>
    <w:rsid w:val="00855B1F"/>
    <w:rsid w:val="00855D98"/>
    <w:rsid w:val="00855E67"/>
    <w:rsid w:val="00855EC5"/>
    <w:rsid w:val="0085610E"/>
    <w:rsid w:val="00856133"/>
    <w:rsid w:val="0085614E"/>
    <w:rsid w:val="00856316"/>
    <w:rsid w:val="00856460"/>
    <w:rsid w:val="00856528"/>
    <w:rsid w:val="00856579"/>
    <w:rsid w:val="008568C4"/>
    <w:rsid w:val="00856945"/>
    <w:rsid w:val="00856978"/>
    <w:rsid w:val="00856BD8"/>
    <w:rsid w:val="00856EC2"/>
    <w:rsid w:val="008571B9"/>
    <w:rsid w:val="008571BA"/>
    <w:rsid w:val="008571F7"/>
    <w:rsid w:val="0085721F"/>
    <w:rsid w:val="008573E7"/>
    <w:rsid w:val="00857589"/>
    <w:rsid w:val="008575A2"/>
    <w:rsid w:val="00857700"/>
    <w:rsid w:val="00857768"/>
    <w:rsid w:val="008579A0"/>
    <w:rsid w:val="0086006B"/>
    <w:rsid w:val="008601BE"/>
    <w:rsid w:val="00860352"/>
    <w:rsid w:val="00860382"/>
    <w:rsid w:val="008605FC"/>
    <w:rsid w:val="00860658"/>
    <w:rsid w:val="0086076A"/>
    <w:rsid w:val="00860780"/>
    <w:rsid w:val="00860950"/>
    <w:rsid w:val="00860BAA"/>
    <w:rsid w:val="00860EC8"/>
    <w:rsid w:val="008611D1"/>
    <w:rsid w:val="00861323"/>
    <w:rsid w:val="0086136F"/>
    <w:rsid w:val="00861630"/>
    <w:rsid w:val="008617B7"/>
    <w:rsid w:val="00861911"/>
    <w:rsid w:val="00861932"/>
    <w:rsid w:val="00861B5A"/>
    <w:rsid w:val="00861B9D"/>
    <w:rsid w:val="00861C00"/>
    <w:rsid w:val="00861D9A"/>
    <w:rsid w:val="00862122"/>
    <w:rsid w:val="008622EA"/>
    <w:rsid w:val="008622FD"/>
    <w:rsid w:val="00862406"/>
    <w:rsid w:val="00862857"/>
    <w:rsid w:val="00862A13"/>
    <w:rsid w:val="00862FEA"/>
    <w:rsid w:val="008632C0"/>
    <w:rsid w:val="00863435"/>
    <w:rsid w:val="00863691"/>
    <w:rsid w:val="00863D39"/>
    <w:rsid w:val="00863DF4"/>
    <w:rsid w:val="00863DFF"/>
    <w:rsid w:val="00863E4B"/>
    <w:rsid w:val="008642AF"/>
    <w:rsid w:val="008642C7"/>
    <w:rsid w:val="008642D4"/>
    <w:rsid w:val="00864440"/>
    <w:rsid w:val="008648AC"/>
    <w:rsid w:val="00864993"/>
    <w:rsid w:val="008649E8"/>
    <w:rsid w:val="00864DFF"/>
    <w:rsid w:val="00865384"/>
    <w:rsid w:val="008654E8"/>
    <w:rsid w:val="008656EE"/>
    <w:rsid w:val="008659F4"/>
    <w:rsid w:val="00865AB0"/>
    <w:rsid w:val="00865B74"/>
    <w:rsid w:val="00865DE4"/>
    <w:rsid w:val="00865E16"/>
    <w:rsid w:val="00865E23"/>
    <w:rsid w:val="008662C1"/>
    <w:rsid w:val="008666C5"/>
    <w:rsid w:val="00866714"/>
    <w:rsid w:val="00866825"/>
    <w:rsid w:val="00866967"/>
    <w:rsid w:val="00866A01"/>
    <w:rsid w:val="00866CE2"/>
    <w:rsid w:val="00866DE6"/>
    <w:rsid w:val="00866F16"/>
    <w:rsid w:val="0086715B"/>
    <w:rsid w:val="0086750E"/>
    <w:rsid w:val="0086761E"/>
    <w:rsid w:val="008676FD"/>
    <w:rsid w:val="00867DDE"/>
    <w:rsid w:val="00867E45"/>
    <w:rsid w:val="00867EC7"/>
    <w:rsid w:val="00867FA8"/>
    <w:rsid w:val="0087029F"/>
    <w:rsid w:val="00870466"/>
    <w:rsid w:val="00870B3A"/>
    <w:rsid w:val="00870BEC"/>
    <w:rsid w:val="00870C62"/>
    <w:rsid w:val="00870CB1"/>
    <w:rsid w:val="00870ED5"/>
    <w:rsid w:val="00870F1A"/>
    <w:rsid w:val="00870FAC"/>
    <w:rsid w:val="008710AB"/>
    <w:rsid w:val="0087119E"/>
    <w:rsid w:val="008711EE"/>
    <w:rsid w:val="00871249"/>
    <w:rsid w:val="00871287"/>
    <w:rsid w:val="0087128A"/>
    <w:rsid w:val="008712A4"/>
    <w:rsid w:val="00871397"/>
    <w:rsid w:val="00871415"/>
    <w:rsid w:val="00871738"/>
    <w:rsid w:val="00871774"/>
    <w:rsid w:val="008719B6"/>
    <w:rsid w:val="00871A18"/>
    <w:rsid w:val="00871AF7"/>
    <w:rsid w:val="00871B90"/>
    <w:rsid w:val="00871C77"/>
    <w:rsid w:val="00871DF5"/>
    <w:rsid w:val="00871E26"/>
    <w:rsid w:val="00872030"/>
    <w:rsid w:val="00872106"/>
    <w:rsid w:val="0087219A"/>
    <w:rsid w:val="00872466"/>
    <w:rsid w:val="008725A6"/>
    <w:rsid w:val="008727BA"/>
    <w:rsid w:val="008727C6"/>
    <w:rsid w:val="0087285D"/>
    <w:rsid w:val="00872910"/>
    <w:rsid w:val="00872CC8"/>
    <w:rsid w:val="00872F5E"/>
    <w:rsid w:val="00873171"/>
    <w:rsid w:val="008732ED"/>
    <w:rsid w:val="008732F6"/>
    <w:rsid w:val="00873430"/>
    <w:rsid w:val="008737BE"/>
    <w:rsid w:val="00873807"/>
    <w:rsid w:val="008739B7"/>
    <w:rsid w:val="00873A21"/>
    <w:rsid w:val="00874459"/>
    <w:rsid w:val="008744F8"/>
    <w:rsid w:val="0087463A"/>
    <w:rsid w:val="00874B5B"/>
    <w:rsid w:val="00875078"/>
    <w:rsid w:val="00875188"/>
    <w:rsid w:val="00875323"/>
    <w:rsid w:val="00875453"/>
    <w:rsid w:val="00875977"/>
    <w:rsid w:val="00875C65"/>
    <w:rsid w:val="00875F56"/>
    <w:rsid w:val="008761DD"/>
    <w:rsid w:val="0087620C"/>
    <w:rsid w:val="008764B1"/>
    <w:rsid w:val="0087651E"/>
    <w:rsid w:val="008769C1"/>
    <w:rsid w:val="00876B1F"/>
    <w:rsid w:val="00876B8B"/>
    <w:rsid w:val="00876C28"/>
    <w:rsid w:val="00876C89"/>
    <w:rsid w:val="00876C94"/>
    <w:rsid w:val="00876FD8"/>
    <w:rsid w:val="00876FF7"/>
    <w:rsid w:val="00877413"/>
    <w:rsid w:val="00877482"/>
    <w:rsid w:val="008775FB"/>
    <w:rsid w:val="00877943"/>
    <w:rsid w:val="00877990"/>
    <w:rsid w:val="008803B7"/>
    <w:rsid w:val="008803B8"/>
    <w:rsid w:val="00880711"/>
    <w:rsid w:val="00880951"/>
    <w:rsid w:val="00880A28"/>
    <w:rsid w:val="00880C06"/>
    <w:rsid w:val="00880C75"/>
    <w:rsid w:val="00880CAD"/>
    <w:rsid w:val="00880E1A"/>
    <w:rsid w:val="00881122"/>
    <w:rsid w:val="008812FF"/>
    <w:rsid w:val="00881599"/>
    <w:rsid w:val="00881A1D"/>
    <w:rsid w:val="00881A9E"/>
    <w:rsid w:val="00881AE0"/>
    <w:rsid w:val="00881BAE"/>
    <w:rsid w:val="00881F99"/>
    <w:rsid w:val="00881FB1"/>
    <w:rsid w:val="00881FCD"/>
    <w:rsid w:val="0088206B"/>
    <w:rsid w:val="0088215E"/>
    <w:rsid w:val="00882597"/>
    <w:rsid w:val="00882678"/>
    <w:rsid w:val="0088286C"/>
    <w:rsid w:val="00882974"/>
    <w:rsid w:val="008829FC"/>
    <w:rsid w:val="00882A5C"/>
    <w:rsid w:val="00882B32"/>
    <w:rsid w:val="00882BFD"/>
    <w:rsid w:val="00882C5C"/>
    <w:rsid w:val="00882D11"/>
    <w:rsid w:val="00882DBE"/>
    <w:rsid w:val="00882EB2"/>
    <w:rsid w:val="0088305B"/>
    <w:rsid w:val="00883153"/>
    <w:rsid w:val="0088377C"/>
    <w:rsid w:val="008837E4"/>
    <w:rsid w:val="00883CE1"/>
    <w:rsid w:val="00883EDA"/>
    <w:rsid w:val="00883F63"/>
    <w:rsid w:val="00884071"/>
    <w:rsid w:val="00884202"/>
    <w:rsid w:val="00884250"/>
    <w:rsid w:val="00884381"/>
    <w:rsid w:val="00884D2D"/>
    <w:rsid w:val="00884DDA"/>
    <w:rsid w:val="00884DE1"/>
    <w:rsid w:val="00884FF0"/>
    <w:rsid w:val="008851AF"/>
    <w:rsid w:val="008853D0"/>
    <w:rsid w:val="008855A1"/>
    <w:rsid w:val="00885685"/>
    <w:rsid w:val="008858C6"/>
    <w:rsid w:val="00885B1F"/>
    <w:rsid w:val="00885BC8"/>
    <w:rsid w:val="00885D9E"/>
    <w:rsid w:val="0088605B"/>
    <w:rsid w:val="00886312"/>
    <w:rsid w:val="00886378"/>
    <w:rsid w:val="00886479"/>
    <w:rsid w:val="00886589"/>
    <w:rsid w:val="00886A66"/>
    <w:rsid w:val="00886AB7"/>
    <w:rsid w:val="00886B8F"/>
    <w:rsid w:val="008870CB"/>
    <w:rsid w:val="0088751B"/>
    <w:rsid w:val="008875E3"/>
    <w:rsid w:val="008877B7"/>
    <w:rsid w:val="00887859"/>
    <w:rsid w:val="00887C4C"/>
    <w:rsid w:val="00887CC5"/>
    <w:rsid w:val="00887F65"/>
    <w:rsid w:val="0089024B"/>
    <w:rsid w:val="00890850"/>
    <w:rsid w:val="00890BBA"/>
    <w:rsid w:val="00890D98"/>
    <w:rsid w:val="0089107E"/>
    <w:rsid w:val="00891248"/>
    <w:rsid w:val="00891473"/>
    <w:rsid w:val="008915A6"/>
    <w:rsid w:val="00891781"/>
    <w:rsid w:val="008917D8"/>
    <w:rsid w:val="00891A84"/>
    <w:rsid w:val="00891AC5"/>
    <w:rsid w:val="00891D23"/>
    <w:rsid w:val="00891DED"/>
    <w:rsid w:val="00891FCD"/>
    <w:rsid w:val="00892270"/>
    <w:rsid w:val="0089234A"/>
    <w:rsid w:val="00892361"/>
    <w:rsid w:val="008924F0"/>
    <w:rsid w:val="008927D7"/>
    <w:rsid w:val="00892A4E"/>
    <w:rsid w:val="00892A7F"/>
    <w:rsid w:val="00892A87"/>
    <w:rsid w:val="00892AC3"/>
    <w:rsid w:val="00892BB6"/>
    <w:rsid w:val="00892D25"/>
    <w:rsid w:val="0089319C"/>
    <w:rsid w:val="00893449"/>
    <w:rsid w:val="00893451"/>
    <w:rsid w:val="008934C6"/>
    <w:rsid w:val="00893643"/>
    <w:rsid w:val="008936AE"/>
    <w:rsid w:val="008937A4"/>
    <w:rsid w:val="00893935"/>
    <w:rsid w:val="00893A56"/>
    <w:rsid w:val="00893AEA"/>
    <w:rsid w:val="00893C73"/>
    <w:rsid w:val="00893E47"/>
    <w:rsid w:val="00893EFF"/>
    <w:rsid w:val="00893F04"/>
    <w:rsid w:val="0089400D"/>
    <w:rsid w:val="00894024"/>
    <w:rsid w:val="00894063"/>
    <w:rsid w:val="00894149"/>
    <w:rsid w:val="008942C2"/>
    <w:rsid w:val="00894328"/>
    <w:rsid w:val="00894509"/>
    <w:rsid w:val="00894565"/>
    <w:rsid w:val="0089456B"/>
    <w:rsid w:val="0089467D"/>
    <w:rsid w:val="00894694"/>
    <w:rsid w:val="008949E3"/>
    <w:rsid w:val="00894C2C"/>
    <w:rsid w:val="00894C93"/>
    <w:rsid w:val="00894D3E"/>
    <w:rsid w:val="00894D50"/>
    <w:rsid w:val="00894F75"/>
    <w:rsid w:val="00895241"/>
    <w:rsid w:val="00895258"/>
    <w:rsid w:val="008954EF"/>
    <w:rsid w:val="00895569"/>
    <w:rsid w:val="0089558F"/>
    <w:rsid w:val="008956CD"/>
    <w:rsid w:val="008957A4"/>
    <w:rsid w:val="008957E3"/>
    <w:rsid w:val="00895AA5"/>
    <w:rsid w:val="00895B4B"/>
    <w:rsid w:val="00895C52"/>
    <w:rsid w:val="00895E66"/>
    <w:rsid w:val="00895F84"/>
    <w:rsid w:val="00895FA0"/>
    <w:rsid w:val="008964D7"/>
    <w:rsid w:val="0089678A"/>
    <w:rsid w:val="0089691A"/>
    <w:rsid w:val="00896993"/>
    <w:rsid w:val="00896AA6"/>
    <w:rsid w:val="00896CC1"/>
    <w:rsid w:val="00896FE3"/>
    <w:rsid w:val="00897030"/>
    <w:rsid w:val="00897046"/>
    <w:rsid w:val="0089706A"/>
    <w:rsid w:val="0089710A"/>
    <w:rsid w:val="00897214"/>
    <w:rsid w:val="00897233"/>
    <w:rsid w:val="008974E9"/>
    <w:rsid w:val="0089766A"/>
    <w:rsid w:val="00897670"/>
    <w:rsid w:val="00897891"/>
    <w:rsid w:val="00897B0F"/>
    <w:rsid w:val="00897C7B"/>
    <w:rsid w:val="00897CED"/>
    <w:rsid w:val="00897DEC"/>
    <w:rsid w:val="00897E54"/>
    <w:rsid w:val="008A00B8"/>
    <w:rsid w:val="008A00C6"/>
    <w:rsid w:val="008A0351"/>
    <w:rsid w:val="008A0453"/>
    <w:rsid w:val="008A0834"/>
    <w:rsid w:val="008A0AED"/>
    <w:rsid w:val="008A0DA8"/>
    <w:rsid w:val="008A0DEE"/>
    <w:rsid w:val="008A1148"/>
    <w:rsid w:val="008A120C"/>
    <w:rsid w:val="008A139B"/>
    <w:rsid w:val="008A13D2"/>
    <w:rsid w:val="008A150D"/>
    <w:rsid w:val="008A1809"/>
    <w:rsid w:val="008A1A66"/>
    <w:rsid w:val="008A1C0F"/>
    <w:rsid w:val="008A1E82"/>
    <w:rsid w:val="008A1F68"/>
    <w:rsid w:val="008A1FB6"/>
    <w:rsid w:val="008A201E"/>
    <w:rsid w:val="008A2217"/>
    <w:rsid w:val="008A229B"/>
    <w:rsid w:val="008A22CD"/>
    <w:rsid w:val="008A23EF"/>
    <w:rsid w:val="008A253E"/>
    <w:rsid w:val="008A2960"/>
    <w:rsid w:val="008A2A14"/>
    <w:rsid w:val="008A2AD0"/>
    <w:rsid w:val="008A2F48"/>
    <w:rsid w:val="008A2FB3"/>
    <w:rsid w:val="008A303D"/>
    <w:rsid w:val="008A33AD"/>
    <w:rsid w:val="008A3614"/>
    <w:rsid w:val="008A364E"/>
    <w:rsid w:val="008A3A49"/>
    <w:rsid w:val="008A3C01"/>
    <w:rsid w:val="008A3C8E"/>
    <w:rsid w:val="008A3CA8"/>
    <w:rsid w:val="008A4145"/>
    <w:rsid w:val="008A41FC"/>
    <w:rsid w:val="008A4440"/>
    <w:rsid w:val="008A45EC"/>
    <w:rsid w:val="008A463B"/>
    <w:rsid w:val="008A4786"/>
    <w:rsid w:val="008A47CC"/>
    <w:rsid w:val="008A4878"/>
    <w:rsid w:val="008A49A7"/>
    <w:rsid w:val="008A49DF"/>
    <w:rsid w:val="008A4B37"/>
    <w:rsid w:val="008A4CAC"/>
    <w:rsid w:val="008A4DD4"/>
    <w:rsid w:val="008A5010"/>
    <w:rsid w:val="008A521F"/>
    <w:rsid w:val="008A52B0"/>
    <w:rsid w:val="008A5504"/>
    <w:rsid w:val="008A56BE"/>
    <w:rsid w:val="008A57A9"/>
    <w:rsid w:val="008A5937"/>
    <w:rsid w:val="008A5AB3"/>
    <w:rsid w:val="008A5AD4"/>
    <w:rsid w:val="008A5C53"/>
    <w:rsid w:val="008A6055"/>
    <w:rsid w:val="008A6056"/>
    <w:rsid w:val="008A6124"/>
    <w:rsid w:val="008A61CF"/>
    <w:rsid w:val="008A6408"/>
    <w:rsid w:val="008A6415"/>
    <w:rsid w:val="008A6571"/>
    <w:rsid w:val="008A66DB"/>
    <w:rsid w:val="008A6CB7"/>
    <w:rsid w:val="008A6CE1"/>
    <w:rsid w:val="008A71CB"/>
    <w:rsid w:val="008A7204"/>
    <w:rsid w:val="008A7610"/>
    <w:rsid w:val="008A7654"/>
    <w:rsid w:val="008A7718"/>
    <w:rsid w:val="008B0011"/>
    <w:rsid w:val="008B0137"/>
    <w:rsid w:val="008B0493"/>
    <w:rsid w:val="008B04D2"/>
    <w:rsid w:val="008B0629"/>
    <w:rsid w:val="008B0663"/>
    <w:rsid w:val="008B0B9F"/>
    <w:rsid w:val="008B0C95"/>
    <w:rsid w:val="008B0D2C"/>
    <w:rsid w:val="008B0F6F"/>
    <w:rsid w:val="008B1240"/>
    <w:rsid w:val="008B15B2"/>
    <w:rsid w:val="008B167A"/>
    <w:rsid w:val="008B17FE"/>
    <w:rsid w:val="008B198E"/>
    <w:rsid w:val="008B19EC"/>
    <w:rsid w:val="008B1C2F"/>
    <w:rsid w:val="008B1DCA"/>
    <w:rsid w:val="008B24BB"/>
    <w:rsid w:val="008B265E"/>
    <w:rsid w:val="008B292B"/>
    <w:rsid w:val="008B2F31"/>
    <w:rsid w:val="008B2FD8"/>
    <w:rsid w:val="008B3113"/>
    <w:rsid w:val="008B320D"/>
    <w:rsid w:val="008B3347"/>
    <w:rsid w:val="008B33DD"/>
    <w:rsid w:val="008B3605"/>
    <w:rsid w:val="008B3A0B"/>
    <w:rsid w:val="008B3D9B"/>
    <w:rsid w:val="008B3EDD"/>
    <w:rsid w:val="008B427D"/>
    <w:rsid w:val="008B4743"/>
    <w:rsid w:val="008B4A36"/>
    <w:rsid w:val="008B4A94"/>
    <w:rsid w:val="008B4B7D"/>
    <w:rsid w:val="008B5190"/>
    <w:rsid w:val="008B51AD"/>
    <w:rsid w:val="008B549E"/>
    <w:rsid w:val="008B566A"/>
    <w:rsid w:val="008B5CFD"/>
    <w:rsid w:val="008B5E8F"/>
    <w:rsid w:val="008B6042"/>
    <w:rsid w:val="008B615E"/>
    <w:rsid w:val="008B6180"/>
    <w:rsid w:val="008B62DE"/>
    <w:rsid w:val="008B6347"/>
    <w:rsid w:val="008B6496"/>
    <w:rsid w:val="008B656A"/>
    <w:rsid w:val="008B6628"/>
    <w:rsid w:val="008B66FA"/>
    <w:rsid w:val="008B67A4"/>
    <w:rsid w:val="008B691B"/>
    <w:rsid w:val="008B697B"/>
    <w:rsid w:val="008B6A00"/>
    <w:rsid w:val="008B6CD0"/>
    <w:rsid w:val="008B6D2B"/>
    <w:rsid w:val="008B6F3E"/>
    <w:rsid w:val="008B6F81"/>
    <w:rsid w:val="008B7004"/>
    <w:rsid w:val="008B701C"/>
    <w:rsid w:val="008B7114"/>
    <w:rsid w:val="008B72B8"/>
    <w:rsid w:val="008B7517"/>
    <w:rsid w:val="008B751B"/>
    <w:rsid w:val="008B7922"/>
    <w:rsid w:val="008B79D1"/>
    <w:rsid w:val="008B7A08"/>
    <w:rsid w:val="008B7C0A"/>
    <w:rsid w:val="008B7C29"/>
    <w:rsid w:val="008B7F9E"/>
    <w:rsid w:val="008C016D"/>
    <w:rsid w:val="008C0351"/>
    <w:rsid w:val="008C03C8"/>
    <w:rsid w:val="008C0455"/>
    <w:rsid w:val="008C05AB"/>
    <w:rsid w:val="008C06FF"/>
    <w:rsid w:val="008C08B7"/>
    <w:rsid w:val="008C0904"/>
    <w:rsid w:val="008C0A24"/>
    <w:rsid w:val="008C0BAE"/>
    <w:rsid w:val="008C0CD3"/>
    <w:rsid w:val="008C107A"/>
    <w:rsid w:val="008C138F"/>
    <w:rsid w:val="008C145D"/>
    <w:rsid w:val="008C14E3"/>
    <w:rsid w:val="008C199E"/>
    <w:rsid w:val="008C1AF3"/>
    <w:rsid w:val="008C1B5F"/>
    <w:rsid w:val="008C1C3B"/>
    <w:rsid w:val="008C1C86"/>
    <w:rsid w:val="008C1D06"/>
    <w:rsid w:val="008C1F91"/>
    <w:rsid w:val="008C2AFA"/>
    <w:rsid w:val="008C2DDB"/>
    <w:rsid w:val="008C2E74"/>
    <w:rsid w:val="008C30B4"/>
    <w:rsid w:val="008C31AA"/>
    <w:rsid w:val="008C3259"/>
    <w:rsid w:val="008C34B7"/>
    <w:rsid w:val="008C34C3"/>
    <w:rsid w:val="008C350F"/>
    <w:rsid w:val="008C3E18"/>
    <w:rsid w:val="008C3F64"/>
    <w:rsid w:val="008C4DCF"/>
    <w:rsid w:val="008C4FEC"/>
    <w:rsid w:val="008C51D5"/>
    <w:rsid w:val="008C5211"/>
    <w:rsid w:val="008C5308"/>
    <w:rsid w:val="008C532D"/>
    <w:rsid w:val="008C542A"/>
    <w:rsid w:val="008C54AB"/>
    <w:rsid w:val="008C55C9"/>
    <w:rsid w:val="008C55DC"/>
    <w:rsid w:val="008C582B"/>
    <w:rsid w:val="008C5844"/>
    <w:rsid w:val="008C5853"/>
    <w:rsid w:val="008C6119"/>
    <w:rsid w:val="008C61BF"/>
    <w:rsid w:val="008C65AE"/>
    <w:rsid w:val="008C6735"/>
    <w:rsid w:val="008C67B2"/>
    <w:rsid w:val="008C6DE8"/>
    <w:rsid w:val="008C6E5B"/>
    <w:rsid w:val="008C6F44"/>
    <w:rsid w:val="008C6FE4"/>
    <w:rsid w:val="008C7207"/>
    <w:rsid w:val="008C74D1"/>
    <w:rsid w:val="008C7871"/>
    <w:rsid w:val="008C7909"/>
    <w:rsid w:val="008C79B0"/>
    <w:rsid w:val="008C7A61"/>
    <w:rsid w:val="008C7C0B"/>
    <w:rsid w:val="008C7D92"/>
    <w:rsid w:val="008D00A2"/>
    <w:rsid w:val="008D00F6"/>
    <w:rsid w:val="008D01F9"/>
    <w:rsid w:val="008D02CD"/>
    <w:rsid w:val="008D05D4"/>
    <w:rsid w:val="008D068E"/>
    <w:rsid w:val="008D073A"/>
    <w:rsid w:val="008D0AD7"/>
    <w:rsid w:val="008D0D64"/>
    <w:rsid w:val="008D1488"/>
    <w:rsid w:val="008D1980"/>
    <w:rsid w:val="008D1AD8"/>
    <w:rsid w:val="008D1B4F"/>
    <w:rsid w:val="008D1C63"/>
    <w:rsid w:val="008D1C9D"/>
    <w:rsid w:val="008D1DB1"/>
    <w:rsid w:val="008D205F"/>
    <w:rsid w:val="008D2150"/>
    <w:rsid w:val="008D2352"/>
    <w:rsid w:val="008D2507"/>
    <w:rsid w:val="008D25CD"/>
    <w:rsid w:val="008D25F9"/>
    <w:rsid w:val="008D2756"/>
    <w:rsid w:val="008D27BF"/>
    <w:rsid w:val="008D28AB"/>
    <w:rsid w:val="008D28BE"/>
    <w:rsid w:val="008D2AC9"/>
    <w:rsid w:val="008D2D24"/>
    <w:rsid w:val="008D30B6"/>
    <w:rsid w:val="008D30FA"/>
    <w:rsid w:val="008D3235"/>
    <w:rsid w:val="008D3356"/>
    <w:rsid w:val="008D3658"/>
    <w:rsid w:val="008D3814"/>
    <w:rsid w:val="008D3B0C"/>
    <w:rsid w:val="008D3D6F"/>
    <w:rsid w:val="008D3E39"/>
    <w:rsid w:val="008D406D"/>
    <w:rsid w:val="008D4247"/>
    <w:rsid w:val="008D457F"/>
    <w:rsid w:val="008D47FE"/>
    <w:rsid w:val="008D4F61"/>
    <w:rsid w:val="008D4F6C"/>
    <w:rsid w:val="008D5180"/>
    <w:rsid w:val="008D5444"/>
    <w:rsid w:val="008D54EF"/>
    <w:rsid w:val="008D577E"/>
    <w:rsid w:val="008D57DF"/>
    <w:rsid w:val="008D5994"/>
    <w:rsid w:val="008D5E27"/>
    <w:rsid w:val="008D5F1E"/>
    <w:rsid w:val="008D5FAC"/>
    <w:rsid w:val="008D6242"/>
    <w:rsid w:val="008D6371"/>
    <w:rsid w:val="008D6D3E"/>
    <w:rsid w:val="008D6FCC"/>
    <w:rsid w:val="008D7350"/>
    <w:rsid w:val="008D73A6"/>
    <w:rsid w:val="008D75C0"/>
    <w:rsid w:val="008D764A"/>
    <w:rsid w:val="008D771B"/>
    <w:rsid w:val="008D7A92"/>
    <w:rsid w:val="008D7CE7"/>
    <w:rsid w:val="008E0526"/>
    <w:rsid w:val="008E0637"/>
    <w:rsid w:val="008E068D"/>
    <w:rsid w:val="008E07AE"/>
    <w:rsid w:val="008E081D"/>
    <w:rsid w:val="008E0B13"/>
    <w:rsid w:val="008E0FA5"/>
    <w:rsid w:val="008E1144"/>
    <w:rsid w:val="008E123A"/>
    <w:rsid w:val="008E15DD"/>
    <w:rsid w:val="008E1830"/>
    <w:rsid w:val="008E1ABC"/>
    <w:rsid w:val="008E1C57"/>
    <w:rsid w:val="008E1E03"/>
    <w:rsid w:val="008E1F94"/>
    <w:rsid w:val="008E1FE1"/>
    <w:rsid w:val="008E2090"/>
    <w:rsid w:val="008E20BC"/>
    <w:rsid w:val="008E20FD"/>
    <w:rsid w:val="008E232C"/>
    <w:rsid w:val="008E2497"/>
    <w:rsid w:val="008E24D9"/>
    <w:rsid w:val="008E2510"/>
    <w:rsid w:val="008E2779"/>
    <w:rsid w:val="008E28D3"/>
    <w:rsid w:val="008E2B51"/>
    <w:rsid w:val="008E2CFA"/>
    <w:rsid w:val="008E2DCA"/>
    <w:rsid w:val="008E2E25"/>
    <w:rsid w:val="008E300D"/>
    <w:rsid w:val="008E31B5"/>
    <w:rsid w:val="008E31EF"/>
    <w:rsid w:val="008E344F"/>
    <w:rsid w:val="008E3578"/>
    <w:rsid w:val="008E3614"/>
    <w:rsid w:val="008E3892"/>
    <w:rsid w:val="008E3913"/>
    <w:rsid w:val="008E391A"/>
    <w:rsid w:val="008E3C48"/>
    <w:rsid w:val="008E3CFC"/>
    <w:rsid w:val="008E3E07"/>
    <w:rsid w:val="008E415C"/>
    <w:rsid w:val="008E4386"/>
    <w:rsid w:val="008E4534"/>
    <w:rsid w:val="008E463C"/>
    <w:rsid w:val="008E46DC"/>
    <w:rsid w:val="008E47A8"/>
    <w:rsid w:val="008E4937"/>
    <w:rsid w:val="008E4A32"/>
    <w:rsid w:val="008E4C68"/>
    <w:rsid w:val="008E4DBF"/>
    <w:rsid w:val="008E4EC8"/>
    <w:rsid w:val="008E500B"/>
    <w:rsid w:val="008E53B9"/>
    <w:rsid w:val="008E5404"/>
    <w:rsid w:val="008E5742"/>
    <w:rsid w:val="008E594D"/>
    <w:rsid w:val="008E5BDA"/>
    <w:rsid w:val="008E5C41"/>
    <w:rsid w:val="008E5DB8"/>
    <w:rsid w:val="008E5E4E"/>
    <w:rsid w:val="008E5F75"/>
    <w:rsid w:val="008E62A4"/>
    <w:rsid w:val="008E62B6"/>
    <w:rsid w:val="008E64EB"/>
    <w:rsid w:val="008E6830"/>
    <w:rsid w:val="008E7278"/>
    <w:rsid w:val="008E72A4"/>
    <w:rsid w:val="008E73C9"/>
    <w:rsid w:val="008E758A"/>
    <w:rsid w:val="008E79AA"/>
    <w:rsid w:val="008E7C16"/>
    <w:rsid w:val="008E7F2F"/>
    <w:rsid w:val="008F0098"/>
    <w:rsid w:val="008F00CE"/>
    <w:rsid w:val="008F03D8"/>
    <w:rsid w:val="008F044C"/>
    <w:rsid w:val="008F0AF0"/>
    <w:rsid w:val="008F0AF1"/>
    <w:rsid w:val="008F0BAC"/>
    <w:rsid w:val="008F0D58"/>
    <w:rsid w:val="008F0FAD"/>
    <w:rsid w:val="008F0FFE"/>
    <w:rsid w:val="008F1377"/>
    <w:rsid w:val="008F151A"/>
    <w:rsid w:val="008F1B57"/>
    <w:rsid w:val="008F1CD1"/>
    <w:rsid w:val="008F2479"/>
    <w:rsid w:val="008F2596"/>
    <w:rsid w:val="008F2718"/>
    <w:rsid w:val="008F2763"/>
    <w:rsid w:val="008F2A4E"/>
    <w:rsid w:val="008F2B70"/>
    <w:rsid w:val="008F2C26"/>
    <w:rsid w:val="008F2CF3"/>
    <w:rsid w:val="008F2E55"/>
    <w:rsid w:val="008F2F2C"/>
    <w:rsid w:val="008F2F33"/>
    <w:rsid w:val="008F2FCD"/>
    <w:rsid w:val="008F30DC"/>
    <w:rsid w:val="008F30E0"/>
    <w:rsid w:val="008F31E3"/>
    <w:rsid w:val="008F33B4"/>
    <w:rsid w:val="008F3625"/>
    <w:rsid w:val="008F38E8"/>
    <w:rsid w:val="008F3ADA"/>
    <w:rsid w:val="008F3B0E"/>
    <w:rsid w:val="008F3BB8"/>
    <w:rsid w:val="008F3D5F"/>
    <w:rsid w:val="008F4210"/>
    <w:rsid w:val="008F4294"/>
    <w:rsid w:val="008F43AE"/>
    <w:rsid w:val="008F4603"/>
    <w:rsid w:val="008F460C"/>
    <w:rsid w:val="008F46FC"/>
    <w:rsid w:val="008F4837"/>
    <w:rsid w:val="008F4D89"/>
    <w:rsid w:val="008F50DB"/>
    <w:rsid w:val="008F51B7"/>
    <w:rsid w:val="008F51DE"/>
    <w:rsid w:val="008F526A"/>
    <w:rsid w:val="008F530F"/>
    <w:rsid w:val="008F531C"/>
    <w:rsid w:val="008F5364"/>
    <w:rsid w:val="008F53A7"/>
    <w:rsid w:val="008F55EE"/>
    <w:rsid w:val="008F56D9"/>
    <w:rsid w:val="008F5739"/>
    <w:rsid w:val="008F588C"/>
    <w:rsid w:val="008F58E6"/>
    <w:rsid w:val="008F5BF8"/>
    <w:rsid w:val="008F5C97"/>
    <w:rsid w:val="008F5CFB"/>
    <w:rsid w:val="008F5D38"/>
    <w:rsid w:val="008F5EAD"/>
    <w:rsid w:val="008F5F35"/>
    <w:rsid w:val="008F6357"/>
    <w:rsid w:val="008F648B"/>
    <w:rsid w:val="008F6746"/>
    <w:rsid w:val="008F67BF"/>
    <w:rsid w:val="008F693D"/>
    <w:rsid w:val="008F6AB8"/>
    <w:rsid w:val="008F6AC4"/>
    <w:rsid w:val="008F6B6F"/>
    <w:rsid w:val="008F6B89"/>
    <w:rsid w:val="008F6C9F"/>
    <w:rsid w:val="008F6DA9"/>
    <w:rsid w:val="008F6E6F"/>
    <w:rsid w:val="008F6FA8"/>
    <w:rsid w:val="008F7049"/>
    <w:rsid w:val="008F7348"/>
    <w:rsid w:val="008F7403"/>
    <w:rsid w:val="008F763D"/>
    <w:rsid w:val="008F79B1"/>
    <w:rsid w:val="008F7A6B"/>
    <w:rsid w:val="008F7B8A"/>
    <w:rsid w:val="008F7D4D"/>
    <w:rsid w:val="008F7E22"/>
    <w:rsid w:val="008F7E63"/>
    <w:rsid w:val="008F7EC0"/>
    <w:rsid w:val="008F7FA5"/>
    <w:rsid w:val="00900175"/>
    <w:rsid w:val="009004C2"/>
    <w:rsid w:val="00900589"/>
    <w:rsid w:val="009005B5"/>
    <w:rsid w:val="009005C8"/>
    <w:rsid w:val="0090069A"/>
    <w:rsid w:val="00900886"/>
    <w:rsid w:val="009009CA"/>
    <w:rsid w:val="00900D63"/>
    <w:rsid w:val="00900D8A"/>
    <w:rsid w:val="00900E91"/>
    <w:rsid w:val="00900EE0"/>
    <w:rsid w:val="00900EE5"/>
    <w:rsid w:val="00900FC6"/>
    <w:rsid w:val="0090107D"/>
    <w:rsid w:val="009011B4"/>
    <w:rsid w:val="00901223"/>
    <w:rsid w:val="009013CF"/>
    <w:rsid w:val="0090150D"/>
    <w:rsid w:val="00901529"/>
    <w:rsid w:val="0090171A"/>
    <w:rsid w:val="00901755"/>
    <w:rsid w:val="009017EB"/>
    <w:rsid w:val="009019B8"/>
    <w:rsid w:val="0090208E"/>
    <w:rsid w:val="009025AE"/>
    <w:rsid w:val="009027FF"/>
    <w:rsid w:val="00902981"/>
    <w:rsid w:val="009029B6"/>
    <w:rsid w:val="00902EFC"/>
    <w:rsid w:val="0090309B"/>
    <w:rsid w:val="00903158"/>
    <w:rsid w:val="009031C1"/>
    <w:rsid w:val="00903211"/>
    <w:rsid w:val="009032D9"/>
    <w:rsid w:val="009032FE"/>
    <w:rsid w:val="00903430"/>
    <w:rsid w:val="00903457"/>
    <w:rsid w:val="00903625"/>
    <w:rsid w:val="009036E4"/>
    <w:rsid w:val="009036F0"/>
    <w:rsid w:val="00903703"/>
    <w:rsid w:val="00903874"/>
    <w:rsid w:val="00903AD1"/>
    <w:rsid w:val="00903B1A"/>
    <w:rsid w:val="00903CC3"/>
    <w:rsid w:val="00903E3D"/>
    <w:rsid w:val="00903E71"/>
    <w:rsid w:val="00903EB9"/>
    <w:rsid w:val="00903EDC"/>
    <w:rsid w:val="00904119"/>
    <w:rsid w:val="00904182"/>
    <w:rsid w:val="00904333"/>
    <w:rsid w:val="00904534"/>
    <w:rsid w:val="0090453A"/>
    <w:rsid w:val="0090476F"/>
    <w:rsid w:val="009048BF"/>
    <w:rsid w:val="00904AAF"/>
    <w:rsid w:val="00904DCA"/>
    <w:rsid w:val="00904FF6"/>
    <w:rsid w:val="00905076"/>
    <w:rsid w:val="00905162"/>
    <w:rsid w:val="009052CF"/>
    <w:rsid w:val="0090533D"/>
    <w:rsid w:val="00905503"/>
    <w:rsid w:val="0090580A"/>
    <w:rsid w:val="00905943"/>
    <w:rsid w:val="00905A1B"/>
    <w:rsid w:val="00905A4C"/>
    <w:rsid w:val="00905AEA"/>
    <w:rsid w:val="00905D77"/>
    <w:rsid w:val="00905FAF"/>
    <w:rsid w:val="00906855"/>
    <w:rsid w:val="00906EAD"/>
    <w:rsid w:val="009075A1"/>
    <w:rsid w:val="0090779F"/>
    <w:rsid w:val="00907894"/>
    <w:rsid w:val="009078C8"/>
    <w:rsid w:val="0091007C"/>
    <w:rsid w:val="009102D8"/>
    <w:rsid w:val="0091059E"/>
    <w:rsid w:val="00910C8F"/>
    <w:rsid w:val="00910CD1"/>
    <w:rsid w:val="00910F8F"/>
    <w:rsid w:val="00910FC3"/>
    <w:rsid w:val="00911302"/>
    <w:rsid w:val="0091130B"/>
    <w:rsid w:val="0091153B"/>
    <w:rsid w:val="00911552"/>
    <w:rsid w:val="0091160D"/>
    <w:rsid w:val="00911826"/>
    <w:rsid w:val="00911F2D"/>
    <w:rsid w:val="00912001"/>
    <w:rsid w:val="009120F2"/>
    <w:rsid w:val="0091227E"/>
    <w:rsid w:val="0091228E"/>
    <w:rsid w:val="009123B7"/>
    <w:rsid w:val="00912F6F"/>
    <w:rsid w:val="00913252"/>
    <w:rsid w:val="0091327C"/>
    <w:rsid w:val="00913498"/>
    <w:rsid w:val="00913513"/>
    <w:rsid w:val="009135B8"/>
    <w:rsid w:val="00913688"/>
    <w:rsid w:val="009139C2"/>
    <w:rsid w:val="00913BD8"/>
    <w:rsid w:val="00913D83"/>
    <w:rsid w:val="00913EFB"/>
    <w:rsid w:val="0091403A"/>
    <w:rsid w:val="009142A5"/>
    <w:rsid w:val="00914539"/>
    <w:rsid w:val="009147B3"/>
    <w:rsid w:val="009147C5"/>
    <w:rsid w:val="00914912"/>
    <w:rsid w:val="00914D28"/>
    <w:rsid w:val="0091512F"/>
    <w:rsid w:val="00915278"/>
    <w:rsid w:val="00915578"/>
    <w:rsid w:val="0091581B"/>
    <w:rsid w:val="00915866"/>
    <w:rsid w:val="00915940"/>
    <w:rsid w:val="00915C0E"/>
    <w:rsid w:val="00915D67"/>
    <w:rsid w:val="00915D80"/>
    <w:rsid w:val="0091608A"/>
    <w:rsid w:val="009161CC"/>
    <w:rsid w:val="009165A1"/>
    <w:rsid w:val="00916686"/>
    <w:rsid w:val="0091675A"/>
    <w:rsid w:val="0091681F"/>
    <w:rsid w:val="009169EF"/>
    <w:rsid w:val="00916BA4"/>
    <w:rsid w:val="00916D17"/>
    <w:rsid w:val="00916E6D"/>
    <w:rsid w:val="00916E92"/>
    <w:rsid w:val="00917343"/>
    <w:rsid w:val="009173D8"/>
    <w:rsid w:val="009177BA"/>
    <w:rsid w:val="00917829"/>
    <w:rsid w:val="009178DF"/>
    <w:rsid w:val="00917A30"/>
    <w:rsid w:val="00917AF7"/>
    <w:rsid w:val="00917AFD"/>
    <w:rsid w:val="00917B4C"/>
    <w:rsid w:val="00917BD1"/>
    <w:rsid w:val="00917C47"/>
    <w:rsid w:val="00917F49"/>
    <w:rsid w:val="00917F62"/>
    <w:rsid w:val="00920046"/>
    <w:rsid w:val="00920132"/>
    <w:rsid w:val="009201FB"/>
    <w:rsid w:val="009203A8"/>
    <w:rsid w:val="009203B9"/>
    <w:rsid w:val="00920749"/>
    <w:rsid w:val="00920B98"/>
    <w:rsid w:val="00920BB7"/>
    <w:rsid w:val="00920C39"/>
    <w:rsid w:val="00920DA6"/>
    <w:rsid w:val="00921096"/>
    <w:rsid w:val="00921143"/>
    <w:rsid w:val="00921268"/>
    <w:rsid w:val="00921332"/>
    <w:rsid w:val="00921671"/>
    <w:rsid w:val="009218B7"/>
    <w:rsid w:val="00921A19"/>
    <w:rsid w:val="00921AAE"/>
    <w:rsid w:val="00921AC6"/>
    <w:rsid w:val="00921BDD"/>
    <w:rsid w:val="00921E7A"/>
    <w:rsid w:val="00922173"/>
    <w:rsid w:val="009221C4"/>
    <w:rsid w:val="0092244D"/>
    <w:rsid w:val="00922716"/>
    <w:rsid w:val="009228EA"/>
    <w:rsid w:val="00922A1C"/>
    <w:rsid w:val="00922A83"/>
    <w:rsid w:val="0092308F"/>
    <w:rsid w:val="00923090"/>
    <w:rsid w:val="00923104"/>
    <w:rsid w:val="00923248"/>
    <w:rsid w:val="0092325B"/>
    <w:rsid w:val="0092342E"/>
    <w:rsid w:val="00923880"/>
    <w:rsid w:val="00923B37"/>
    <w:rsid w:val="00923E03"/>
    <w:rsid w:val="00923EFC"/>
    <w:rsid w:val="0092402C"/>
    <w:rsid w:val="009242A0"/>
    <w:rsid w:val="00924332"/>
    <w:rsid w:val="0092448F"/>
    <w:rsid w:val="009245DD"/>
    <w:rsid w:val="00924696"/>
    <w:rsid w:val="009248BA"/>
    <w:rsid w:val="00924A7F"/>
    <w:rsid w:val="00924C4C"/>
    <w:rsid w:val="00924CB5"/>
    <w:rsid w:val="00924D73"/>
    <w:rsid w:val="00924F7D"/>
    <w:rsid w:val="00925094"/>
    <w:rsid w:val="009250AA"/>
    <w:rsid w:val="00925246"/>
    <w:rsid w:val="009253B5"/>
    <w:rsid w:val="009258DF"/>
    <w:rsid w:val="00925969"/>
    <w:rsid w:val="00925A01"/>
    <w:rsid w:val="00925A72"/>
    <w:rsid w:val="00925B96"/>
    <w:rsid w:val="00925BA2"/>
    <w:rsid w:val="00925C20"/>
    <w:rsid w:val="00925CBE"/>
    <w:rsid w:val="0092600C"/>
    <w:rsid w:val="0092613E"/>
    <w:rsid w:val="0092615A"/>
    <w:rsid w:val="009265FD"/>
    <w:rsid w:val="009266F3"/>
    <w:rsid w:val="0092695B"/>
    <w:rsid w:val="00926B04"/>
    <w:rsid w:val="00926B8E"/>
    <w:rsid w:val="00926BF3"/>
    <w:rsid w:val="00926D82"/>
    <w:rsid w:val="0092703D"/>
    <w:rsid w:val="00927A20"/>
    <w:rsid w:val="00927AC5"/>
    <w:rsid w:val="00927C01"/>
    <w:rsid w:val="00927F7F"/>
    <w:rsid w:val="00927F8B"/>
    <w:rsid w:val="00927FE6"/>
    <w:rsid w:val="00930010"/>
    <w:rsid w:val="00930065"/>
    <w:rsid w:val="00930258"/>
    <w:rsid w:val="009304C8"/>
    <w:rsid w:val="00930536"/>
    <w:rsid w:val="009307EA"/>
    <w:rsid w:val="00930A93"/>
    <w:rsid w:val="00930B58"/>
    <w:rsid w:val="00930BCD"/>
    <w:rsid w:val="00930C8B"/>
    <w:rsid w:val="00930C8C"/>
    <w:rsid w:val="00930CA0"/>
    <w:rsid w:val="00930DF9"/>
    <w:rsid w:val="00931276"/>
    <w:rsid w:val="0093128E"/>
    <w:rsid w:val="00931382"/>
    <w:rsid w:val="00931607"/>
    <w:rsid w:val="0093161A"/>
    <w:rsid w:val="00931A76"/>
    <w:rsid w:val="00931E39"/>
    <w:rsid w:val="00931E7F"/>
    <w:rsid w:val="00931F4F"/>
    <w:rsid w:val="00931FB5"/>
    <w:rsid w:val="0093205E"/>
    <w:rsid w:val="0093220F"/>
    <w:rsid w:val="0093246D"/>
    <w:rsid w:val="0093263C"/>
    <w:rsid w:val="0093278F"/>
    <w:rsid w:val="00932B23"/>
    <w:rsid w:val="00932C9B"/>
    <w:rsid w:val="00932EC0"/>
    <w:rsid w:val="0093308F"/>
    <w:rsid w:val="00933149"/>
    <w:rsid w:val="0093336D"/>
    <w:rsid w:val="009335C6"/>
    <w:rsid w:val="009336C2"/>
    <w:rsid w:val="00933814"/>
    <w:rsid w:val="00933838"/>
    <w:rsid w:val="00933884"/>
    <w:rsid w:val="00933A7E"/>
    <w:rsid w:val="00933CE1"/>
    <w:rsid w:val="00933EA1"/>
    <w:rsid w:val="00933FF1"/>
    <w:rsid w:val="0093430C"/>
    <w:rsid w:val="00934425"/>
    <w:rsid w:val="00934674"/>
    <w:rsid w:val="00934A68"/>
    <w:rsid w:val="00934AFD"/>
    <w:rsid w:val="00934E14"/>
    <w:rsid w:val="00934E20"/>
    <w:rsid w:val="00934EBC"/>
    <w:rsid w:val="00934EF5"/>
    <w:rsid w:val="00934F6C"/>
    <w:rsid w:val="00935226"/>
    <w:rsid w:val="00935491"/>
    <w:rsid w:val="00935B4D"/>
    <w:rsid w:val="00935C42"/>
    <w:rsid w:val="00935D4C"/>
    <w:rsid w:val="00935FBF"/>
    <w:rsid w:val="009360BC"/>
    <w:rsid w:val="0093634B"/>
    <w:rsid w:val="009364BF"/>
    <w:rsid w:val="009367D3"/>
    <w:rsid w:val="0093693D"/>
    <w:rsid w:val="00936AE5"/>
    <w:rsid w:val="00936B58"/>
    <w:rsid w:val="00936F06"/>
    <w:rsid w:val="00937030"/>
    <w:rsid w:val="009370D5"/>
    <w:rsid w:val="009372C6"/>
    <w:rsid w:val="0093738A"/>
    <w:rsid w:val="009375DC"/>
    <w:rsid w:val="0093777E"/>
    <w:rsid w:val="009379EB"/>
    <w:rsid w:val="00937E44"/>
    <w:rsid w:val="00937E5C"/>
    <w:rsid w:val="00937F11"/>
    <w:rsid w:val="00940201"/>
    <w:rsid w:val="00940291"/>
    <w:rsid w:val="00940559"/>
    <w:rsid w:val="009406A5"/>
    <w:rsid w:val="0094100A"/>
    <w:rsid w:val="009410AF"/>
    <w:rsid w:val="0094153C"/>
    <w:rsid w:val="0094155D"/>
    <w:rsid w:val="00941653"/>
    <w:rsid w:val="009417C8"/>
    <w:rsid w:val="009418F6"/>
    <w:rsid w:val="00941A1F"/>
    <w:rsid w:val="00941CB6"/>
    <w:rsid w:val="00941DB9"/>
    <w:rsid w:val="00941FF3"/>
    <w:rsid w:val="00942226"/>
    <w:rsid w:val="0094234D"/>
    <w:rsid w:val="00942481"/>
    <w:rsid w:val="00942540"/>
    <w:rsid w:val="009426C1"/>
    <w:rsid w:val="0094275C"/>
    <w:rsid w:val="0094276B"/>
    <w:rsid w:val="009428A6"/>
    <w:rsid w:val="009428BA"/>
    <w:rsid w:val="00942A3B"/>
    <w:rsid w:val="00942B04"/>
    <w:rsid w:val="00942C97"/>
    <w:rsid w:val="00942DD1"/>
    <w:rsid w:val="00942FC3"/>
    <w:rsid w:val="0094300D"/>
    <w:rsid w:val="00943336"/>
    <w:rsid w:val="0094350F"/>
    <w:rsid w:val="0094384D"/>
    <w:rsid w:val="00943907"/>
    <w:rsid w:val="009439E0"/>
    <w:rsid w:val="00943CA2"/>
    <w:rsid w:val="00943D41"/>
    <w:rsid w:val="00943D88"/>
    <w:rsid w:val="00943F2A"/>
    <w:rsid w:val="00943FDB"/>
    <w:rsid w:val="00944002"/>
    <w:rsid w:val="0094415C"/>
    <w:rsid w:val="009442BE"/>
    <w:rsid w:val="009444C1"/>
    <w:rsid w:val="0094484F"/>
    <w:rsid w:val="00944BAB"/>
    <w:rsid w:val="00944C3F"/>
    <w:rsid w:val="00944E8F"/>
    <w:rsid w:val="009450A3"/>
    <w:rsid w:val="009450A8"/>
    <w:rsid w:val="009452DE"/>
    <w:rsid w:val="00945553"/>
    <w:rsid w:val="00945573"/>
    <w:rsid w:val="009455BE"/>
    <w:rsid w:val="00945610"/>
    <w:rsid w:val="0094581A"/>
    <w:rsid w:val="0094675A"/>
    <w:rsid w:val="009468B4"/>
    <w:rsid w:val="0094697B"/>
    <w:rsid w:val="00946F1C"/>
    <w:rsid w:val="009473D8"/>
    <w:rsid w:val="009475F0"/>
    <w:rsid w:val="0094772C"/>
    <w:rsid w:val="00947A59"/>
    <w:rsid w:val="00947BDE"/>
    <w:rsid w:val="00947E2B"/>
    <w:rsid w:val="00947F19"/>
    <w:rsid w:val="00950029"/>
    <w:rsid w:val="00950090"/>
    <w:rsid w:val="0095025A"/>
    <w:rsid w:val="00950303"/>
    <w:rsid w:val="00950323"/>
    <w:rsid w:val="0095065D"/>
    <w:rsid w:val="009507C8"/>
    <w:rsid w:val="009508A7"/>
    <w:rsid w:val="0095092E"/>
    <w:rsid w:val="00950BD3"/>
    <w:rsid w:val="00950C46"/>
    <w:rsid w:val="00950E15"/>
    <w:rsid w:val="00950ECE"/>
    <w:rsid w:val="00950FB5"/>
    <w:rsid w:val="009510CF"/>
    <w:rsid w:val="00951261"/>
    <w:rsid w:val="009512C1"/>
    <w:rsid w:val="00951339"/>
    <w:rsid w:val="009515DB"/>
    <w:rsid w:val="00951654"/>
    <w:rsid w:val="009516A4"/>
    <w:rsid w:val="00951A47"/>
    <w:rsid w:val="00951B3D"/>
    <w:rsid w:val="00951BCB"/>
    <w:rsid w:val="00951C7D"/>
    <w:rsid w:val="00951CB5"/>
    <w:rsid w:val="00951E72"/>
    <w:rsid w:val="00951EB8"/>
    <w:rsid w:val="009520E5"/>
    <w:rsid w:val="009526B6"/>
    <w:rsid w:val="00952AA5"/>
    <w:rsid w:val="00952D14"/>
    <w:rsid w:val="00952E88"/>
    <w:rsid w:val="00952F77"/>
    <w:rsid w:val="00952F9F"/>
    <w:rsid w:val="00953055"/>
    <w:rsid w:val="00953100"/>
    <w:rsid w:val="00953451"/>
    <w:rsid w:val="00953653"/>
    <w:rsid w:val="00953824"/>
    <w:rsid w:val="00953863"/>
    <w:rsid w:val="00953E68"/>
    <w:rsid w:val="00953E74"/>
    <w:rsid w:val="00954037"/>
    <w:rsid w:val="0095457B"/>
    <w:rsid w:val="009547E0"/>
    <w:rsid w:val="009549BE"/>
    <w:rsid w:val="00954BA6"/>
    <w:rsid w:val="00954C4B"/>
    <w:rsid w:val="00954C9E"/>
    <w:rsid w:val="00955A91"/>
    <w:rsid w:val="00955B4F"/>
    <w:rsid w:val="00955C75"/>
    <w:rsid w:val="00955CAF"/>
    <w:rsid w:val="00955D7D"/>
    <w:rsid w:val="00955D91"/>
    <w:rsid w:val="00955F81"/>
    <w:rsid w:val="009560BE"/>
    <w:rsid w:val="009561E5"/>
    <w:rsid w:val="009566D0"/>
    <w:rsid w:val="00956971"/>
    <w:rsid w:val="00956BC3"/>
    <w:rsid w:val="00956D45"/>
    <w:rsid w:val="00956DD3"/>
    <w:rsid w:val="00957150"/>
    <w:rsid w:val="00957337"/>
    <w:rsid w:val="00957386"/>
    <w:rsid w:val="0095739E"/>
    <w:rsid w:val="00957918"/>
    <w:rsid w:val="00957C10"/>
    <w:rsid w:val="00957C1F"/>
    <w:rsid w:val="00957FB2"/>
    <w:rsid w:val="009602BB"/>
    <w:rsid w:val="009603AB"/>
    <w:rsid w:val="0096047F"/>
    <w:rsid w:val="00960915"/>
    <w:rsid w:val="009609B6"/>
    <w:rsid w:val="00960A6C"/>
    <w:rsid w:val="00960B1F"/>
    <w:rsid w:val="00960B56"/>
    <w:rsid w:val="00960BE0"/>
    <w:rsid w:val="00960F62"/>
    <w:rsid w:val="00960F66"/>
    <w:rsid w:val="00960FDB"/>
    <w:rsid w:val="0096108E"/>
    <w:rsid w:val="00961226"/>
    <w:rsid w:val="0096126E"/>
    <w:rsid w:val="009616D2"/>
    <w:rsid w:val="00961CCA"/>
    <w:rsid w:val="00961DFD"/>
    <w:rsid w:val="00961F52"/>
    <w:rsid w:val="009628F0"/>
    <w:rsid w:val="00962A00"/>
    <w:rsid w:val="00962A20"/>
    <w:rsid w:val="00962DBB"/>
    <w:rsid w:val="00962DEC"/>
    <w:rsid w:val="00962FE7"/>
    <w:rsid w:val="009631BB"/>
    <w:rsid w:val="0096331F"/>
    <w:rsid w:val="009633EC"/>
    <w:rsid w:val="009634C3"/>
    <w:rsid w:val="009635E5"/>
    <w:rsid w:val="00963721"/>
    <w:rsid w:val="0096397F"/>
    <w:rsid w:val="00963A2A"/>
    <w:rsid w:val="00963A66"/>
    <w:rsid w:val="00963A7C"/>
    <w:rsid w:val="00963D9C"/>
    <w:rsid w:val="00963DCA"/>
    <w:rsid w:val="00963FA5"/>
    <w:rsid w:val="00964156"/>
    <w:rsid w:val="00964418"/>
    <w:rsid w:val="009646E2"/>
    <w:rsid w:val="00964A4F"/>
    <w:rsid w:val="00964A9A"/>
    <w:rsid w:val="00964AF2"/>
    <w:rsid w:val="00964CD1"/>
    <w:rsid w:val="00964D2C"/>
    <w:rsid w:val="00964D6F"/>
    <w:rsid w:val="00964E01"/>
    <w:rsid w:val="009654F0"/>
    <w:rsid w:val="009655DA"/>
    <w:rsid w:val="00965807"/>
    <w:rsid w:val="00965A3B"/>
    <w:rsid w:val="00965A72"/>
    <w:rsid w:val="00965DA8"/>
    <w:rsid w:val="009660ED"/>
    <w:rsid w:val="00966178"/>
    <w:rsid w:val="00966208"/>
    <w:rsid w:val="0096653B"/>
    <w:rsid w:val="00966585"/>
    <w:rsid w:val="0096669A"/>
    <w:rsid w:val="00966765"/>
    <w:rsid w:val="00966768"/>
    <w:rsid w:val="00966A00"/>
    <w:rsid w:val="00966AE7"/>
    <w:rsid w:val="00966C06"/>
    <w:rsid w:val="00966C1D"/>
    <w:rsid w:val="00966E9A"/>
    <w:rsid w:val="0096741D"/>
    <w:rsid w:val="00967754"/>
    <w:rsid w:val="00967CAD"/>
    <w:rsid w:val="009702A4"/>
    <w:rsid w:val="00970703"/>
    <w:rsid w:val="00970742"/>
    <w:rsid w:val="0097089A"/>
    <w:rsid w:val="0097096D"/>
    <w:rsid w:val="00970C7C"/>
    <w:rsid w:val="00970DF5"/>
    <w:rsid w:val="00970ED0"/>
    <w:rsid w:val="00970EDC"/>
    <w:rsid w:val="0097144C"/>
    <w:rsid w:val="00971629"/>
    <w:rsid w:val="00971757"/>
    <w:rsid w:val="00971ADD"/>
    <w:rsid w:val="00972173"/>
    <w:rsid w:val="0097219B"/>
    <w:rsid w:val="009721E7"/>
    <w:rsid w:val="0097265A"/>
    <w:rsid w:val="009726AF"/>
    <w:rsid w:val="009726CA"/>
    <w:rsid w:val="009728CA"/>
    <w:rsid w:val="0097292F"/>
    <w:rsid w:val="00972A5B"/>
    <w:rsid w:val="00972B84"/>
    <w:rsid w:val="00972BE0"/>
    <w:rsid w:val="00972E45"/>
    <w:rsid w:val="00972E7D"/>
    <w:rsid w:val="0097301B"/>
    <w:rsid w:val="009730FA"/>
    <w:rsid w:val="00973522"/>
    <w:rsid w:val="009736ED"/>
    <w:rsid w:val="0097372B"/>
    <w:rsid w:val="0097373F"/>
    <w:rsid w:val="009739D1"/>
    <w:rsid w:val="00973A07"/>
    <w:rsid w:val="00973A91"/>
    <w:rsid w:val="00973F4E"/>
    <w:rsid w:val="00973FE5"/>
    <w:rsid w:val="0097433E"/>
    <w:rsid w:val="00974C27"/>
    <w:rsid w:val="00974CF0"/>
    <w:rsid w:val="00974D0C"/>
    <w:rsid w:val="009753C5"/>
    <w:rsid w:val="00975403"/>
    <w:rsid w:val="00975765"/>
    <w:rsid w:val="0097580C"/>
    <w:rsid w:val="00975A05"/>
    <w:rsid w:val="00975ACF"/>
    <w:rsid w:val="00975D54"/>
    <w:rsid w:val="00975DF0"/>
    <w:rsid w:val="00976040"/>
    <w:rsid w:val="0097609D"/>
    <w:rsid w:val="0097610E"/>
    <w:rsid w:val="00976137"/>
    <w:rsid w:val="009761E7"/>
    <w:rsid w:val="0097625D"/>
    <w:rsid w:val="00976539"/>
    <w:rsid w:val="009765C4"/>
    <w:rsid w:val="00976668"/>
    <w:rsid w:val="009766AB"/>
    <w:rsid w:val="00976793"/>
    <w:rsid w:val="00976A81"/>
    <w:rsid w:val="00976B22"/>
    <w:rsid w:val="00976C25"/>
    <w:rsid w:val="00976FA9"/>
    <w:rsid w:val="00976FB9"/>
    <w:rsid w:val="0097713F"/>
    <w:rsid w:val="00977420"/>
    <w:rsid w:val="009774A1"/>
    <w:rsid w:val="0097759A"/>
    <w:rsid w:val="00977658"/>
    <w:rsid w:val="00977A0B"/>
    <w:rsid w:val="00977A46"/>
    <w:rsid w:val="00977B8F"/>
    <w:rsid w:val="00977BAB"/>
    <w:rsid w:val="00977C89"/>
    <w:rsid w:val="00977E1F"/>
    <w:rsid w:val="00980059"/>
    <w:rsid w:val="00980640"/>
    <w:rsid w:val="00980BAD"/>
    <w:rsid w:val="00980DCD"/>
    <w:rsid w:val="00980FB5"/>
    <w:rsid w:val="009810CB"/>
    <w:rsid w:val="0098112A"/>
    <w:rsid w:val="009811B7"/>
    <w:rsid w:val="00981896"/>
    <w:rsid w:val="00981A30"/>
    <w:rsid w:val="00981B36"/>
    <w:rsid w:val="00981C59"/>
    <w:rsid w:val="00981F58"/>
    <w:rsid w:val="00981FE2"/>
    <w:rsid w:val="0098219F"/>
    <w:rsid w:val="00982421"/>
    <w:rsid w:val="0098245E"/>
    <w:rsid w:val="009827E9"/>
    <w:rsid w:val="00982AE7"/>
    <w:rsid w:val="00982D38"/>
    <w:rsid w:val="009830F0"/>
    <w:rsid w:val="009831A9"/>
    <w:rsid w:val="0098348D"/>
    <w:rsid w:val="00983547"/>
    <w:rsid w:val="00983632"/>
    <w:rsid w:val="00983697"/>
    <w:rsid w:val="009838D3"/>
    <w:rsid w:val="00983CB9"/>
    <w:rsid w:val="00983E37"/>
    <w:rsid w:val="00983EDA"/>
    <w:rsid w:val="00984015"/>
    <w:rsid w:val="009841B7"/>
    <w:rsid w:val="00984395"/>
    <w:rsid w:val="009846D9"/>
    <w:rsid w:val="0098494C"/>
    <w:rsid w:val="00984B80"/>
    <w:rsid w:val="00984E04"/>
    <w:rsid w:val="00984E6F"/>
    <w:rsid w:val="00985574"/>
    <w:rsid w:val="00985798"/>
    <w:rsid w:val="00985A47"/>
    <w:rsid w:val="00986393"/>
    <w:rsid w:val="009865C6"/>
    <w:rsid w:val="00986686"/>
    <w:rsid w:val="0098674D"/>
    <w:rsid w:val="009867A6"/>
    <w:rsid w:val="009867D0"/>
    <w:rsid w:val="00986A9D"/>
    <w:rsid w:val="00986B67"/>
    <w:rsid w:val="00986E2B"/>
    <w:rsid w:val="00986F3D"/>
    <w:rsid w:val="0098744C"/>
    <w:rsid w:val="0098762C"/>
    <w:rsid w:val="00987798"/>
    <w:rsid w:val="009878D3"/>
    <w:rsid w:val="00987904"/>
    <w:rsid w:val="00987991"/>
    <w:rsid w:val="00987A98"/>
    <w:rsid w:val="00987A9E"/>
    <w:rsid w:val="00987D29"/>
    <w:rsid w:val="00990477"/>
    <w:rsid w:val="00990721"/>
    <w:rsid w:val="00990A76"/>
    <w:rsid w:val="00990B79"/>
    <w:rsid w:val="00990E74"/>
    <w:rsid w:val="00990E88"/>
    <w:rsid w:val="00990FEE"/>
    <w:rsid w:val="00991265"/>
    <w:rsid w:val="00991510"/>
    <w:rsid w:val="00991566"/>
    <w:rsid w:val="00991693"/>
    <w:rsid w:val="00991A0C"/>
    <w:rsid w:val="00991E24"/>
    <w:rsid w:val="0099206E"/>
    <w:rsid w:val="00992625"/>
    <w:rsid w:val="00992C9E"/>
    <w:rsid w:val="00992E86"/>
    <w:rsid w:val="00993011"/>
    <w:rsid w:val="00993167"/>
    <w:rsid w:val="009931F2"/>
    <w:rsid w:val="009932BA"/>
    <w:rsid w:val="0099336A"/>
    <w:rsid w:val="0099345C"/>
    <w:rsid w:val="009938F2"/>
    <w:rsid w:val="00993B2B"/>
    <w:rsid w:val="00993B45"/>
    <w:rsid w:val="00993DBF"/>
    <w:rsid w:val="00993EC2"/>
    <w:rsid w:val="0099406E"/>
    <w:rsid w:val="009942AE"/>
    <w:rsid w:val="00994354"/>
    <w:rsid w:val="00994409"/>
    <w:rsid w:val="00994440"/>
    <w:rsid w:val="0099445A"/>
    <w:rsid w:val="00994608"/>
    <w:rsid w:val="009948E9"/>
    <w:rsid w:val="00994C2F"/>
    <w:rsid w:val="00994C31"/>
    <w:rsid w:val="00994F2E"/>
    <w:rsid w:val="00994FA8"/>
    <w:rsid w:val="00994FCD"/>
    <w:rsid w:val="00995097"/>
    <w:rsid w:val="009950A2"/>
    <w:rsid w:val="0099518F"/>
    <w:rsid w:val="00995536"/>
    <w:rsid w:val="009955B2"/>
    <w:rsid w:val="00995730"/>
    <w:rsid w:val="00995849"/>
    <w:rsid w:val="00995A1D"/>
    <w:rsid w:val="00995D84"/>
    <w:rsid w:val="00995E0C"/>
    <w:rsid w:val="00996263"/>
    <w:rsid w:val="0099626E"/>
    <w:rsid w:val="009962B6"/>
    <w:rsid w:val="00996551"/>
    <w:rsid w:val="0099661E"/>
    <w:rsid w:val="00996648"/>
    <w:rsid w:val="00996FA9"/>
    <w:rsid w:val="0099700E"/>
    <w:rsid w:val="0099701E"/>
    <w:rsid w:val="00997080"/>
    <w:rsid w:val="00997287"/>
    <w:rsid w:val="009974B1"/>
    <w:rsid w:val="009978E2"/>
    <w:rsid w:val="00997C07"/>
    <w:rsid w:val="00997D3D"/>
    <w:rsid w:val="00997F7A"/>
    <w:rsid w:val="00997F8D"/>
    <w:rsid w:val="009A031C"/>
    <w:rsid w:val="009A08ED"/>
    <w:rsid w:val="009A0A35"/>
    <w:rsid w:val="009A0BE9"/>
    <w:rsid w:val="009A0ED5"/>
    <w:rsid w:val="009A0F7A"/>
    <w:rsid w:val="009A1452"/>
    <w:rsid w:val="009A17FA"/>
    <w:rsid w:val="009A18D6"/>
    <w:rsid w:val="009A192E"/>
    <w:rsid w:val="009A1D2A"/>
    <w:rsid w:val="009A1D9E"/>
    <w:rsid w:val="009A1DAE"/>
    <w:rsid w:val="009A1EB4"/>
    <w:rsid w:val="009A1ED3"/>
    <w:rsid w:val="009A1F96"/>
    <w:rsid w:val="009A232E"/>
    <w:rsid w:val="009A25B8"/>
    <w:rsid w:val="009A28E6"/>
    <w:rsid w:val="009A290B"/>
    <w:rsid w:val="009A2A23"/>
    <w:rsid w:val="009A2A9A"/>
    <w:rsid w:val="009A2D3A"/>
    <w:rsid w:val="009A2F14"/>
    <w:rsid w:val="009A30EB"/>
    <w:rsid w:val="009A31F3"/>
    <w:rsid w:val="009A33CE"/>
    <w:rsid w:val="009A35A9"/>
    <w:rsid w:val="009A35DB"/>
    <w:rsid w:val="009A3779"/>
    <w:rsid w:val="009A3901"/>
    <w:rsid w:val="009A3935"/>
    <w:rsid w:val="009A3BEC"/>
    <w:rsid w:val="009A405A"/>
    <w:rsid w:val="009A4288"/>
    <w:rsid w:val="009A45AC"/>
    <w:rsid w:val="009A461A"/>
    <w:rsid w:val="009A461B"/>
    <w:rsid w:val="009A4939"/>
    <w:rsid w:val="009A49FF"/>
    <w:rsid w:val="009A4A2F"/>
    <w:rsid w:val="009A4F86"/>
    <w:rsid w:val="009A5117"/>
    <w:rsid w:val="009A514C"/>
    <w:rsid w:val="009A5265"/>
    <w:rsid w:val="009A5283"/>
    <w:rsid w:val="009A52B2"/>
    <w:rsid w:val="009A52CE"/>
    <w:rsid w:val="009A55DD"/>
    <w:rsid w:val="009A56E0"/>
    <w:rsid w:val="009A56E7"/>
    <w:rsid w:val="009A5733"/>
    <w:rsid w:val="009A57ED"/>
    <w:rsid w:val="009A59F8"/>
    <w:rsid w:val="009A5A0C"/>
    <w:rsid w:val="009A5A68"/>
    <w:rsid w:val="009A5BAE"/>
    <w:rsid w:val="009A5CF1"/>
    <w:rsid w:val="009A64A8"/>
    <w:rsid w:val="009A6505"/>
    <w:rsid w:val="009A654B"/>
    <w:rsid w:val="009A6669"/>
    <w:rsid w:val="009A6B57"/>
    <w:rsid w:val="009A6BB0"/>
    <w:rsid w:val="009A6BC2"/>
    <w:rsid w:val="009A6C3A"/>
    <w:rsid w:val="009A6CDD"/>
    <w:rsid w:val="009A7034"/>
    <w:rsid w:val="009A71DC"/>
    <w:rsid w:val="009A72B8"/>
    <w:rsid w:val="009A736B"/>
    <w:rsid w:val="009A76F2"/>
    <w:rsid w:val="009A7A21"/>
    <w:rsid w:val="009A7CF7"/>
    <w:rsid w:val="009A7DEE"/>
    <w:rsid w:val="009A7EEF"/>
    <w:rsid w:val="009B02C8"/>
    <w:rsid w:val="009B0748"/>
    <w:rsid w:val="009B0851"/>
    <w:rsid w:val="009B0C46"/>
    <w:rsid w:val="009B1186"/>
    <w:rsid w:val="009B14B1"/>
    <w:rsid w:val="009B1851"/>
    <w:rsid w:val="009B1AFA"/>
    <w:rsid w:val="009B1D25"/>
    <w:rsid w:val="009B1DE7"/>
    <w:rsid w:val="009B2233"/>
    <w:rsid w:val="009B246E"/>
    <w:rsid w:val="009B276E"/>
    <w:rsid w:val="009B27CF"/>
    <w:rsid w:val="009B2A1C"/>
    <w:rsid w:val="009B2BF3"/>
    <w:rsid w:val="009B2C6E"/>
    <w:rsid w:val="009B2C76"/>
    <w:rsid w:val="009B2F82"/>
    <w:rsid w:val="009B2FEB"/>
    <w:rsid w:val="009B30CD"/>
    <w:rsid w:val="009B35D3"/>
    <w:rsid w:val="009B3664"/>
    <w:rsid w:val="009B3832"/>
    <w:rsid w:val="009B3C6F"/>
    <w:rsid w:val="009B3C95"/>
    <w:rsid w:val="009B3CBC"/>
    <w:rsid w:val="009B3F65"/>
    <w:rsid w:val="009B4252"/>
    <w:rsid w:val="009B43B0"/>
    <w:rsid w:val="009B48C7"/>
    <w:rsid w:val="009B4A1D"/>
    <w:rsid w:val="009B4F56"/>
    <w:rsid w:val="009B511A"/>
    <w:rsid w:val="009B515C"/>
    <w:rsid w:val="009B515D"/>
    <w:rsid w:val="009B51CB"/>
    <w:rsid w:val="009B5243"/>
    <w:rsid w:val="009B52A8"/>
    <w:rsid w:val="009B53DC"/>
    <w:rsid w:val="009B54B8"/>
    <w:rsid w:val="009B5696"/>
    <w:rsid w:val="009B5831"/>
    <w:rsid w:val="009B587A"/>
    <w:rsid w:val="009B5A28"/>
    <w:rsid w:val="009B5A96"/>
    <w:rsid w:val="009B5C86"/>
    <w:rsid w:val="009B5E53"/>
    <w:rsid w:val="009B5EAF"/>
    <w:rsid w:val="009B5EE8"/>
    <w:rsid w:val="009B668A"/>
    <w:rsid w:val="009B6715"/>
    <w:rsid w:val="009B687A"/>
    <w:rsid w:val="009B69C8"/>
    <w:rsid w:val="009B6A8D"/>
    <w:rsid w:val="009B6C1C"/>
    <w:rsid w:val="009B6C7E"/>
    <w:rsid w:val="009B6D10"/>
    <w:rsid w:val="009B6E55"/>
    <w:rsid w:val="009B6E9E"/>
    <w:rsid w:val="009B6F37"/>
    <w:rsid w:val="009B73F1"/>
    <w:rsid w:val="009B76A0"/>
    <w:rsid w:val="009B7DDD"/>
    <w:rsid w:val="009B7FD1"/>
    <w:rsid w:val="009C0198"/>
    <w:rsid w:val="009C0339"/>
    <w:rsid w:val="009C0408"/>
    <w:rsid w:val="009C0618"/>
    <w:rsid w:val="009C069E"/>
    <w:rsid w:val="009C0840"/>
    <w:rsid w:val="009C0B30"/>
    <w:rsid w:val="009C101D"/>
    <w:rsid w:val="009C1067"/>
    <w:rsid w:val="009C110D"/>
    <w:rsid w:val="009C12FD"/>
    <w:rsid w:val="009C13D5"/>
    <w:rsid w:val="009C1678"/>
    <w:rsid w:val="009C1861"/>
    <w:rsid w:val="009C1C93"/>
    <w:rsid w:val="009C1DDB"/>
    <w:rsid w:val="009C22A1"/>
    <w:rsid w:val="009C22A4"/>
    <w:rsid w:val="009C2643"/>
    <w:rsid w:val="009C265D"/>
    <w:rsid w:val="009C273B"/>
    <w:rsid w:val="009C2972"/>
    <w:rsid w:val="009C3269"/>
    <w:rsid w:val="009C3312"/>
    <w:rsid w:val="009C337E"/>
    <w:rsid w:val="009C33FF"/>
    <w:rsid w:val="009C388D"/>
    <w:rsid w:val="009C3A2E"/>
    <w:rsid w:val="009C3A66"/>
    <w:rsid w:val="009C3D48"/>
    <w:rsid w:val="009C4054"/>
    <w:rsid w:val="009C42BA"/>
    <w:rsid w:val="009C446B"/>
    <w:rsid w:val="009C46F4"/>
    <w:rsid w:val="009C4750"/>
    <w:rsid w:val="009C4BCF"/>
    <w:rsid w:val="009C5464"/>
    <w:rsid w:val="009C55AA"/>
    <w:rsid w:val="009C565A"/>
    <w:rsid w:val="009C57D3"/>
    <w:rsid w:val="009C5C2D"/>
    <w:rsid w:val="009C5D06"/>
    <w:rsid w:val="009C6428"/>
    <w:rsid w:val="009C6488"/>
    <w:rsid w:val="009C650A"/>
    <w:rsid w:val="009C664D"/>
    <w:rsid w:val="009C67C7"/>
    <w:rsid w:val="009C683E"/>
    <w:rsid w:val="009C6847"/>
    <w:rsid w:val="009C68CF"/>
    <w:rsid w:val="009C6B77"/>
    <w:rsid w:val="009C6D5F"/>
    <w:rsid w:val="009C6ECD"/>
    <w:rsid w:val="009C6EDC"/>
    <w:rsid w:val="009C7378"/>
    <w:rsid w:val="009C752A"/>
    <w:rsid w:val="009C7760"/>
    <w:rsid w:val="009C779A"/>
    <w:rsid w:val="009C7AB8"/>
    <w:rsid w:val="009D00F2"/>
    <w:rsid w:val="009D05C7"/>
    <w:rsid w:val="009D0C7D"/>
    <w:rsid w:val="009D1022"/>
    <w:rsid w:val="009D1156"/>
    <w:rsid w:val="009D118E"/>
    <w:rsid w:val="009D137F"/>
    <w:rsid w:val="009D156F"/>
    <w:rsid w:val="009D1874"/>
    <w:rsid w:val="009D1927"/>
    <w:rsid w:val="009D1947"/>
    <w:rsid w:val="009D1A30"/>
    <w:rsid w:val="009D1DF3"/>
    <w:rsid w:val="009D1E4A"/>
    <w:rsid w:val="009D1E5B"/>
    <w:rsid w:val="009D2131"/>
    <w:rsid w:val="009D2313"/>
    <w:rsid w:val="009D27C6"/>
    <w:rsid w:val="009D2DE2"/>
    <w:rsid w:val="009D2EBE"/>
    <w:rsid w:val="009D3069"/>
    <w:rsid w:val="009D31F9"/>
    <w:rsid w:val="009D37CD"/>
    <w:rsid w:val="009D3975"/>
    <w:rsid w:val="009D4048"/>
    <w:rsid w:val="009D4092"/>
    <w:rsid w:val="009D4135"/>
    <w:rsid w:val="009D41A3"/>
    <w:rsid w:val="009D4370"/>
    <w:rsid w:val="009D44E8"/>
    <w:rsid w:val="009D44E9"/>
    <w:rsid w:val="009D4582"/>
    <w:rsid w:val="009D45C9"/>
    <w:rsid w:val="009D499D"/>
    <w:rsid w:val="009D4A15"/>
    <w:rsid w:val="009D4A3F"/>
    <w:rsid w:val="009D4E0A"/>
    <w:rsid w:val="009D4FA6"/>
    <w:rsid w:val="009D5183"/>
    <w:rsid w:val="009D527C"/>
    <w:rsid w:val="009D5372"/>
    <w:rsid w:val="009D53A5"/>
    <w:rsid w:val="009D5416"/>
    <w:rsid w:val="009D5608"/>
    <w:rsid w:val="009D5697"/>
    <w:rsid w:val="009D5A69"/>
    <w:rsid w:val="009D5B2B"/>
    <w:rsid w:val="009D5C61"/>
    <w:rsid w:val="009D5D9B"/>
    <w:rsid w:val="009D63F0"/>
    <w:rsid w:val="009D64F8"/>
    <w:rsid w:val="009D6727"/>
    <w:rsid w:val="009D6B5B"/>
    <w:rsid w:val="009D6FC5"/>
    <w:rsid w:val="009D70C4"/>
    <w:rsid w:val="009D7155"/>
    <w:rsid w:val="009D7261"/>
    <w:rsid w:val="009D73B2"/>
    <w:rsid w:val="009D7439"/>
    <w:rsid w:val="009D759E"/>
    <w:rsid w:val="009D769C"/>
    <w:rsid w:val="009D792E"/>
    <w:rsid w:val="009D79FD"/>
    <w:rsid w:val="009D7EAD"/>
    <w:rsid w:val="009D7FB5"/>
    <w:rsid w:val="009E01B9"/>
    <w:rsid w:val="009E0624"/>
    <w:rsid w:val="009E0789"/>
    <w:rsid w:val="009E07CF"/>
    <w:rsid w:val="009E08CC"/>
    <w:rsid w:val="009E09C8"/>
    <w:rsid w:val="009E0BF3"/>
    <w:rsid w:val="009E0C86"/>
    <w:rsid w:val="009E0FFF"/>
    <w:rsid w:val="009E13E5"/>
    <w:rsid w:val="009E1666"/>
    <w:rsid w:val="009E17F4"/>
    <w:rsid w:val="009E194D"/>
    <w:rsid w:val="009E1A5D"/>
    <w:rsid w:val="009E1C8D"/>
    <w:rsid w:val="009E1E18"/>
    <w:rsid w:val="009E2071"/>
    <w:rsid w:val="009E276A"/>
    <w:rsid w:val="009E29BD"/>
    <w:rsid w:val="009E2B8F"/>
    <w:rsid w:val="009E2D1B"/>
    <w:rsid w:val="009E2D8A"/>
    <w:rsid w:val="009E333E"/>
    <w:rsid w:val="009E3374"/>
    <w:rsid w:val="009E33CD"/>
    <w:rsid w:val="009E367E"/>
    <w:rsid w:val="009E3710"/>
    <w:rsid w:val="009E3847"/>
    <w:rsid w:val="009E4082"/>
    <w:rsid w:val="009E43AB"/>
    <w:rsid w:val="009E4469"/>
    <w:rsid w:val="009E466F"/>
    <w:rsid w:val="009E46BB"/>
    <w:rsid w:val="009E487E"/>
    <w:rsid w:val="009E49BA"/>
    <w:rsid w:val="009E4C4E"/>
    <w:rsid w:val="009E506C"/>
    <w:rsid w:val="009E51E8"/>
    <w:rsid w:val="009E5562"/>
    <w:rsid w:val="009E5835"/>
    <w:rsid w:val="009E5956"/>
    <w:rsid w:val="009E5999"/>
    <w:rsid w:val="009E5A3D"/>
    <w:rsid w:val="009E5A65"/>
    <w:rsid w:val="009E5DC5"/>
    <w:rsid w:val="009E5E2D"/>
    <w:rsid w:val="009E5E42"/>
    <w:rsid w:val="009E6287"/>
    <w:rsid w:val="009E6353"/>
    <w:rsid w:val="009E645C"/>
    <w:rsid w:val="009E66A9"/>
    <w:rsid w:val="009E66D0"/>
    <w:rsid w:val="009E6875"/>
    <w:rsid w:val="009E693C"/>
    <w:rsid w:val="009E6CD8"/>
    <w:rsid w:val="009E6D2D"/>
    <w:rsid w:val="009E6EB4"/>
    <w:rsid w:val="009E6F70"/>
    <w:rsid w:val="009E6FDD"/>
    <w:rsid w:val="009E7030"/>
    <w:rsid w:val="009E73ED"/>
    <w:rsid w:val="009E75A1"/>
    <w:rsid w:val="009E75C7"/>
    <w:rsid w:val="009E75DC"/>
    <w:rsid w:val="009E77D3"/>
    <w:rsid w:val="009E783D"/>
    <w:rsid w:val="009E7901"/>
    <w:rsid w:val="009E7EBE"/>
    <w:rsid w:val="009E7ED3"/>
    <w:rsid w:val="009F00BF"/>
    <w:rsid w:val="009F0242"/>
    <w:rsid w:val="009F02EC"/>
    <w:rsid w:val="009F04C1"/>
    <w:rsid w:val="009F0536"/>
    <w:rsid w:val="009F05D3"/>
    <w:rsid w:val="009F0638"/>
    <w:rsid w:val="009F07DD"/>
    <w:rsid w:val="009F08A3"/>
    <w:rsid w:val="009F08E8"/>
    <w:rsid w:val="009F0ADC"/>
    <w:rsid w:val="009F0D24"/>
    <w:rsid w:val="009F0E11"/>
    <w:rsid w:val="009F0F0D"/>
    <w:rsid w:val="009F0F68"/>
    <w:rsid w:val="009F11A9"/>
    <w:rsid w:val="009F13D9"/>
    <w:rsid w:val="009F1425"/>
    <w:rsid w:val="009F14FD"/>
    <w:rsid w:val="009F159F"/>
    <w:rsid w:val="009F15A9"/>
    <w:rsid w:val="009F160A"/>
    <w:rsid w:val="009F1840"/>
    <w:rsid w:val="009F19DE"/>
    <w:rsid w:val="009F1DFE"/>
    <w:rsid w:val="009F1E11"/>
    <w:rsid w:val="009F1F2C"/>
    <w:rsid w:val="009F2247"/>
    <w:rsid w:val="009F2250"/>
    <w:rsid w:val="009F2529"/>
    <w:rsid w:val="009F25D7"/>
    <w:rsid w:val="009F2887"/>
    <w:rsid w:val="009F28AF"/>
    <w:rsid w:val="009F28E1"/>
    <w:rsid w:val="009F29B8"/>
    <w:rsid w:val="009F2A54"/>
    <w:rsid w:val="009F2D2C"/>
    <w:rsid w:val="009F30B7"/>
    <w:rsid w:val="009F3103"/>
    <w:rsid w:val="009F324B"/>
    <w:rsid w:val="009F328A"/>
    <w:rsid w:val="009F353A"/>
    <w:rsid w:val="009F378B"/>
    <w:rsid w:val="009F3ABF"/>
    <w:rsid w:val="009F3BCA"/>
    <w:rsid w:val="009F3F7C"/>
    <w:rsid w:val="009F4281"/>
    <w:rsid w:val="009F4297"/>
    <w:rsid w:val="009F46E0"/>
    <w:rsid w:val="009F4B72"/>
    <w:rsid w:val="009F4BEB"/>
    <w:rsid w:val="009F4C2C"/>
    <w:rsid w:val="009F4E9D"/>
    <w:rsid w:val="009F4FBD"/>
    <w:rsid w:val="009F508C"/>
    <w:rsid w:val="009F50C0"/>
    <w:rsid w:val="009F53F7"/>
    <w:rsid w:val="009F5512"/>
    <w:rsid w:val="009F552C"/>
    <w:rsid w:val="009F57F4"/>
    <w:rsid w:val="009F59E4"/>
    <w:rsid w:val="009F5C60"/>
    <w:rsid w:val="009F5CEA"/>
    <w:rsid w:val="009F5D5B"/>
    <w:rsid w:val="009F60A9"/>
    <w:rsid w:val="009F626B"/>
    <w:rsid w:val="009F62AB"/>
    <w:rsid w:val="009F67EB"/>
    <w:rsid w:val="009F6BC4"/>
    <w:rsid w:val="009F6E32"/>
    <w:rsid w:val="009F705F"/>
    <w:rsid w:val="009F70DC"/>
    <w:rsid w:val="009F77F0"/>
    <w:rsid w:val="009F78A8"/>
    <w:rsid w:val="009F7954"/>
    <w:rsid w:val="009F79A9"/>
    <w:rsid w:val="009F7B84"/>
    <w:rsid w:val="009F7F03"/>
    <w:rsid w:val="009F7F43"/>
    <w:rsid w:val="009F7F48"/>
    <w:rsid w:val="00A000A2"/>
    <w:rsid w:val="00A00263"/>
    <w:rsid w:val="00A002E7"/>
    <w:rsid w:val="00A0042D"/>
    <w:rsid w:val="00A00518"/>
    <w:rsid w:val="00A00525"/>
    <w:rsid w:val="00A00612"/>
    <w:rsid w:val="00A00761"/>
    <w:rsid w:val="00A00845"/>
    <w:rsid w:val="00A008DA"/>
    <w:rsid w:val="00A00937"/>
    <w:rsid w:val="00A009B7"/>
    <w:rsid w:val="00A00BDC"/>
    <w:rsid w:val="00A00C2A"/>
    <w:rsid w:val="00A01070"/>
    <w:rsid w:val="00A011AF"/>
    <w:rsid w:val="00A011B2"/>
    <w:rsid w:val="00A012DC"/>
    <w:rsid w:val="00A014EF"/>
    <w:rsid w:val="00A01784"/>
    <w:rsid w:val="00A018C3"/>
    <w:rsid w:val="00A0197D"/>
    <w:rsid w:val="00A01B3F"/>
    <w:rsid w:val="00A01C00"/>
    <w:rsid w:val="00A01F38"/>
    <w:rsid w:val="00A01F97"/>
    <w:rsid w:val="00A0202A"/>
    <w:rsid w:val="00A025E2"/>
    <w:rsid w:val="00A028E8"/>
    <w:rsid w:val="00A02949"/>
    <w:rsid w:val="00A029A3"/>
    <w:rsid w:val="00A02B26"/>
    <w:rsid w:val="00A02D9C"/>
    <w:rsid w:val="00A02DBA"/>
    <w:rsid w:val="00A02ED1"/>
    <w:rsid w:val="00A032D9"/>
    <w:rsid w:val="00A03C71"/>
    <w:rsid w:val="00A03EDD"/>
    <w:rsid w:val="00A040FC"/>
    <w:rsid w:val="00A040FF"/>
    <w:rsid w:val="00A044A1"/>
    <w:rsid w:val="00A048BB"/>
    <w:rsid w:val="00A04ADA"/>
    <w:rsid w:val="00A04B0E"/>
    <w:rsid w:val="00A04BC7"/>
    <w:rsid w:val="00A04DC5"/>
    <w:rsid w:val="00A04E46"/>
    <w:rsid w:val="00A0511D"/>
    <w:rsid w:val="00A051B2"/>
    <w:rsid w:val="00A0536E"/>
    <w:rsid w:val="00A05B6E"/>
    <w:rsid w:val="00A05BBB"/>
    <w:rsid w:val="00A05C78"/>
    <w:rsid w:val="00A05DD8"/>
    <w:rsid w:val="00A05E07"/>
    <w:rsid w:val="00A05E30"/>
    <w:rsid w:val="00A05F2B"/>
    <w:rsid w:val="00A06353"/>
    <w:rsid w:val="00A06539"/>
    <w:rsid w:val="00A068E5"/>
    <w:rsid w:val="00A06908"/>
    <w:rsid w:val="00A06937"/>
    <w:rsid w:val="00A069F4"/>
    <w:rsid w:val="00A06E08"/>
    <w:rsid w:val="00A06E60"/>
    <w:rsid w:val="00A06F10"/>
    <w:rsid w:val="00A06FCF"/>
    <w:rsid w:val="00A07094"/>
    <w:rsid w:val="00A072F4"/>
    <w:rsid w:val="00A0746B"/>
    <w:rsid w:val="00A0757F"/>
    <w:rsid w:val="00A07C07"/>
    <w:rsid w:val="00A07EB1"/>
    <w:rsid w:val="00A07F29"/>
    <w:rsid w:val="00A07F2F"/>
    <w:rsid w:val="00A07F32"/>
    <w:rsid w:val="00A10072"/>
    <w:rsid w:val="00A10116"/>
    <w:rsid w:val="00A10292"/>
    <w:rsid w:val="00A106D8"/>
    <w:rsid w:val="00A10724"/>
    <w:rsid w:val="00A10776"/>
    <w:rsid w:val="00A10880"/>
    <w:rsid w:val="00A10895"/>
    <w:rsid w:val="00A108B6"/>
    <w:rsid w:val="00A10912"/>
    <w:rsid w:val="00A10A42"/>
    <w:rsid w:val="00A10D8C"/>
    <w:rsid w:val="00A10EA0"/>
    <w:rsid w:val="00A10FDD"/>
    <w:rsid w:val="00A11027"/>
    <w:rsid w:val="00A113C1"/>
    <w:rsid w:val="00A114FA"/>
    <w:rsid w:val="00A11847"/>
    <w:rsid w:val="00A11B52"/>
    <w:rsid w:val="00A11B59"/>
    <w:rsid w:val="00A11B81"/>
    <w:rsid w:val="00A11DC5"/>
    <w:rsid w:val="00A11E6D"/>
    <w:rsid w:val="00A1213A"/>
    <w:rsid w:val="00A1235C"/>
    <w:rsid w:val="00A12436"/>
    <w:rsid w:val="00A12453"/>
    <w:rsid w:val="00A12620"/>
    <w:rsid w:val="00A1271B"/>
    <w:rsid w:val="00A12A34"/>
    <w:rsid w:val="00A12ABD"/>
    <w:rsid w:val="00A12BB5"/>
    <w:rsid w:val="00A12C39"/>
    <w:rsid w:val="00A12EAD"/>
    <w:rsid w:val="00A13167"/>
    <w:rsid w:val="00A1323B"/>
    <w:rsid w:val="00A1326C"/>
    <w:rsid w:val="00A1338A"/>
    <w:rsid w:val="00A13464"/>
    <w:rsid w:val="00A1352F"/>
    <w:rsid w:val="00A13776"/>
    <w:rsid w:val="00A13808"/>
    <w:rsid w:val="00A13A96"/>
    <w:rsid w:val="00A13BCD"/>
    <w:rsid w:val="00A13D6C"/>
    <w:rsid w:val="00A13FFC"/>
    <w:rsid w:val="00A1410E"/>
    <w:rsid w:val="00A1438F"/>
    <w:rsid w:val="00A14694"/>
    <w:rsid w:val="00A147C3"/>
    <w:rsid w:val="00A14871"/>
    <w:rsid w:val="00A1488A"/>
    <w:rsid w:val="00A14974"/>
    <w:rsid w:val="00A14C69"/>
    <w:rsid w:val="00A1545E"/>
    <w:rsid w:val="00A15473"/>
    <w:rsid w:val="00A15571"/>
    <w:rsid w:val="00A15656"/>
    <w:rsid w:val="00A159CB"/>
    <w:rsid w:val="00A15BF3"/>
    <w:rsid w:val="00A15D84"/>
    <w:rsid w:val="00A15D97"/>
    <w:rsid w:val="00A1661A"/>
    <w:rsid w:val="00A16802"/>
    <w:rsid w:val="00A16BB9"/>
    <w:rsid w:val="00A16DEE"/>
    <w:rsid w:val="00A16EAE"/>
    <w:rsid w:val="00A16ED1"/>
    <w:rsid w:val="00A17123"/>
    <w:rsid w:val="00A171D5"/>
    <w:rsid w:val="00A172AC"/>
    <w:rsid w:val="00A17E02"/>
    <w:rsid w:val="00A17E64"/>
    <w:rsid w:val="00A17F6A"/>
    <w:rsid w:val="00A17FC2"/>
    <w:rsid w:val="00A2022D"/>
    <w:rsid w:val="00A202B5"/>
    <w:rsid w:val="00A202C9"/>
    <w:rsid w:val="00A2064E"/>
    <w:rsid w:val="00A206E0"/>
    <w:rsid w:val="00A20749"/>
    <w:rsid w:val="00A20966"/>
    <w:rsid w:val="00A20981"/>
    <w:rsid w:val="00A20AF6"/>
    <w:rsid w:val="00A20BA6"/>
    <w:rsid w:val="00A20CDF"/>
    <w:rsid w:val="00A20DBB"/>
    <w:rsid w:val="00A20E88"/>
    <w:rsid w:val="00A21119"/>
    <w:rsid w:val="00A2134F"/>
    <w:rsid w:val="00A2163F"/>
    <w:rsid w:val="00A219F6"/>
    <w:rsid w:val="00A21B5A"/>
    <w:rsid w:val="00A21D46"/>
    <w:rsid w:val="00A21DC4"/>
    <w:rsid w:val="00A21F3C"/>
    <w:rsid w:val="00A224BE"/>
    <w:rsid w:val="00A22D0D"/>
    <w:rsid w:val="00A22DBD"/>
    <w:rsid w:val="00A22DCB"/>
    <w:rsid w:val="00A23144"/>
    <w:rsid w:val="00A23224"/>
    <w:rsid w:val="00A23290"/>
    <w:rsid w:val="00A2333E"/>
    <w:rsid w:val="00A23453"/>
    <w:rsid w:val="00A23459"/>
    <w:rsid w:val="00A23578"/>
    <w:rsid w:val="00A2372E"/>
    <w:rsid w:val="00A23800"/>
    <w:rsid w:val="00A23A82"/>
    <w:rsid w:val="00A23AC2"/>
    <w:rsid w:val="00A23B0B"/>
    <w:rsid w:val="00A23DA2"/>
    <w:rsid w:val="00A2431F"/>
    <w:rsid w:val="00A24B61"/>
    <w:rsid w:val="00A24D36"/>
    <w:rsid w:val="00A24FC0"/>
    <w:rsid w:val="00A2505A"/>
    <w:rsid w:val="00A250BC"/>
    <w:rsid w:val="00A25366"/>
    <w:rsid w:val="00A25558"/>
    <w:rsid w:val="00A2559F"/>
    <w:rsid w:val="00A25735"/>
    <w:rsid w:val="00A25EC0"/>
    <w:rsid w:val="00A264A8"/>
    <w:rsid w:val="00A26A87"/>
    <w:rsid w:val="00A26ADD"/>
    <w:rsid w:val="00A26CA9"/>
    <w:rsid w:val="00A26D49"/>
    <w:rsid w:val="00A26D9C"/>
    <w:rsid w:val="00A26EB7"/>
    <w:rsid w:val="00A26F88"/>
    <w:rsid w:val="00A2715C"/>
    <w:rsid w:val="00A27258"/>
    <w:rsid w:val="00A27286"/>
    <w:rsid w:val="00A27532"/>
    <w:rsid w:val="00A276F5"/>
    <w:rsid w:val="00A27713"/>
    <w:rsid w:val="00A27899"/>
    <w:rsid w:val="00A27B5F"/>
    <w:rsid w:val="00A300ED"/>
    <w:rsid w:val="00A301A8"/>
    <w:rsid w:val="00A301CF"/>
    <w:rsid w:val="00A30303"/>
    <w:rsid w:val="00A30436"/>
    <w:rsid w:val="00A30852"/>
    <w:rsid w:val="00A30A57"/>
    <w:rsid w:val="00A30CB6"/>
    <w:rsid w:val="00A30F56"/>
    <w:rsid w:val="00A30F88"/>
    <w:rsid w:val="00A316F2"/>
    <w:rsid w:val="00A319A4"/>
    <w:rsid w:val="00A31A2C"/>
    <w:rsid w:val="00A31B91"/>
    <w:rsid w:val="00A31BD3"/>
    <w:rsid w:val="00A31C6D"/>
    <w:rsid w:val="00A31D47"/>
    <w:rsid w:val="00A31D91"/>
    <w:rsid w:val="00A31EDF"/>
    <w:rsid w:val="00A31FDB"/>
    <w:rsid w:val="00A32109"/>
    <w:rsid w:val="00A32157"/>
    <w:rsid w:val="00A3241F"/>
    <w:rsid w:val="00A3261B"/>
    <w:rsid w:val="00A32661"/>
    <w:rsid w:val="00A32745"/>
    <w:rsid w:val="00A32752"/>
    <w:rsid w:val="00A3285E"/>
    <w:rsid w:val="00A32DF0"/>
    <w:rsid w:val="00A32EDB"/>
    <w:rsid w:val="00A330D6"/>
    <w:rsid w:val="00A331EC"/>
    <w:rsid w:val="00A33276"/>
    <w:rsid w:val="00A336C5"/>
    <w:rsid w:val="00A33A40"/>
    <w:rsid w:val="00A33B55"/>
    <w:rsid w:val="00A33B6C"/>
    <w:rsid w:val="00A33D0A"/>
    <w:rsid w:val="00A3400B"/>
    <w:rsid w:val="00A3417F"/>
    <w:rsid w:val="00A341BD"/>
    <w:rsid w:val="00A342B3"/>
    <w:rsid w:val="00A34644"/>
    <w:rsid w:val="00A3465F"/>
    <w:rsid w:val="00A34676"/>
    <w:rsid w:val="00A34EB6"/>
    <w:rsid w:val="00A34EFD"/>
    <w:rsid w:val="00A3509B"/>
    <w:rsid w:val="00A35250"/>
    <w:rsid w:val="00A35538"/>
    <w:rsid w:val="00A35A66"/>
    <w:rsid w:val="00A35C26"/>
    <w:rsid w:val="00A35F66"/>
    <w:rsid w:val="00A3600C"/>
    <w:rsid w:val="00A362F7"/>
    <w:rsid w:val="00A36380"/>
    <w:rsid w:val="00A3639C"/>
    <w:rsid w:val="00A367C0"/>
    <w:rsid w:val="00A36887"/>
    <w:rsid w:val="00A369F7"/>
    <w:rsid w:val="00A36BA8"/>
    <w:rsid w:val="00A36CCB"/>
    <w:rsid w:val="00A36DF2"/>
    <w:rsid w:val="00A36E74"/>
    <w:rsid w:val="00A36F61"/>
    <w:rsid w:val="00A36FF0"/>
    <w:rsid w:val="00A3709D"/>
    <w:rsid w:val="00A3733C"/>
    <w:rsid w:val="00A3747D"/>
    <w:rsid w:val="00A37780"/>
    <w:rsid w:val="00A3797B"/>
    <w:rsid w:val="00A37984"/>
    <w:rsid w:val="00A379D7"/>
    <w:rsid w:val="00A37B15"/>
    <w:rsid w:val="00A37E7C"/>
    <w:rsid w:val="00A401C5"/>
    <w:rsid w:val="00A4043E"/>
    <w:rsid w:val="00A406AB"/>
    <w:rsid w:val="00A406D6"/>
    <w:rsid w:val="00A4094C"/>
    <w:rsid w:val="00A409C1"/>
    <w:rsid w:val="00A40BC9"/>
    <w:rsid w:val="00A40CEB"/>
    <w:rsid w:val="00A40E90"/>
    <w:rsid w:val="00A40F65"/>
    <w:rsid w:val="00A41204"/>
    <w:rsid w:val="00A4128D"/>
    <w:rsid w:val="00A41318"/>
    <w:rsid w:val="00A414EA"/>
    <w:rsid w:val="00A4150B"/>
    <w:rsid w:val="00A4170A"/>
    <w:rsid w:val="00A41769"/>
    <w:rsid w:val="00A42320"/>
    <w:rsid w:val="00A4246F"/>
    <w:rsid w:val="00A425A1"/>
    <w:rsid w:val="00A4277A"/>
    <w:rsid w:val="00A427AB"/>
    <w:rsid w:val="00A42802"/>
    <w:rsid w:val="00A42991"/>
    <w:rsid w:val="00A42CE0"/>
    <w:rsid w:val="00A42F40"/>
    <w:rsid w:val="00A43168"/>
    <w:rsid w:val="00A43447"/>
    <w:rsid w:val="00A43512"/>
    <w:rsid w:val="00A436E1"/>
    <w:rsid w:val="00A437DB"/>
    <w:rsid w:val="00A43806"/>
    <w:rsid w:val="00A4394C"/>
    <w:rsid w:val="00A43B2F"/>
    <w:rsid w:val="00A43DB1"/>
    <w:rsid w:val="00A4402D"/>
    <w:rsid w:val="00A44061"/>
    <w:rsid w:val="00A44248"/>
    <w:rsid w:val="00A44351"/>
    <w:rsid w:val="00A445E3"/>
    <w:rsid w:val="00A446B6"/>
    <w:rsid w:val="00A44AE6"/>
    <w:rsid w:val="00A44D27"/>
    <w:rsid w:val="00A44E5E"/>
    <w:rsid w:val="00A44F5B"/>
    <w:rsid w:val="00A4502B"/>
    <w:rsid w:val="00A451F7"/>
    <w:rsid w:val="00A454F4"/>
    <w:rsid w:val="00A45825"/>
    <w:rsid w:val="00A45891"/>
    <w:rsid w:val="00A45952"/>
    <w:rsid w:val="00A45972"/>
    <w:rsid w:val="00A45B14"/>
    <w:rsid w:val="00A45ECC"/>
    <w:rsid w:val="00A4609A"/>
    <w:rsid w:val="00A4620F"/>
    <w:rsid w:val="00A46497"/>
    <w:rsid w:val="00A466C5"/>
    <w:rsid w:val="00A46703"/>
    <w:rsid w:val="00A4685F"/>
    <w:rsid w:val="00A469B7"/>
    <w:rsid w:val="00A469EF"/>
    <w:rsid w:val="00A46A4C"/>
    <w:rsid w:val="00A46A61"/>
    <w:rsid w:val="00A46B2E"/>
    <w:rsid w:val="00A46B4F"/>
    <w:rsid w:val="00A46B88"/>
    <w:rsid w:val="00A46F81"/>
    <w:rsid w:val="00A4771A"/>
    <w:rsid w:val="00A47A29"/>
    <w:rsid w:val="00A47C37"/>
    <w:rsid w:val="00A47CD4"/>
    <w:rsid w:val="00A47E34"/>
    <w:rsid w:val="00A47F42"/>
    <w:rsid w:val="00A5039E"/>
    <w:rsid w:val="00A50559"/>
    <w:rsid w:val="00A507A9"/>
    <w:rsid w:val="00A508B3"/>
    <w:rsid w:val="00A508D4"/>
    <w:rsid w:val="00A50AF8"/>
    <w:rsid w:val="00A51271"/>
    <w:rsid w:val="00A513DD"/>
    <w:rsid w:val="00A51552"/>
    <w:rsid w:val="00A5171B"/>
    <w:rsid w:val="00A5179C"/>
    <w:rsid w:val="00A517E4"/>
    <w:rsid w:val="00A51917"/>
    <w:rsid w:val="00A51956"/>
    <w:rsid w:val="00A51971"/>
    <w:rsid w:val="00A51C34"/>
    <w:rsid w:val="00A51F9B"/>
    <w:rsid w:val="00A52048"/>
    <w:rsid w:val="00A523C9"/>
    <w:rsid w:val="00A52449"/>
    <w:rsid w:val="00A5244E"/>
    <w:rsid w:val="00A52639"/>
    <w:rsid w:val="00A52833"/>
    <w:rsid w:val="00A528B4"/>
    <w:rsid w:val="00A52B32"/>
    <w:rsid w:val="00A52EA1"/>
    <w:rsid w:val="00A52EDE"/>
    <w:rsid w:val="00A534E7"/>
    <w:rsid w:val="00A53528"/>
    <w:rsid w:val="00A53538"/>
    <w:rsid w:val="00A5378C"/>
    <w:rsid w:val="00A538EB"/>
    <w:rsid w:val="00A53AAD"/>
    <w:rsid w:val="00A53C5E"/>
    <w:rsid w:val="00A53E70"/>
    <w:rsid w:val="00A53EF3"/>
    <w:rsid w:val="00A53FD8"/>
    <w:rsid w:val="00A540EF"/>
    <w:rsid w:val="00A541C1"/>
    <w:rsid w:val="00A544F5"/>
    <w:rsid w:val="00A54573"/>
    <w:rsid w:val="00A54949"/>
    <w:rsid w:val="00A54DFD"/>
    <w:rsid w:val="00A54E97"/>
    <w:rsid w:val="00A550CC"/>
    <w:rsid w:val="00A550F1"/>
    <w:rsid w:val="00A55202"/>
    <w:rsid w:val="00A5520D"/>
    <w:rsid w:val="00A554D3"/>
    <w:rsid w:val="00A55575"/>
    <w:rsid w:val="00A55600"/>
    <w:rsid w:val="00A558B5"/>
    <w:rsid w:val="00A55BA3"/>
    <w:rsid w:val="00A55C6F"/>
    <w:rsid w:val="00A55D5D"/>
    <w:rsid w:val="00A55D6E"/>
    <w:rsid w:val="00A55EAA"/>
    <w:rsid w:val="00A5604C"/>
    <w:rsid w:val="00A560BE"/>
    <w:rsid w:val="00A5659A"/>
    <w:rsid w:val="00A56617"/>
    <w:rsid w:val="00A56BA0"/>
    <w:rsid w:val="00A56C7F"/>
    <w:rsid w:val="00A56D88"/>
    <w:rsid w:val="00A56E11"/>
    <w:rsid w:val="00A570F5"/>
    <w:rsid w:val="00A57247"/>
    <w:rsid w:val="00A573BF"/>
    <w:rsid w:val="00A5751C"/>
    <w:rsid w:val="00A57801"/>
    <w:rsid w:val="00A57A80"/>
    <w:rsid w:val="00A57A89"/>
    <w:rsid w:val="00A57D14"/>
    <w:rsid w:val="00A57D53"/>
    <w:rsid w:val="00A57E66"/>
    <w:rsid w:val="00A57EA7"/>
    <w:rsid w:val="00A57FBD"/>
    <w:rsid w:val="00A57FDA"/>
    <w:rsid w:val="00A60138"/>
    <w:rsid w:val="00A602E3"/>
    <w:rsid w:val="00A603B9"/>
    <w:rsid w:val="00A60744"/>
    <w:rsid w:val="00A60840"/>
    <w:rsid w:val="00A60B05"/>
    <w:rsid w:val="00A60C92"/>
    <w:rsid w:val="00A61161"/>
    <w:rsid w:val="00A61312"/>
    <w:rsid w:val="00A61470"/>
    <w:rsid w:val="00A614AD"/>
    <w:rsid w:val="00A614BC"/>
    <w:rsid w:val="00A61552"/>
    <w:rsid w:val="00A619E8"/>
    <w:rsid w:val="00A61A8D"/>
    <w:rsid w:val="00A61B78"/>
    <w:rsid w:val="00A61C4E"/>
    <w:rsid w:val="00A61CF4"/>
    <w:rsid w:val="00A62173"/>
    <w:rsid w:val="00A6250D"/>
    <w:rsid w:val="00A627E2"/>
    <w:rsid w:val="00A62CAE"/>
    <w:rsid w:val="00A62D74"/>
    <w:rsid w:val="00A62E38"/>
    <w:rsid w:val="00A62E65"/>
    <w:rsid w:val="00A62F99"/>
    <w:rsid w:val="00A6325B"/>
    <w:rsid w:val="00A6343A"/>
    <w:rsid w:val="00A6355A"/>
    <w:rsid w:val="00A637E4"/>
    <w:rsid w:val="00A63ED1"/>
    <w:rsid w:val="00A63FE2"/>
    <w:rsid w:val="00A64040"/>
    <w:rsid w:val="00A64206"/>
    <w:rsid w:val="00A64462"/>
    <w:rsid w:val="00A6448C"/>
    <w:rsid w:val="00A6451F"/>
    <w:rsid w:val="00A6465A"/>
    <w:rsid w:val="00A6473B"/>
    <w:rsid w:val="00A64831"/>
    <w:rsid w:val="00A64B4C"/>
    <w:rsid w:val="00A64B68"/>
    <w:rsid w:val="00A64C1C"/>
    <w:rsid w:val="00A64DEF"/>
    <w:rsid w:val="00A64F0D"/>
    <w:rsid w:val="00A650E6"/>
    <w:rsid w:val="00A6526B"/>
    <w:rsid w:val="00A653A3"/>
    <w:rsid w:val="00A65425"/>
    <w:rsid w:val="00A65506"/>
    <w:rsid w:val="00A6563E"/>
    <w:rsid w:val="00A656B1"/>
    <w:rsid w:val="00A65B0A"/>
    <w:rsid w:val="00A65C47"/>
    <w:rsid w:val="00A65E11"/>
    <w:rsid w:val="00A65E57"/>
    <w:rsid w:val="00A66118"/>
    <w:rsid w:val="00A662BA"/>
    <w:rsid w:val="00A6639A"/>
    <w:rsid w:val="00A664F4"/>
    <w:rsid w:val="00A66512"/>
    <w:rsid w:val="00A6666E"/>
    <w:rsid w:val="00A667DE"/>
    <w:rsid w:val="00A669A1"/>
    <w:rsid w:val="00A66AAD"/>
    <w:rsid w:val="00A66BE8"/>
    <w:rsid w:val="00A66E9F"/>
    <w:rsid w:val="00A66EA7"/>
    <w:rsid w:val="00A67210"/>
    <w:rsid w:val="00A67330"/>
    <w:rsid w:val="00A674F5"/>
    <w:rsid w:val="00A675E2"/>
    <w:rsid w:val="00A6763C"/>
    <w:rsid w:val="00A676A9"/>
    <w:rsid w:val="00A6798E"/>
    <w:rsid w:val="00A67D33"/>
    <w:rsid w:val="00A67D8E"/>
    <w:rsid w:val="00A67E0A"/>
    <w:rsid w:val="00A700E6"/>
    <w:rsid w:val="00A70140"/>
    <w:rsid w:val="00A701BF"/>
    <w:rsid w:val="00A70528"/>
    <w:rsid w:val="00A70681"/>
    <w:rsid w:val="00A70A5B"/>
    <w:rsid w:val="00A70A6D"/>
    <w:rsid w:val="00A70AAB"/>
    <w:rsid w:val="00A70AE1"/>
    <w:rsid w:val="00A70D85"/>
    <w:rsid w:val="00A70DE3"/>
    <w:rsid w:val="00A70F30"/>
    <w:rsid w:val="00A70F72"/>
    <w:rsid w:val="00A71120"/>
    <w:rsid w:val="00A714F7"/>
    <w:rsid w:val="00A71642"/>
    <w:rsid w:val="00A71684"/>
    <w:rsid w:val="00A716FD"/>
    <w:rsid w:val="00A71829"/>
    <w:rsid w:val="00A71C2D"/>
    <w:rsid w:val="00A71D38"/>
    <w:rsid w:val="00A71EC8"/>
    <w:rsid w:val="00A721AA"/>
    <w:rsid w:val="00A723EA"/>
    <w:rsid w:val="00A72405"/>
    <w:rsid w:val="00A72857"/>
    <w:rsid w:val="00A728D8"/>
    <w:rsid w:val="00A72ADE"/>
    <w:rsid w:val="00A72B8C"/>
    <w:rsid w:val="00A72E4E"/>
    <w:rsid w:val="00A72FFD"/>
    <w:rsid w:val="00A7309B"/>
    <w:rsid w:val="00A7316D"/>
    <w:rsid w:val="00A732F3"/>
    <w:rsid w:val="00A7339E"/>
    <w:rsid w:val="00A733CD"/>
    <w:rsid w:val="00A734F7"/>
    <w:rsid w:val="00A734FB"/>
    <w:rsid w:val="00A73940"/>
    <w:rsid w:val="00A73961"/>
    <w:rsid w:val="00A739DC"/>
    <w:rsid w:val="00A73A41"/>
    <w:rsid w:val="00A73AFF"/>
    <w:rsid w:val="00A740CE"/>
    <w:rsid w:val="00A744E0"/>
    <w:rsid w:val="00A745AC"/>
    <w:rsid w:val="00A74760"/>
    <w:rsid w:val="00A747AB"/>
    <w:rsid w:val="00A748C3"/>
    <w:rsid w:val="00A7497F"/>
    <w:rsid w:val="00A74A42"/>
    <w:rsid w:val="00A75016"/>
    <w:rsid w:val="00A750A1"/>
    <w:rsid w:val="00A7511F"/>
    <w:rsid w:val="00A75499"/>
    <w:rsid w:val="00A756BF"/>
    <w:rsid w:val="00A75851"/>
    <w:rsid w:val="00A75916"/>
    <w:rsid w:val="00A75D6E"/>
    <w:rsid w:val="00A75EF5"/>
    <w:rsid w:val="00A762F7"/>
    <w:rsid w:val="00A76338"/>
    <w:rsid w:val="00A76340"/>
    <w:rsid w:val="00A76412"/>
    <w:rsid w:val="00A76497"/>
    <w:rsid w:val="00A7673C"/>
    <w:rsid w:val="00A7678D"/>
    <w:rsid w:val="00A767F3"/>
    <w:rsid w:val="00A76899"/>
    <w:rsid w:val="00A76BBF"/>
    <w:rsid w:val="00A76CFE"/>
    <w:rsid w:val="00A771BC"/>
    <w:rsid w:val="00A77346"/>
    <w:rsid w:val="00A77546"/>
    <w:rsid w:val="00A775CE"/>
    <w:rsid w:val="00A77683"/>
    <w:rsid w:val="00A77873"/>
    <w:rsid w:val="00A77A2A"/>
    <w:rsid w:val="00A77A6C"/>
    <w:rsid w:val="00A77C40"/>
    <w:rsid w:val="00A77C57"/>
    <w:rsid w:val="00A77D5B"/>
    <w:rsid w:val="00A77EA7"/>
    <w:rsid w:val="00A77FD4"/>
    <w:rsid w:val="00A8026B"/>
    <w:rsid w:val="00A8040B"/>
    <w:rsid w:val="00A80472"/>
    <w:rsid w:val="00A8079B"/>
    <w:rsid w:val="00A808A5"/>
    <w:rsid w:val="00A8090C"/>
    <w:rsid w:val="00A80A9F"/>
    <w:rsid w:val="00A80C7D"/>
    <w:rsid w:val="00A80D58"/>
    <w:rsid w:val="00A80DCD"/>
    <w:rsid w:val="00A80E76"/>
    <w:rsid w:val="00A81444"/>
    <w:rsid w:val="00A81697"/>
    <w:rsid w:val="00A816EC"/>
    <w:rsid w:val="00A81A9E"/>
    <w:rsid w:val="00A81C7C"/>
    <w:rsid w:val="00A820AF"/>
    <w:rsid w:val="00A821DB"/>
    <w:rsid w:val="00A82219"/>
    <w:rsid w:val="00A8241D"/>
    <w:rsid w:val="00A82827"/>
    <w:rsid w:val="00A82916"/>
    <w:rsid w:val="00A82BCB"/>
    <w:rsid w:val="00A82C60"/>
    <w:rsid w:val="00A82CD6"/>
    <w:rsid w:val="00A82D22"/>
    <w:rsid w:val="00A82D33"/>
    <w:rsid w:val="00A82DAF"/>
    <w:rsid w:val="00A83120"/>
    <w:rsid w:val="00A83235"/>
    <w:rsid w:val="00A83783"/>
    <w:rsid w:val="00A83835"/>
    <w:rsid w:val="00A83937"/>
    <w:rsid w:val="00A8398F"/>
    <w:rsid w:val="00A83A2D"/>
    <w:rsid w:val="00A83A35"/>
    <w:rsid w:val="00A83BF8"/>
    <w:rsid w:val="00A83C5D"/>
    <w:rsid w:val="00A83D2D"/>
    <w:rsid w:val="00A83F4C"/>
    <w:rsid w:val="00A83FB8"/>
    <w:rsid w:val="00A8402B"/>
    <w:rsid w:val="00A8422B"/>
    <w:rsid w:val="00A8427D"/>
    <w:rsid w:val="00A8450C"/>
    <w:rsid w:val="00A84A9C"/>
    <w:rsid w:val="00A850FD"/>
    <w:rsid w:val="00A85145"/>
    <w:rsid w:val="00A8571A"/>
    <w:rsid w:val="00A85B08"/>
    <w:rsid w:val="00A85CE1"/>
    <w:rsid w:val="00A86105"/>
    <w:rsid w:val="00A8612A"/>
    <w:rsid w:val="00A861AC"/>
    <w:rsid w:val="00A862F5"/>
    <w:rsid w:val="00A863ED"/>
    <w:rsid w:val="00A8665F"/>
    <w:rsid w:val="00A86876"/>
    <w:rsid w:val="00A8693F"/>
    <w:rsid w:val="00A8695C"/>
    <w:rsid w:val="00A869A6"/>
    <w:rsid w:val="00A86C6B"/>
    <w:rsid w:val="00A86DC8"/>
    <w:rsid w:val="00A86ECD"/>
    <w:rsid w:val="00A87260"/>
    <w:rsid w:val="00A87470"/>
    <w:rsid w:val="00A8761A"/>
    <w:rsid w:val="00A87785"/>
    <w:rsid w:val="00A8794C"/>
    <w:rsid w:val="00A87979"/>
    <w:rsid w:val="00A87B7B"/>
    <w:rsid w:val="00A87C61"/>
    <w:rsid w:val="00A87D1E"/>
    <w:rsid w:val="00A87D61"/>
    <w:rsid w:val="00A87DB0"/>
    <w:rsid w:val="00A87E9F"/>
    <w:rsid w:val="00A87F13"/>
    <w:rsid w:val="00A900A9"/>
    <w:rsid w:val="00A9074A"/>
    <w:rsid w:val="00A90AFF"/>
    <w:rsid w:val="00A90BA3"/>
    <w:rsid w:val="00A90C1F"/>
    <w:rsid w:val="00A91079"/>
    <w:rsid w:val="00A910C1"/>
    <w:rsid w:val="00A913D5"/>
    <w:rsid w:val="00A913DB"/>
    <w:rsid w:val="00A91AD1"/>
    <w:rsid w:val="00A91B71"/>
    <w:rsid w:val="00A91C68"/>
    <w:rsid w:val="00A91E47"/>
    <w:rsid w:val="00A921AE"/>
    <w:rsid w:val="00A92395"/>
    <w:rsid w:val="00A92445"/>
    <w:rsid w:val="00A92714"/>
    <w:rsid w:val="00A92907"/>
    <w:rsid w:val="00A929AC"/>
    <w:rsid w:val="00A92AA6"/>
    <w:rsid w:val="00A92AC3"/>
    <w:rsid w:val="00A93174"/>
    <w:rsid w:val="00A935F0"/>
    <w:rsid w:val="00A936CE"/>
    <w:rsid w:val="00A94079"/>
    <w:rsid w:val="00A94168"/>
    <w:rsid w:val="00A94215"/>
    <w:rsid w:val="00A946E1"/>
    <w:rsid w:val="00A948F2"/>
    <w:rsid w:val="00A949A5"/>
    <w:rsid w:val="00A94B3B"/>
    <w:rsid w:val="00A94C1B"/>
    <w:rsid w:val="00A94C2B"/>
    <w:rsid w:val="00A94CFB"/>
    <w:rsid w:val="00A95314"/>
    <w:rsid w:val="00A956DB"/>
    <w:rsid w:val="00A958B4"/>
    <w:rsid w:val="00A95923"/>
    <w:rsid w:val="00A95978"/>
    <w:rsid w:val="00A95EB5"/>
    <w:rsid w:val="00A95ED6"/>
    <w:rsid w:val="00A962DD"/>
    <w:rsid w:val="00A964DB"/>
    <w:rsid w:val="00A96545"/>
    <w:rsid w:val="00A9660F"/>
    <w:rsid w:val="00A96DB6"/>
    <w:rsid w:val="00A96E87"/>
    <w:rsid w:val="00A96FE3"/>
    <w:rsid w:val="00A972B3"/>
    <w:rsid w:val="00A97367"/>
    <w:rsid w:val="00A9761E"/>
    <w:rsid w:val="00A97EF6"/>
    <w:rsid w:val="00AA03B8"/>
    <w:rsid w:val="00AA03E6"/>
    <w:rsid w:val="00AA04D1"/>
    <w:rsid w:val="00AA05B7"/>
    <w:rsid w:val="00AA061F"/>
    <w:rsid w:val="00AA0642"/>
    <w:rsid w:val="00AA07F2"/>
    <w:rsid w:val="00AA0D0B"/>
    <w:rsid w:val="00AA0D31"/>
    <w:rsid w:val="00AA113B"/>
    <w:rsid w:val="00AA121C"/>
    <w:rsid w:val="00AA1474"/>
    <w:rsid w:val="00AA1488"/>
    <w:rsid w:val="00AA1546"/>
    <w:rsid w:val="00AA1612"/>
    <w:rsid w:val="00AA16D1"/>
    <w:rsid w:val="00AA170F"/>
    <w:rsid w:val="00AA1815"/>
    <w:rsid w:val="00AA1E0A"/>
    <w:rsid w:val="00AA2259"/>
    <w:rsid w:val="00AA23A5"/>
    <w:rsid w:val="00AA2410"/>
    <w:rsid w:val="00AA253F"/>
    <w:rsid w:val="00AA2855"/>
    <w:rsid w:val="00AA292E"/>
    <w:rsid w:val="00AA2942"/>
    <w:rsid w:val="00AA295D"/>
    <w:rsid w:val="00AA296A"/>
    <w:rsid w:val="00AA2AFE"/>
    <w:rsid w:val="00AA2CF9"/>
    <w:rsid w:val="00AA2F4B"/>
    <w:rsid w:val="00AA3180"/>
    <w:rsid w:val="00AA3397"/>
    <w:rsid w:val="00AA36C4"/>
    <w:rsid w:val="00AA3ACF"/>
    <w:rsid w:val="00AA3B08"/>
    <w:rsid w:val="00AA3CBE"/>
    <w:rsid w:val="00AA3D63"/>
    <w:rsid w:val="00AA3D9F"/>
    <w:rsid w:val="00AA474B"/>
    <w:rsid w:val="00AA474C"/>
    <w:rsid w:val="00AA4782"/>
    <w:rsid w:val="00AA4945"/>
    <w:rsid w:val="00AA49B5"/>
    <w:rsid w:val="00AA4BDE"/>
    <w:rsid w:val="00AA4C52"/>
    <w:rsid w:val="00AA4D45"/>
    <w:rsid w:val="00AA4E01"/>
    <w:rsid w:val="00AA4E2A"/>
    <w:rsid w:val="00AA5049"/>
    <w:rsid w:val="00AA50AF"/>
    <w:rsid w:val="00AA52D0"/>
    <w:rsid w:val="00AA56A7"/>
    <w:rsid w:val="00AA56DE"/>
    <w:rsid w:val="00AA5706"/>
    <w:rsid w:val="00AA5748"/>
    <w:rsid w:val="00AA57EC"/>
    <w:rsid w:val="00AA59C5"/>
    <w:rsid w:val="00AA5A07"/>
    <w:rsid w:val="00AA5A09"/>
    <w:rsid w:val="00AA5C60"/>
    <w:rsid w:val="00AA5CD8"/>
    <w:rsid w:val="00AA5D2E"/>
    <w:rsid w:val="00AA5FDD"/>
    <w:rsid w:val="00AA6296"/>
    <w:rsid w:val="00AA62A5"/>
    <w:rsid w:val="00AA62D8"/>
    <w:rsid w:val="00AA633C"/>
    <w:rsid w:val="00AA6498"/>
    <w:rsid w:val="00AA6750"/>
    <w:rsid w:val="00AA69A8"/>
    <w:rsid w:val="00AA7203"/>
    <w:rsid w:val="00AA729C"/>
    <w:rsid w:val="00AA7380"/>
    <w:rsid w:val="00AA7445"/>
    <w:rsid w:val="00AA74B9"/>
    <w:rsid w:val="00AA74CE"/>
    <w:rsid w:val="00AA7857"/>
    <w:rsid w:val="00AA787D"/>
    <w:rsid w:val="00AA7B04"/>
    <w:rsid w:val="00AA7B73"/>
    <w:rsid w:val="00AA7BDB"/>
    <w:rsid w:val="00AA7D69"/>
    <w:rsid w:val="00AA7DB9"/>
    <w:rsid w:val="00AB0043"/>
    <w:rsid w:val="00AB0297"/>
    <w:rsid w:val="00AB0404"/>
    <w:rsid w:val="00AB05C1"/>
    <w:rsid w:val="00AB0615"/>
    <w:rsid w:val="00AB080A"/>
    <w:rsid w:val="00AB0920"/>
    <w:rsid w:val="00AB09EC"/>
    <w:rsid w:val="00AB0BC0"/>
    <w:rsid w:val="00AB0DBF"/>
    <w:rsid w:val="00AB1012"/>
    <w:rsid w:val="00AB109D"/>
    <w:rsid w:val="00AB1200"/>
    <w:rsid w:val="00AB1438"/>
    <w:rsid w:val="00AB1726"/>
    <w:rsid w:val="00AB1925"/>
    <w:rsid w:val="00AB19A7"/>
    <w:rsid w:val="00AB1D09"/>
    <w:rsid w:val="00AB1D9A"/>
    <w:rsid w:val="00AB2008"/>
    <w:rsid w:val="00AB21D3"/>
    <w:rsid w:val="00AB248A"/>
    <w:rsid w:val="00AB2496"/>
    <w:rsid w:val="00AB24AA"/>
    <w:rsid w:val="00AB24D1"/>
    <w:rsid w:val="00AB2621"/>
    <w:rsid w:val="00AB26A6"/>
    <w:rsid w:val="00AB2972"/>
    <w:rsid w:val="00AB29F8"/>
    <w:rsid w:val="00AB2F2C"/>
    <w:rsid w:val="00AB324A"/>
    <w:rsid w:val="00AB3264"/>
    <w:rsid w:val="00AB365D"/>
    <w:rsid w:val="00AB37C5"/>
    <w:rsid w:val="00AB3A72"/>
    <w:rsid w:val="00AB3BE7"/>
    <w:rsid w:val="00AB3EB3"/>
    <w:rsid w:val="00AB3ECC"/>
    <w:rsid w:val="00AB3F9C"/>
    <w:rsid w:val="00AB4535"/>
    <w:rsid w:val="00AB482B"/>
    <w:rsid w:val="00AB4CF3"/>
    <w:rsid w:val="00AB4F97"/>
    <w:rsid w:val="00AB503F"/>
    <w:rsid w:val="00AB50FB"/>
    <w:rsid w:val="00AB516B"/>
    <w:rsid w:val="00AB526E"/>
    <w:rsid w:val="00AB53B7"/>
    <w:rsid w:val="00AB546A"/>
    <w:rsid w:val="00AB56DF"/>
    <w:rsid w:val="00AB58FC"/>
    <w:rsid w:val="00AB5B07"/>
    <w:rsid w:val="00AB5D45"/>
    <w:rsid w:val="00AB5FD9"/>
    <w:rsid w:val="00AB6208"/>
    <w:rsid w:val="00AB62BD"/>
    <w:rsid w:val="00AB634B"/>
    <w:rsid w:val="00AB648B"/>
    <w:rsid w:val="00AB649A"/>
    <w:rsid w:val="00AB6606"/>
    <w:rsid w:val="00AB673D"/>
    <w:rsid w:val="00AB6930"/>
    <w:rsid w:val="00AB6B20"/>
    <w:rsid w:val="00AB6CDA"/>
    <w:rsid w:val="00AB6D5F"/>
    <w:rsid w:val="00AB6E88"/>
    <w:rsid w:val="00AB6E8E"/>
    <w:rsid w:val="00AB6ECC"/>
    <w:rsid w:val="00AB7540"/>
    <w:rsid w:val="00AB7563"/>
    <w:rsid w:val="00AB7600"/>
    <w:rsid w:val="00AB7875"/>
    <w:rsid w:val="00AB7A91"/>
    <w:rsid w:val="00AB7BB7"/>
    <w:rsid w:val="00AB7D92"/>
    <w:rsid w:val="00AC012D"/>
    <w:rsid w:val="00AC0308"/>
    <w:rsid w:val="00AC0358"/>
    <w:rsid w:val="00AC03A4"/>
    <w:rsid w:val="00AC04A4"/>
    <w:rsid w:val="00AC06B9"/>
    <w:rsid w:val="00AC0734"/>
    <w:rsid w:val="00AC09DB"/>
    <w:rsid w:val="00AC0F56"/>
    <w:rsid w:val="00AC11C5"/>
    <w:rsid w:val="00AC156F"/>
    <w:rsid w:val="00AC16CC"/>
    <w:rsid w:val="00AC191D"/>
    <w:rsid w:val="00AC1A5C"/>
    <w:rsid w:val="00AC1A7B"/>
    <w:rsid w:val="00AC1D61"/>
    <w:rsid w:val="00AC1F78"/>
    <w:rsid w:val="00AC1FD4"/>
    <w:rsid w:val="00AC20F9"/>
    <w:rsid w:val="00AC2822"/>
    <w:rsid w:val="00AC2828"/>
    <w:rsid w:val="00AC290E"/>
    <w:rsid w:val="00AC2911"/>
    <w:rsid w:val="00AC2C8F"/>
    <w:rsid w:val="00AC2D08"/>
    <w:rsid w:val="00AC2F80"/>
    <w:rsid w:val="00AC2FAB"/>
    <w:rsid w:val="00AC3035"/>
    <w:rsid w:val="00AC3190"/>
    <w:rsid w:val="00AC33D5"/>
    <w:rsid w:val="00AC3463"/>
    <w:rsid w:val="00AC35DB"/>
    <w:rsid w:val="00AC368F"/>
    <w:rsid w:val="00AC3B62"/>
    <w:rsid w:val="00AC3FC3"/>
    <w:rsid w:val="00AC42DF"/>
    <w:rsid w:val="00AC471A"/>
    <w:rsid w:val="00AC4734"/>
    <w:rsid w:val="00AC49B9"/>
    <w:rsid w:val="00AC4F77"/>
    <w:rsid w:val="00AC509A"/>
    <w:rsid w:val="00AC54D0"/>
    <w:rsid w:val="00AC55DC"/>
    <w:rsid w:val="00AC5782"/>
    <w:rsid w:val="00AC578F"/>
    <w:rsid w:val="00AC5994"/>
    <w:rsid w:val="00AC5A33"/>
    <w:rsid w:val="00AC5A80"/>
    <w:rsid w:val="00AC5EAE"/>
    <w:rsid w:val="00AC5F30"/>
    <w:rsid w:val="00AC5F90"/>
    <w:rsid w:val="00AC60EC"/>
    <w:rsid w:val="00AC618D"/>
    <w:rsid w:val="00AC61AD"/>
    <w:rsid w:val="00AC62F4"/>
    <w:rsid w:val="00AC6780"/>
    <w:rsid w:val="00AC6808"/>
    <w:rsid w:val="00AC69DE"/>
    <w:rsid w:val="00AC6B54"/>
    <w:rsid w:val="00AC6BCE"/>
    <w:rsid w:val="00AC6C48"/>
    <w:rsid w:val="00AC6CFD"/>
    <w:rsid w:val="00AC6D60"/>
    <w:rsid w:val="00AC6F80"/>
    <w:rsid w:val="00AC70EA"/>
    <w:rsid w:val="00AC715C"/>
    <w:rsid w:val="00AC7301"/>
    <w:rsid w:val="00AC737E"/>
    <w:rsid w:val="00AC73C6"/>
    <w:rsid w:val="00AC750E"/>
    <w:rsid w:val="00AC7685"/>
    <w:rsid w:val="00AC7A80"/>
    <w:rsid w:val="00AD0164"/>
    <w:rsid w:val="00AD038F"/>
    <w:rsid w:val="00AD07D5"/>
    <w:rsid w:val="00AD09B8"/>
    <w:rsid w:val="00AD1131"/>
    <w:rsid w:val="00AD113C"/>
    <w:rsid w:val="00AD12A1"/>
    <w:rsid w:val="00AD12C9"/>
    <w:rsid w:val="00AD144D"/>
    <w:rsid w:val="00AD1821"/>
    <w:rsid w:val="00AD1892"/>
    <w:rsid w:val="00AD19F9"/>
    <w:rsid w:val="00AD1D07"/>
    <w:rsid w:val="00AD1DBD"/>
    <w:rsid w:val="00AD1FD4"/>
    <w:rsid w:val="00AD216E"/>
    <w:rsid w:val="00AD237E"/>
    <w:rsid w:val="00AD2655"/>
    <w:rsid w:val="00AD27F1"/>
    <w:rsid w:val="00AD290F"/>
    <w:rsid w:val="00AD2B2A"/>
    <w:rsid w:val="00AD2D35"/>
    <w:rsid w:val="00AD2E5F"/>
    <w:rsid w:val="00AD33CB"/>
    <w:rsid w:val="00AD347C"/>
    <w:rsid w:val="00AD3A15"/>
    <w:rsid w:val="00AD3E81"/>
    <w:rsid w:val="00AD3EC0"/>
    <w:rsid w:val="00AD40F6"/>
    <w:rsid w:val="00AD42A5"/>
    <w:rsid w:val="00AD42AD"/>
    <w:rsid w:val="00AD442A"/>
    <w:rsid w:val="00AD4832"/>
    <w:rsid w:val="00AD4FA4"/>
    <w:rsid w:val="00AD5030"/>
    <w:rsid w:val="00AD5182"/>
    <w:rsid w:val="00AD52BF"/>
    <w:rsid w:val="00AD5765"/>
    <w:rsid w:val="00AD5A1C"/>
    <w:rsid w:val="00AD5C12"/>
    <w:rsid w:val="00AD5EC3"/>
    <w:rsid w:val="00AD60DC"/>
    <w:rsid w:val="00AD614B"/>
    <w:rsid w:val="00AD623E"/>
    <w:rsid w:val="00AD6947"/>
    <w:rsid w:val="00AD6AED"/>
    <w:rsid w:val="00AD6D53"/>
    <w:rsid w:val="00AD7056"/>
    <w:rsid w:val="00AD7356"/>
    <w:rsid w:val="00AD7863"/>
    <w:rsid w:val="00AD7914"/>
    <w:rsid w:val="00AD7AAF"/>
    <w:rsid w:val="00AD7C5F"/>
    <w:rsid w:val="00AD7CC9"/>
    <w:rsid w:val="00AE0070"/>
    <w:rsid w:val="00AE0113"/>
    <w:rsid w:val="00AE0187"/>
    <w:rsid w:val="00AE0630"/>
    <w:rsid w:val="00AE0D55"/>
    <w:rsid w:val="00AE0D88"/>
    <w:rsid w:val="00AE0EA7"/>
    <w:rsid w:val="00AE0EC9"/>
    <w:rsid w:val="00AE0F5B"/>
    <w:rsid w:val="00AE10E4"/>
    <w:rsid w:val="00AE12AB"/>
    <w:rsid w:val="00AE13C9"/>
    <w:rsid w:val="00AE1481"/>
    <w:rsid w:val="00AE1D9E"/>
    <w:rsid w:val="00AE1EBA"/>
    <w:rsid w:val="00AE20B4"/>
    <w:rsid w:val="00AE2305"/>
    <w:rsid w:val="00AE2412"/>
    <w:rsid w:val="00AE24E8"/>
    <w:rsid w:val="00AE2873"/>
    <w:rsid w:val="00AE2A72"/>
    <w:rsid w:val="00AE2BD9"/>
    <w:rsid w:val="00AE2E42"/>
    <w:rsid w:val="00AE3092"/>
    <w:rsid w:val="00AE3419"/>
    <w:rsid w:val="00AE34DE"/>
    <w:rsid w:val="00AE37D4"/>
    <w:rsid w:val="00AE3A7F"/>
    <w:rsid w:val="00AE3BCE"/>
    <w:rsid w:val="00AE3CE2"/>
    <w:rsid w:val="00AE3E06"/>
    <w:rsid w:val="00AE4764"/>
    <w:rsid w:val="00AE4804"/>
    <w:rsid w:val="00AE48C6"/>
    <w:rsid w:val="00AE492E"/>
    <w:rsid w:val="00AE4988"/>
    <w:rsid w:val="00AE4A9C"/>
    <w:rsid w:val="00AE4AD5"/>
    <w:rsid w:val="00AE4C02"/>
    <w:rsid w:val="00AE4F95"/>
    <w:rsid w:val="00AE5222"/>
    <w:rsid w:val="00AE523D"/>
    <w:rsid w:val="00AE5361"/>
    <w:rsid w:val="00AE580D"/>
    <w:rsid w:val="00AE58C8"/>
    <w:rsid w:val="00AE5D1B"/>
    <w:rsid w:val="00AE5E53"/>
    <w:rsid w:val="00AE61AA"/>
    <w:rsid w:val="00AE62F7"/>
    <w:rsid w:val="00AE6309"/>
    <w:rsid w:val="00AE64A6"/>
    <w:rsid w:val="00AE67B8"/>
    <w:rsid w:val="00AE6A9A"/>
    <w:rsid w:val="00AE6D4C"/>
    <w:rsid w:val="00AE6DBB"/>
    <w:rsid w:val="00AE6E3C"/>
    <w:rsid w:val="00AE6F11"/>
    <w:rsid w:val="00AE700D"/>
    <w:rsid w:val="00AE7066"/>
    <w:rsid w:val="00AE70E6"/>
    <w:rsid w:val="00AE721C"/>
    <w:rsid w:val="00AE72E4"/>
    <w:rsid w:val="00AE7639"/>
    <w:rsid w:val="00AE7779"/>
    <w:rsid w:val="00AE7C66"/>
    <w:rsid w:val="00AE7CE1"/>
    <w:rsid w:val="00AE7CFA"/>
    <w:rsid w:val="00AE7EC0"/>
    <w:rsid w:val="00AF0126"/>
    <w:rsid w:val="00AF0219"/>
    <w:rsid w:val="00AF034F"/>
    <w:rsid w:val="00AF04B8"/>
    <w:rsid w:val="00AF05A9"/>
    <w:rsid w:val="00AF068F"/>
    <w:rsid w:val="00AF06BA"/>
    <w:rsid w:val="00AF0743"/>
    <w:rsid w:val="00AF0924"/>
    <w:rsid w:val="00AF0B7D"/>
    <w:rsid w:val="00AF0DB1"/>
    <w:rsid w:val="00AF0EE3"/>
    <w:rsid w:val="00AF1366"/>
    <w:rsid w:val="00AF14A4"/>
    <w:rsid w:val="00AF15AB"/>
    <w:rsid w:val="00AF1779"/>
    <w:rsid w:val="00AF18BF"/>
    <w:rsid w:val="00AF1DB5"/>
    <w:rsid w:val="00AF1EC6"/>
    <w:rsid w:val="00AF1ECF"/>
    <w:rsid w:val="00AF1FB9"/>
    <w:rsid w:val="00AF208C"/>
    <w:rsid w:val="00AF21AB"/>
    <w:rsid w:val="00AF226B"/>
    <w:rsid w:val="00AF24B0"/>
    <w:rsid w:val="00AF25E3"/>
    <w:rsid w:val="00AF2B03"/>
    <w:rsid w:val="00AF2B23"/>
    <w:rsid w:val="00AF2F38"/>
    <w:rsid w:val="00AF30B2"/>
    <w:rsid w:val="00AF31B1"/>
    <w:rsid w:val="00AF35AD"/>
    <w:rsid w:val="00AF3ABB"/>
    <w:rsid w:val="00AF3BA3"/>
    <w:rsid w:val="00AF3C77"/>
    <w:rsid w:val="00AF3CA7"/>
    <w:rsid w:val="00AF3CC7"/>
    <w:rsid w:val="00AF3D27"/>
    <w:rsid w:val="00AF3DC8"/>
    <w:rsid w:val="00AF3E25"/>
    <w:rsid w:val="00AF422F"/>
    <w:rsid w:val="00AF4395"/>
    <w:rsid w:val="00AF4463"/>
    <w:rsid w:val="00AF44E7"/>
    <w:rsid w:val="00AF467D"/>
    <w:rsid w:val="00AF47F7"/>
    <w:rsid w:val="00AF4A09"/>
    <w:rsid w:val="00AF4A43"/>
    <w:rsid w:val="00AF4C1B"/>
    <w:rsid w:val="00AF4D4E"/>
    <w:rsid w:val="00AF4DBA"/>
    <w:rsid w:val="00AF4E35"/>
    <w:rsid w:val="00AF530F"/>
    <w:rsid w:val="00AF53A7"/>
    <w:rsid w:val="00AF542E"/>
    <w:rsid w:val="00AF54A1"/>
    <w:rsid w:val="00AF595A"/>
    <w:rsid w:val="00AF5B19"/>
    <w:rsid w:val="00AF5C39"/>
    <w:rsid w:val="00AF5E6C"/>
    <w:rsid w:val="00AF5F1D"/>
    <w:rsid w:val="00AF5F3C"/>
    <w:rsid w:val="00AF60AE"/>
    <w:rsid w:val="00AF61DF"/>
    <w:rsid w:val="00AF639A"/>
    <w:rsid w:val="00AF63C0"/>
    <w:rsid w:val="00AF6705"/>
    <w:rsid w:val="00AF6794"/>
    <w:rsid w:val="00AF689F"/>
    <w:rsid w:val="00AF6C2B"/>
    <w:rsid w:val="00AF6DBD"/>
    <w:rsid w:val="00AF7552"/>
    <w:rsid w:val="00AF76C5"/>
    <w:rsid w:val="00AF76F6"/>
    <w:rsid w:val="00AF7752"/>
    <w:rsid w:val="00AF78BE"/>
    <w:rsid w:val="00AF7A9B"/>
    <w:rsid w:val="00B00625"/>
    <w:rsid w:val="00B007D8"/>
    <w:rsid w:val="00B007FD"/>
    <w:rsid w:val="00B008A5"/>
    <w:rsid w:val="00B00B0B"/>
    <w:rsid w:val="00B0100F"/>
    <w:rsid w:val="00B01066"/>
    <w:rsid w:val="00B01135"/>
    <w:rsid w:val="00B011DA"/>
    <w:rsid w:val="00B013C7"/>
    <w:rsid w:val="00B01A86"/>
    <w:rsid w:val="00B01AA6"/>
    <w:rsid w:val="00B01CCA"/>
    <w:rsid w:val="00B01E8E"/>
    <w:rsid w:val="00B01E94"/>
    <w:rsid w:val="00B01F1C"/>
    <w:rsid w:val="00B02016"/>
    <w:rsid w:val="00B02102"/>
    <w:rsid w:val="00B0214F"/>
    <w:rsid w:val="00B021A2"/>
    <w:rsid w:val="00B02530"/>
    <w:rsid w:val="00B02578"/>
    <w:rsid w:val="00B02701"/>
    <w:rsid w:val="00B028CB"/>
    <w:rsid w:val="00B02969"/>
    <w:rsid w:val="00B02D6E"/>
    <w:rsid w:val="00B02EDF"/>
    <w:rsid w:val="00B03035"/>
    <w:rsid w:val="00B03225"/>
    <w:rsid w:val="00B03466"/>
    <w:rsid w:val="00B0361A"/>
    <w:rsid w:val="00B03B2B"/>
    <w:rsid w:val="00B03C9D"/>
    <w:rsid w:val="00B03D69"/>
    <w:rsid w:val="00B03D87"/>
    <w:rsid w:val="00B03F4E"/>
    <w:rsid w:val="00B03F75"/>
    <w:rsid w:val="00B03FED"/>
    <w:rsid w:val="00B04192"/>
    <w:rsid w:val="00B044B5"/>
    <w:rsid w:val="00B04633"/>
    <w:rsid w:val="00B04880"/>
    <w:rsid w:val="00B048E5"/>
    <w:rsid w:val="00B0490A"/>
    <w:rsid w:val="00B049FF"/>
    <w:rsid w:val="00B04DD0"/>
    <w:rsid w:val="00B05373"/>
    <w:rsid w:val="00B0557F"/>
    <w:rsid w:val="00B056A3"/>
    <w:rsid w:val="00B059A3"/>
    <w:rsid w:val="00B059B1"/>
    <w:rsid w:val="00B05BA1"/>
    <w:rsid w:val="00B05C51"/>
    <w:rsid w:val="00B05CE4"/>
    <w:rsid w:val="00B05D17"/>
    <w:rsid w:val="00B06053"/>
    <w:rsid w:val="00B063EF"/>
    <w:rsid w:val="00B06721"/>
    <w:rsid w:val="00B067D6"/>
    <w:rsid w:val="00B0682E"/>
    <w:rsid w:val="00B06ABF"/>
    <w:rsid w:val="00B06BA4"/>
    <w:rsid w:val="00B06C0C"/>
    <w:rsid w:val="00B06DA9"/>
    <w:rsid w:val="00B06F62"/>
    <w:rsid w:val="00B07419"/>
    <w:rsid w:val="00B07718"/>
    <w:rsid w:val="00B0775A"/>
    <w:rsid w:val="00B0799A"/>
    <w:rsid w:val="00B07B66"/>
    <w:rsid w:val="00B07CC7"/>
    <w:rsid w:val="00B07F21"/>
    <w:rsid w:val="00B1021D"/>
    <w:rsid w:val="00B10578"/>
    <w:rsid w:val="00B107BA"/>
    <w:rsid w:val="00B107D5"/>
    <w:rsid w:val="00B10D2E"/>
    <w:rsid w:val="00B11096"/>
    <w:rsid w:val="00B1110A"/>
    <w:rsid w:val="00B11434"/>
    <w:rsid w:val="00B1175E"/>
    <w:rsid w:val="00B11933"/>
    <w:rsid w:val="00B11A4E"/>
    <w:rsid w:val="00B11B04"/>
    <w:rsid w:val="00B11BCF"/>
    <w:rsid w:val="00B11CD9"/>
    <w:rsid w:val="00B1210A"/>
    <w:rsid w:val="00B124DC"/>
    <w:rsid w:val="00B124F3"/>
    <w:rsid w:val="00B12585"/>
    <w:rsid w:val="00B12A99"/>
    <w:rsid w:val="00B12C7D"/>
    <w:rsid w:val="00B12DE4"/>
    <w:rsid w:val="00B12F3C"/>
    <w:rsid w:val="00B13127"/>
    <w:rsid w:val="00B13178"/>
    <w:rsid w:val="00B131C2"/>
    <w:rsid w:val="00B1355B"/>
    <w:rsid w:val="00B13638"/>
    <w:rsid w:val="00B1370A"/>
    <w:rsid w:val="00B13A94"/>
    <w:rsid w:val="00B13A9B"/>
    <w:rsid w:val="00B13B8C"/>
    <w:rsid w:val="00B13E4C"/>
    <w:rsid w:val="00B14020"/>
    <w:rsid w:val="00B14083"/>
    <w:rsid w:val="00B142E8"/>
    <w:rsid w:val="00B144E4"/>
    <w:rsid w:val="00B1450E"/>
    <w:rsid w:val="00B14705"/>
    <w:rsid w:val="00B14720"/>
    <w:rsid w:val="00B14D5C"/>
    <w:rsid w:val="00B14EB3"/>
    <w:rsid w:val="00B14F42"/>
    <w:rsid w:val="00B152A1"/>
    <w:rsid w:val="00B15597"/>
    <w:rsid w:val="00B1566D"/>
    <w:rsid w:val="00B15914"/>
    <w:rsid w:val="00B15BA1"/>
    <w:rsid w:val="00B15C1D"/>
    <w:rsid w:val="00B15CEB"/>
    <w:rsid w:val="00B15DA5"/>
    <w:rsid w:val="00B15F09"/>
    <w:rsid w:val="00B1604D"/>
    <w:rsid w:val="00B16340"/>
    <w:rsid w:val="00B16933"/>
    <w:rsid w:val="00B16C97"/>
    <w:rsid w:val="00B16DB6"/>
    <w:rsid w:val="00B16FE9"/>
    <w:rsid w:val="00B17493"/>
    <w:rsid w:val="00B174DD"/>
    <w:rsid w:val="00B175D6"/>
    <w:rsid w:val="00B17E13"/>
    <w:rsid w:val="00B17E62"/>
    <w:rsid w:val="00B17E7C"/>
    <w:rsid w:val="00B17FDA"/>
    <w:rsid w:val="00B20013"/>
    <w:rsid w:val="00B201A0"/>
    <w:rsid w:val="00B2038B"/>
    <w:rsid w:val="00B206BE"/>
    <w:rsid w:val="00B20881"/>
    <w:rsid w:val="00B208DA"/>
    <w:rsid w:val="00B20C87"/>
    <w:rsid w:val="00B20DB3"/>
    <w:rsid w:val="00B20E4B"/>
    <w:rsid w:val="00B2100B"/>
    <w:rsid w:val="00B21616"/>
    <w:rsid w:val="00B216A6"/>
    <w:rsid w:val="00B21A4A"/>
    <w:rsid w:val="00B21A64"/>
    <w:rsid w:val="00B21BE6"/>
    <w:rsid w:val="00B21E70"/>
    <w:rsid w:val="00B220A8"/>
    <w:rsid w:val="00B22425"/>
    <w:rsid w:val="00B22597"/>
    <w:rsid w:val="00B225FC"/>
    <w:rsid w:val="00B22705"/>
    <w:rsid w:val="00B22A1F"/>
    <w:rsid w:val="00B22ACB"/>
    <w:rsid w:val="00B22C4B"/>
    <w:rsid w:val="00B22D70"/>
    <w:rsid w:val="00B22D96"/>
    <w:rsid w:val="00B22E01"/>
    <w:rsid w:val="00B23352"/>
    <w:rsid w:val="00B2347A"/>
    <w:rsid w:val="00B2367D"/>
    <w:rsid w:val="00B23759"/>
    <w:rsid w:val="00B237BC"/>
    <w:rsid w:val="00B238CC"/>
    <w:rsid w:val="00B23BF8"/>
    <w:rsid w:val="00B23C67"/>
    <w:rsid w:val="00B23D22"/>
    <w:rsid w:val="00B23EB4"/>
    <w:rsid w:val="00B240A9"/>
    <w:rsid w:val="00B241E7"/>
    <w:rsid w:val="00B241EC"/>
    <w:rsid w:val="00B24279"/>
    <w:rsid w:val="00B244A6"/>
    <w:rsid w:val="00B246F7"/>
    <w:rsid w:val="00B248E2"/>
    <w:rsid w:val="00B249D1"/>
    <w:rsid w:val="00B24AAB"/>
    <w:rsid w:val="00B24F1E"/>
    <w:rsid w:val="00B2525F"/>
    <w:rsid w:val="00B2541A"/>
    <w:rsid w:val="00B2543C"/>
    <w:rsid w:val="00B25554"/>
    <w:rsid w:val="00B255E2"/>
    <w:rsid w:val="00B25839"/>
    <w:rsid w:val="00B25880"/>
    <w:rsid w:val="00B25966"/>
    <w:rsid w:val="00B25A17"/>
    <w:rsid w:val="00B25DE3"/>
    <w:rsid w:val="00B25E27"/>
    <w:rsid w:val="00B25EDF"/>
    <w:rsid w:val="00B25FEF"/>
    <w:rsid w:val="00B2600C"/>
    <w:rsid w:val="00B26079"/>
    <w:rsid w:val="00B26804"/>
    <w:rsid w:val="00B26BF8"/>
    <w:rsid w:val="00B27048"/>
    <w:rsid w:val="00B277AD"/>
    <w:rsid w:val="00B277B0"/>
    <w:rsid w:val="00B27A47"/>
    <w:rsid w:val="00B3022E"/>
    <w:rsid w:val="00B30368"/>
    <w:rsid w:val="00B305FB"/>
    <w:rsid w:val="00B306A8"/>
    <w:rsid w:val="00B306BF"/>
    <w:rsid w:val="00B307A2"/>
    <w:rsid w:val="00B30924"/>
    <w:rsid w:val="00B30BF0"/>
    <w:rsid w:val="00B30F22"/>
    <w:rsid w:val="00B3105E"/>
    <w:rsid w:val="00B31953"/>
    <w:rsid w:val="00B31A60"/>
    <w:rsid w:val="00B321C0"/>
    <w:rsid w:val="00B324F4"/>
    <w:rsid w:val="00B32611"/>
    <w:rsid w:val="00B32648"/>
    <w:rsid w:val="00B3280C"/>
    <w:rsid w:val="00B32C6C"/>
    <w:rsid w:val="00B32E61"/>
    <w:rsid w:val="00B331A9"/>
    <w:rsid w:val="00B332CC"/>
    <w:rsid w:val="00B3332D"/>
    <w:rsid w:val="00B33389"/>
    <w:rsid w:val="00B33481"/>
    <w:rsid w:val="00B33A0F"/>
    <w:rsid w:val="00B33E11"/>
    <w:rsid w:val="00B33F40"/>
    <w:rsid w:val="00B340F1"/>
    <w:rsid w:val="00B34221"/>
    <w:rsid w:val="00B3429A"/>
    <w:rsid w:val="00B34600"/>
    <w:rsid w:val="00B34921"/>
    <w:rsid w:val="00B34B77"/>
    <w:rsid w:val="00B34F59"/>
    <w:rsid w:val="00B358DB"/>
    <w:rsid w:val="00B359B4"/>
    <w:rsid w:val="00B35B73"/>
    <w:rsid w:val="00B35EFA"/>
    <w:rsid w:val="00B35F03"/>
    <w:rsid w:val="00B362DC"/>
    <w:rsid w:val="00B36705"/>
    <w:rsid w:val="00B369B1"/>
    <w:rsid w:val="00B37025"/>
    <w:rsid w:val="00B372F6"/>
    <w:rsid w:val="00B3734F"/>
    <w:rsid w:val="00B3752C"/>
    <w:rsid w:val="00B37806"/>
    <w:rsid w:val="00B37DF1"/>
    <w:rsid w:val="00B37E62"/>
    <w:rsid w:val="00B37EA6"/>
    <w:rsid w:val="00B40015"/>
    <w:rsid w:val="00B40026"/>
    <w:rsid w:val="00B4016F"/>
    <w:rsid w:val="00B402DC"/>
    <w:rsid w:val="00B40523"/>
    <w:rsid w:val="00B40584"/>
    <w:rsid w:val="00B40695"/>
    <w:rsid w:val="00B4083E"/>
    <w:rsid w:val="00B40960"/>
    <w:rsid w:val="00B40CCB"/>
    <w:rsid w:val="00B40CE9"/>
    <w:rsid w:val="00B40D02"/>
    <w:rsid w:val="00B41328"/>
    <w:rsid w:val="00B41618"/>
    <w:rsid w:val="00B416C8"/>
    <w:rsid w:val="00B41C18"/>
    <w:rsid w:val="00B41E68"/>
    <w:rsid w:val="00B41E6C"/>
    <w:rsid w:val="00B41E7B"/>
    <w:rsid w:val="00B41FFF"/>
    <w:rsid w:val="00B42401"/>
    <w:rsid w:val="00B42963"/>
    <w:rsid w:val="00B42AAD"/>
    <w:rsid w:val="00B42BC1"/>
    <w:rsid w:val="00B42D8E"/>
    <w:rsid w:val="00B42DE5"/>
    <w:rsid w:val="00B42F03"/>
    <w:rsid w:val="00B42F1E"/>
    <w:rsid w:val="00B431F0"/>
    <w:rsid w:val="00B43390"/>
    <w:rsid w:val="00B436BD"/>
    <w:rsid w:val="00B43870"/>
    <w:rsid w:val="00B43D22"/>
    <w:rsid w:val="00B43E1B"/>
    <w:rsid w:val="00B4416C"/>
    <w:rsid w:val="00B443A1"/>
    <w:rsid w:val="00B444FC"/>
    <w:rsid w:val="00B449E2"/>
    <w:rsid w:val="00B449EE"/>
    <w:rsid w:val="00B44C1F"/>
    <w:rsid w:val="00B451EF"/>
    <w:rsid w:val="00B45370"/>
    <w:rsid w:val="00B4556B"/>
    <w:rsid w:val="00B455FE"/>
    <w:rsid w:val="00B45CC8"/>
    <w:rsid w:val="00B45D1F"/>
    <w:rsid w:val="00B45D8B"/>
    <w:rsid w:val="00B45DEA"/>
    <w:rsid w:val="00B45F04"/>
    <w:rsid w:val="00B46046"/>
    <w:rsid w:val="00B464AA"/>
    <w:rsid w:val="00B4670B"/>
    <w:rsid w:val="00B46B15"/>
    <w:rsid w:val="00B46D9E"/>
    <w:rsid w:val="00B46F64"/>
    <w:rsid w:val="00B473F3"/>
    <w:rsid w:val="00B47477"/>
    <w:rsid w:val="00B4751E"/>
    <w:rsid w:val="00B47617"/>
    <w:rsid w:val="00B479C7"/>
    <w:rsid w:val="00B47B62"/>
    <w:rsid w:val="00B47B79"/>
    <w:rsid w:val="00B47D2D"/>
    <w:rsid w:val="00B47DC7"/>
    <w:rsid w:val="00B47F54"/>
    <w:rsid w:val="00B50122"/>
    <w:rsid w:val="00B5029B"/>
    <w:rsid w:val="00B503A9"/>
    <w:rsid w:val="00B506FB"/>
    <w:rsid w:val="00B508BF"/>
    <w:rsid w:val="00B509FB"/>
    <w:rsid w:val="00B50AD5"/>
    <w:rsid w:val="00B50DD5"/>
    <w:rsid w:val="00B50E85"/>
    <w:rsid w:val="00B50FD3"/>
    <w:rsid w:val="00B51064"/>
    <w:rsid w:val="00B51097"/>
    <w:rsid w:val="00B510FE"/>
    <w:rsid w:val="00B5137A"/>
    <w:rsid w:val="00B515D9"/>
    <w:rsid w:val="00B51861"/>
    <w:rsid w:val="00B51866"/>
    <w:rsid w:val="00B518A5"/>
    <w:rsid w:val="00B518E2"/>
    <w:rsid w:val="00B519CC"/>
    <w:rsid w:val="00B51F63"/>
    <w:rsid w:val="00B52219"/>
    <w:rsid w:val="00B522ED"/>
    <w:rsid w:val="00B52456"/>
    <w:rsid w:val="00B5257F"/>
    <w:rsid w:val="00B52847"/>
    <w:rsid w:val="00B528C9"/>
    <w:rsid w:val="00B5298D"/>
    <w:rsid w:val="00B52E2F"/>
    <w:rsid w:val="00B52F55"/>
    <w:rsid w:val="00B53290"/>
    <w:rsid w:val="00B532D7"/>
    <w:rsid w:val="00B53357"/>
    <w:rsid w:val="00B5353F"/>
    <w:rsid w:val="00B535E7"/>
    <w:rsid w:val="00B53AB4"/>
    <w:rsid w:val="00B53ACD"/>
    <w:rsid w:val="00B53C47"/>
    <w:rsid w:val="00B53D5A"/>
    <w:rsid w:val="00B540C6"/>
    <w:rsid w:val="00B5413D"/>
    <w:rsid w:val="00B5440A"/>
    <w:rsid w:val="00B5444F"/>
    <w:rsid w:val="00B5467C"/>
    <w:rsid w:val="00B5472C"/>
    <w:rsid w:val="00B5496B"/>
    <w:rsid w:val="00B549A9"/>
    <w:rsid w:val="00B54A8D"/>
    <w:rsid w:val="00B54C89"/>
    <w:rsid w:val="00B54F05"/>
    <w:rsid w:val="00B55118"/>
    <w:rsid w:val="00B551A7"/>
    <w:rsid w:val="00B553EB"/>
    <w:rsid w:val="00B55786"/>
    <w:rsid w:val="00B5582A"/>
    <w:rsid w:val="00B55B4C"/>
    <w:rsid w:val="00B56431"/>
    <w:rsid w:val="00B56541"/>
    <w:rsid w:val="00B565EF"/>
    <w:rsid w:val="00B56703"/>
    <w:rsid w:val="00B56784"/>
    <w:rsid w:val="00B56911"/>
    <w:rsid w:val="00B56BE1"/>
    <w:rsid w:val="00B56F12"/>
    <w:rsid w:val="00B56F68"/>
    <w:rsid w:val="00B56F75"/>
    <w:rsid w:val="00B56FF3"/>
    <w:rsid w:val="00B573EB"/>
    <w:rsid w:val="00B573FD"/>
    <w:rsid w:val="00B5743C"/>
    <w:rsid w:val="00B574B0"/>
    <w:rsid w:val="00B57533"/>
    <w:rsid w:val="00B577EB"/>
    <w:rsid w:val="00B57959"/>
    <w:rsid w:val="00B57A80"/>
    <w:rsid w:val="00B57C84"/>
    <w:rsid w:val="00B57E46"/>
    <w:rsid w:val="00B60161"/>
    <w:rsid w:val="00B603A0"/>
    <w:rsid w:val="00B603CC"/>
    <w:rsid w:val="00B6055D"/>
    <w:rsid w:val="00B607F3"/>
    <w:rsid w:val="00B607F4"/>
    <w:rsid w:val="00B60891"/>
    <w:rsid w:val="00B609E0"/>
    <w:rsid w:val="00B60A0E"/>
    <w:rsid w:val="00B60B27"/>
    <w:rsid w:val="00B60BC0"/>
    <w:rsid w:val="00B611DE"/>
    <w:rsid w:val="00B612E4"/>
    <w:rsid w:val="00B614C0"/>
    <w:rsid w:val="00B6150F"/>
    <w:rsid w:val="00B61774"/>
    <w:rsid w:val="00B619BE"/>
    <w:rsid w:val="00B61A5B"/>
    <w:rsid w:val="00B61B3A"/>
    <w:rsid w:val="00B61C33"/>
    <w:rsid w:val="00B61C62"/>
    <w:rsid w:val="00B61D71"/>
    <w:rsid w:val="00B61DCC"/>
    <w:rsid w:val="00B61E1E"/>
    <w:rsid w:val="00B62112"/>
    <w:rsid w:val="00B6234C"/>
    <w:rsid w:val="00B6248F"/>
    <w:rsid w:val="00B6275E"/>
    <w:rsid w:val="00B62AB8"/>
    <w:rsid w:val="00B62E30"/>
    <w:rsid w:val="00B6309F"/>
    <w:rsid w:val="00B636E7"/>
    <w:rsid w:val="00B63AB3"/>
    <w:rsid w:val="00B63E1B"/>
    <w:rsid w:val="00B63EA7"/>
    <w:rsid w:val="00B6414A"/>
    <w:rsid w:val="00B6436E"/>
    <w:rsid w:val="00B643EE"/>
    <w:rsid w:val="00B643F7"/>
    <w:rsid w:val="00B64443"/>
    <w:rsid w:val="00B6460A"/>
    <w:rsid w:val="00B6472F"/>
    <w:rsid w:val="00B6480E"/>
    <w:rsid w:val="00B64976"/>
    <w:rsid w:val="00B649D9"/>
    <w:rsid w:val="00B64B40"/>
    <w:rsid w:val="00B64DFE"/>
    <w:rsid w:val="00B650A0"/>
    <w:rsid w:val="00B6521F"/>
    <w:rsid w:val="00B65348"/>
    <w:rsid w:val="00B653D0"/>
    <w:rsid w:val="00B65478"/>
    <w:rsid w:val="00B655D1"/>
    <w:rsid w:val="00B65667"/>
    <w:rsid w:val="00B658EF"/>
    <w:rsid w:val="00B65927"/>
    <w:rsid w:val="00B65A1C"/>
    <w:rsid w:val="00B65B7A"/>
    <w:rsid w:val="00B65C76"/>
    <w:rsid w:val="00B65D17"/>
    <w:rsid w:val="00B65DED"/>
    <w:rsid w:val="00B66079"/>
    <w:rsid w:val="00B66280"/>
    <w:rsid w:val="00B6628A"/>
    <w:rsid w:val="00B664D6"/>
    <w:rsid w:val="00B66564"/>
    <w:rsid w:val="00B66589"/>
    <w:rsid w:val="00B66794"/>
    <w:rsid w:val="00B668C6"/>
    <w:rsid w:val="00B66B0D"/>
    <w:rsid w:val="00B66B42"/>
    <w:rsid w:val="00B66B77"/>
    <w:rsid w:val="00B66BFF"/>
    <w:rsid w:val="00B66E86"/>
    <w:rsid w:val="00B66FD6"/>
    <w:rsid w:val="00B66FE2"/>
    <w:rsid w:val="00B6709E"/>
    <w:rsid w:val="00B670D0"/>
    <w:rsid w:val="00B67104"/>
    <w:rsid w:val="00B6742D"/>
    <w:rsid w:val="00B6747E"/>
    <w:rsid w:val="00B67629"/>
    <w:rsid w:val="00B6778D"/>
    <w:rsid w:val="00B677AD"/>
    <w:rsid w:val="00B67957"/>
    <w:rsid w:val="00B67B7A"/>
    <w:rsid w:val="00B67B95"/>
    <w:rsid w:val="00B67C57"/>
    <w:rsid w:val="00B67EA9"/>
    <w:rsid w:val="00B67FF7"/>
    <w:rsid w:val="00B7009B"/>
    <w:rsid w:val="00B7017E"/>
    <w:rsid w:val="00B703AE"/>
    <w:rsid w:val="00B70429"/>
    <w:rsid w:val="00B706E9"/>
    <w:rsid w:val="00B707B6"/>
    <w:rsid w:val="00B70ABC"/>
    <w:rsid w:val="00B70B0B"/>
    <w:rsid w:val="00B70B39"/>
    <w:rsid w:val="00B70DCD"/>
    <w:rsid w:val="00B70EA5"/>
    <w:rsid w:val="00B713E3"/>
    <w:rsid w:val="00B7152A"/>
    <w:rsid w:val="00B71677"/>
    <w:rsid w:val="00B716CA"/>
    <w:rsid w:val="00B718BB"/>
    <w:rsid w:val="00B71B4D"/>
    <w:rsid w:val="00B71EE3"/>
    <w:rsid w:val="00B71FC8"/>
    <w:rsid w:val="00B72333"/>
    <w:rsid w:val="00B72747"/>
    <w:rsid w:val="00B728D2"/>
    <w:rsid w:val="00B72BFF"/>
    <w:rsid w:val="00B72C3A"/>
    <w:rsid w:val="00B72D11"/>
    <w:rsid w:val="00B72E0C"/>
    <w:rsid w:val="00B72EA6"/>
    <w:rsid w:val="00B730DF"/>
    <w:rsid w:val="00B7323E"/>
    <w:rsid w:val="00B732E7"/>
    <w:rsid w:val="00B735F8"/>
    <w:rsid w:val="00B73AB0"/>
    <w:rsid w:val="00B73ACD"/>
    <w:rsid w:val="00B73C1C"/>
    <w:rsid w:val="00B73FD0"/>
    <w:rsid w:val="00B7409B"/>
    <w:rsid w:val="00B744AC"/>
    <w:rsid w:val="00B744D1"/>
    <w:rsid w:val="00B745F8"/>
    <w:rsid w:val="00B74763"/>
    <w:rsid w:val="00B74BEA"/>
    <w:rsid w:val="00B74CB3"/>
    <w:rsid w:val="00B74F72"/>
    <w:rsid w:val="00B75036"/>
    <w:rsid w:val="00B75264"/>
    <w:rsid w:val="00B75406"/>
    <w:rsid w:val="00B75436"/>
    <w:rsid w:val="00B75512"/>
    <w:rsid w:val="00B7551B"/>
    <w:rsid w:val="00B756C0"/>
    <w:rsid w:val="00B7594C"/>
    <w:rsid w:val="00B75BF6"/>
    <w:rsid w:val="00B75CA0"/>
    <w:rsid w:val="00B75CB3"/>
    <w:rsid w:val="00B75D34"/>
    <w:rsid w:val="00B75D7E"/>
    <w:rsid w:val="00B76060"/>
    <w:rsid w:val="00B760D2"/>
    <w:rsid w:val="00B76130"/>
    <w:rsid w:val="00B76277"/>
    <w:rsid w:val="00B7659D"/>
    <w:rsid w:val="00B765B6"/>
    <w:rsid w:val="00B766DF"/>
    <w:rsid w:val="00B7688A"/>
    <w:rsid w:val="00B76A98"/>
    <w:rsid w:val="00B76B85"/>
    <w:rsid w:val="00B76B93"/>
    <w:rsid w:val="00B77287"/>
    <w:rsid w:val="00B7787E"/>
    <w:rsid w:val="00B77B7F"/>
    <w:rsid w:val="00B77C9E"/>
    <w:rsid w:val="00B77DB0"/>
    <w:rsid w:val="00B77DDB"/>
    <w:rsid w:val="00B803B2"/>
    <w:rsid w:val="00B8049A"/>
    <w:rsid w:val="00B804B8"/>
    <w:rsid w:val="00B80733"/>
    <w:rsid w:val="00B808E4"/>
    <w:rsid w:val="00B80F1B"/>
    <w:rsid w:val="00B81243"/>
    <w:rsid w:val="00B81291"/>
    <w:rsid w:val="00B81535"/>
    <w:rsid w:val="00B815E2"/>
    <w:rsid w:val="00B81742"/>
    <w:rsid w:val="00B818D8"/>
    <w:rsid w:val="00B8195A"/>
    <w:rsid w:val="00B81A85"/>
    <w:rsid w:val="00B81C97"/>
    <w:rsid w:val="00B81DAA"/>
    <w:rsid w:val="00B81DC9"/>
    <w:rsid w:val="00B822A7"/>
    <w:rsid w:val="00B826A0"/>
    <w:rsid w:val="00B82B5D"/>
    <w:rsid w:val="00B82BC5"/>
    <w:rsid w:val="00B82C62"/>
    <w:rsid w:val="00B82CED"/>
    <w:rsid w:val="00B82D17"/>
    <w:rsid w:val="00B8300F"/>
    <w:rsid w:val="00B830AC"/>
    <w:rsid w:val="00B83409"/>
    <w:rsid w:val="00B8344F"/>
    <w:rsid w:val="00B837C4"/>
    <w:rsid w:val="00B8384E"/>
    <w:rsid w:val="00B8396B"/>
    <w:rsid w:val="00B83D27"/>
    <w:rsid w:val="00B83E1F"/>
    <w:rsid w:val="00B83E96"/>
    <w:rsid w:val="00B83EA8"/>
    <w:rsid w:val="00B840FB"/>
    <w:rsid w:val="00B845EC"/>
    <w:rsid w:val="00B84793"/>
    <w:rsid w:val="00B8494A"/>
    <w:rsid w:val="00B84987"/>
    <w:rsid w:val="00B84CCC"/>
    <w:rsid w:val="00B84D9E"/>
    <w:rsid w:val="00B84EE5"/>
    <w:rsid w:val="00B84FB1"/>
    <w:rsid w:val="00B85550"/>
    <w:rsid w:val="00B85685"/>
    <w:rsid w:val="00B856A8"/>
    <w:rsid w:val="00B85702"/>
    <w:rsid w:val="00B8581E"/>
    <w:rsid w:val="00B85938"/>
    <w:rsid w:val="00B85A0B"/>
    <w:rsid w:val="00B85BD2"/>
    <w:rsid w:val="00B860E1"/>
    <w:rsid w:val="00B86109"/>
    <w:rsid w:val="00B861EE"/>
    <w:rsid w:val="00B86365"/>
    <w:rsid w:val="00B86366"/>
    <w:rsid w:val="00B86484"/>
    <w:rsid w:val="00B86B55"/>
    <w:rsid w:val="00B86BDE"/>
    <w:rsid w:val="00B86E52"/>
    <w:rsid w:val="00B86FCE"/>
    <w:rsid w:val="00B87106"/>
    <w:rsid w:val="00B871C3"/>
    <w:rsid w:val="00B873B3"/>
    <w:rsid w:val="00B87572"/>
    <w:rsid w:val="00B8775E"/>
    <w:rsid w:val="00B87863"/>
    <w:rsid w:val="00B87889"/>
    <w:rsid w:val="00B8790E"/>
    <w:rsid w:val="00B87A84"/>
    <w:rsid w:val="00B87CB3"/>
    <w:rsid w:val="00B87D0C"/>
    <w:rsid w:val="00B90040"/>
    <w:rsid w:val="00B90244"/>
    <w:rsid w:val="00B90736"/>
    <w:rsid w:val="00B90742"/>
    <w:rsid w:val="00B90930"/>
    <w:rsid w:val="00B90AF0"/>
    <w:rsid w:val="00B90CBE"/>
    <w:rsid w:val="00B90DBF"/>
    <w:rsid w:val="00B90EB2"/>
    <w:rsid w:val="00B90F49"/>
    <w:rsid w:val="00B9111F"/>
    <w:rsid w:val="00B91294"/>
    <w:rsid w:val="00B91333"/>
    <w:rsid w:val="00B913CE"/>
    <w:rsid w:val="00B914C4"/>
    <w:rsid w:val="00B915E7"/>
    <w:rsid w:val="00B915F4"/>
    <w:rsid w:val="00B91755"/>
    <w:rsid w:val="00B9177E"/>
    <w:rsid w:val="00B91A6C"/>
    <w:rsid w:val="00B91B89"/>
    <w:rsid w:val="00B91BA7"/>
    <w:rsid w:val="00B91BDB"/>
    <w:rsid w:val="00B91D63"/>
    <w:rsid w:val="00B91DE1"/>
    <w:rsid w:val="00B9205C"/>
    <w:rsid w:val="00B9224F"/>
    <w:rsid w:val="00B92278"/>
    <w:rsid w:val="00B9250A"/>
    <w:rsid w:val="00B925AF"/>
    <w:rsid w:val="00B926DE"/>
    <w:rsid w:val="00B929BE"/>
    <w:rsid w:val="00B92BC6"/>
    <w:rsid w:val="00B92CD3"/>
    <w:rsid w:val="00B92EE0"/>
    <w:rsid w:val="00B92F54"/>
    <w:rsid w:val="00B92FA3"/>
    <w:rsid w:val="00B92FD0"/>
    <w:rsid w:val="00B93163"/>
    <w:rsid w:val="00B93240"/>
    <w:rsid w:val="00B932A6"/>
    <w:rsid w:val="00B93401"/>
    <w:rsid w:val="00B9362C"/>
    <w:rsid w:val="00B936FA"/>
    <w:rsid w:val="00B937F5"/>
    <w:rsid w:val="00B93A6E"/>
    <w:rsid w:val="00B93DAD"/>
    <w:rsid w:val="00B93EAC"/>
    <w:rsid w:val="00B93F69"/>
    <w:rsid w:val="00B94002"/>
    <w:rsid w:val="00B94098"/>
    <w:rsid w:val="00B940A6"/>
    <w:rsid w:val="00B94314"/>
    <w:rsid w:val="00B949CF"/>
    <w:rsid w:val="00B94A0F"/>
    <w:rsid w:val="00B94F5F"/>
    <w:rsid w:val="00B9500C"/>
    <w:rsid w:val="00B950A3"/>
    <w:rsid w:val="00B952DB"/>
    <w:rsid w:val="00B95347"/>
    <w:rsid w:val="00B9548D"/>
    <w:rsid w:val="00B9551A"/>
    <w:rsid w:val="00B95534"/>
    <w:rsid w:val="00B9574D"/>
    <w:rsid w:val="00B957CE"/>
    <w:rsid w:val="00B95946"/>
    <w:rsid w:val="00B95ADF"/>
    <w:rsid w:val="00B95B81"/>
    <w:rsid w:val="00B95BE8"/>
    <w:rsid w:val="00B95C5B"/>
    <w:rsid w:val="00B95CAB"/>
    <w:rsid w:val="00B95D53"/>
    <w:rsid w:val="00B95E6E"/>
    <w:rsid w:val="00B9617D"/>
    <w:rsid w:val="00B96464"/>
    <w:rsid w:val="00B96795"/>
    <w:rsid w:val="00B96937"/>
    <w:rsid w:val="00B96984"/>
    <w:rsid w:val="00B96A28"/>
    <w:rsid w:val="00B96BBB"/>
    <w:rsid w:val="00B96C0F"/>
    <w:rsid w:val="00B96CBE"/>
    <w:rsid w:val="00B96E2A"/>
    <w:rsid w:val="00B97008"/>
    <w:rsid w:val="00B9701A"/>
    <w:rsid w:val="00B9704C"/>
    <w:rsid w:val="00B97367"/>
    <w:rsid w:val="00B975E4"/>
    <w:rsid w:val="00B9772B"/>
    <w:rsid w:val="00B97A15"/>
    <w:rsid w:val="00BA0094"/>
    <w:rsid w:val="00BA01EF"/>
    <w:rsid w:val="00BA03E3"/>
    <w:rsid w:val="00BA0A89"/>
    <w:rsid w:val="00BA0B9E"/>
    <w:rsid w:val="00BA1106"/>
    <w:rsid w:val="00BA1208"/>
    <w:rsid w:val="00BA1293"/>
    <w:rsid w:val="00BA162A"/>
    <w:rsid w:val="00BA17B3"/>
    <w:rsid w:val="00BA1998"/>
    <w:rsid w:val="00BA19DE"/>
    <w:rsid w:val="00BA1BBA"/>
    <w:rsid w:val="00BA1DB9"/>
    <w:rsid w:val="00BA2369"/>
    <w:rsid w:val="00BA23D4"/>
    <w:rsid w:val="00BA23DC"/>
    <w:rsid w:val="00BA2488"/>
    <w:rsid w:val="00BA24E6"/>
    <w:rsid w:val="00BA2522"/>
    <w:rsid w:val="00BA259D"/>
    <w:rsid w:val="00BA2650"/>
    <w:rsid w:val="00BA282B"/>
    <w:rsid w:val="00BA28BE"/>
    <w:rsid w:val="00BA28F5"/>
    <w:rsid w:val="00BA2A35"/>
    <w:rsid w:val="00BA2ADD"/>
    <w:rsid w:val="00BA2F85"/>
    <w:rsid w:val="00BA2FEA"/>
    <w:rsid w:val="00BA3227"/>
    <w:rsid w:val="00BA33DD"/>
    <w:rsid w:val="00BA340B"/>
    <w:rsid w:val="00BA3490"/>
    <w:rsid w:val="00BA3797"/>
    <w:rsid w:val="00BA37DF"/>
    <w:rsid w:val="00BA3890"/>
    <w:rsid w:val="00BA39F8"/>
    <w:rsid w:val="00BA3A82"/>
    <w:rsid w:val="00BA3F3E"/>
    <w:rsid w:val="00BA3FCD"/>
    <w:rsid w:val="00BA40D5"/>
    <w:rsid w:val="00BA41CF"/>
    <w:rsid w:val="00BA41E5"/>
    <w:rsid w:val="00BA4589"/>
    <w:rsid w:val="00BA4DB8"/>
    <w:rsid w:val="00BA4F0F"/>
    <w:rsid w:val="00BA500E"/>
    <w:rsid w:val="00BA52E4"/>
    <w:rsid w:val="00BA53D8"/>
    <w:rsid w:val="00BA547D"/>
    <w:rsid w:val="00BA5514"/>
    <w:rsid w:val="00BA5603"/>
    <w:rsid w:val="00BA571E"/>
    <w:rsid w:val="00BA5806"/>
    <w:rsid w:val="00BA5ABA"/>
    <w:rsid w:val="00BA5AF1"/>
    <w:rsid w:val="00BA5EBF"/>
    <w:rsid w:val="00BA6000"/>
    <w:rsid w:val="00BA610F"/>
    <w:rsid w:val="00BA65F9"/>
    <w:rsid w:val="00BA682F"/>
    <w:rsid w:val="00BA68B8"/>
    <w:rsid w:val="00BA6B9B"/>
    <w:rsid w:val="00BA6D29"/>
    <w:rsid w:val="00BA6D70"/>
    <w:rsid w:val="00BA6DBF"/>
    <w:rsid w:val="00BA6F6C"/>
    <w:rsid w:val="00BA72F5"/>
    <w:rsid w:val="00BA7415"/>
    <w:rsid w:val="00BA7435"/>
    <w:rsid w:val="00BA769C"/>
    <w:rsid w:val="00BA7A38"/>
    <w:rsid w:val="00BA7AF7"/>
    <w:rsid w:val="00BA7BA4"/>
    <w:rsid w:val="00BA7C9E"/>
    <w:rsid w:val="00BA7CCA"/>
    <w:rsid w:val="00BA7FF3"/>
    <w:rsid w:val="00BB029D"/>
    <w:rsid w:val="00BB036A"/>
    <w:rsid w:val="00BB066A"/>
    <w:rsid w:val="00BB0676"/>
    <w:rsid w:val="00BB0D55"/>
    <w:rsid w:val="00BB1006"/>
    <w:rsid w:val="00BB11D8"/>
    <w:rsid w:val="00BB14D3"/>
    <w:rsid w:val="00BB169D"/>
    <w:rsid w:val="00BB16F3"/>
    <w:rsid w:val="00BB1825"/>
    <w:rsid w:val="00BB1AD5"/>
    <w:rsid w:val="00BB1F14"/>
    <w:rsid w:val="00BB1F66"/>
    <w:rsid w:val="00BB2027"/>
    <w:rsid w:val="00BB2184"/>
    <w:rsid w:val="00BB244F"/>
    <w:rsid w:val="00BB2776"/>
    <w:rsid w:val="00BB29F9"/>
    <w:rsid w:val="00BB2F83"/>
    <w:rsid w:val="00BB32BC"/>
    <w:rsid w:val="00BB32DF"/>
    <w:rsid w:val="00BB32FC"/>
    <w:rsid w:val="00BB3450"/>
    <w:rsid w:val="00BB34CA"/>
    <w:rsid w:val="00BB3599"/>
    <w:rsid w:val="00BB3611"/>
    <w:rsid w:val="00BB3DE0"/>
    <w:rsid w:val="00BB3FA3"/>
    <w:rsid w:val="00BB3FC2"/>
    <w:rsid w:val="00BB40F3"/>
    <w:rsid w:val="00BB4154"/>
    <w:rsid w:val="00BB431E"/>
    <w:rsid w:val="00BB4464"/>
    <w:rsid w:val="00BB4581"/>
    <w:rsid w:val="00BB47A0"/>
    <w:rsid w:val="00BB4AE4"/>
    <w:rsid w:val="00BB4B35"/>
    <w:rsid w:val="00BB4B86"/>
    <w:rsid w:val="00BB4BE5"/>
    <w:rsid w:val="00BB4D12"/>
    <w:rsid w:val="00BB4D4E"/>
    <w:rsid w:val="00BB4E04"/>
    <w:rsid w:val="00BB4E64"/>
    <w:rsid w:val="00BB4ED3"/>
    <w:rsid w:val="00BB5232"/>
    <w:rsid w:val="00BB52E3"/>
    <w:rsid w:val="00BB530E"/>
    <w:rsid w:val="00BB5728"/>
    <w:rsid w:val="00BB5952"/>
    <w:rsid w:val="00BB5A0E"/>
    <w:rsid w:val="00BB5A26"/>
    <w:rsid w:val="00BB5AFD"/>
    <w:rsid w:val="00BB5D21"/>
    <w:rsid w:val="00BB6017"/>
    <w:rsid w:val="00BB6056"/>
    <w:rsid w:val="00BB631C"/>
    <w:rsid w:val="00BB6456"/>
    <w:rsid w:val="00BB65F6"/>
    <w:rsid w:val="00BB6608"/>
    <w:rsid w:val="00BB676D"/>
    <w:rsid w:val="00BB6809"/>
    <w:rsid w:val="00BB685A"/>
    <w:rsid w:val="00BB68D6"/>
    <w:rsid w:val="00BB6E82"/>
    <w:rsid w:val="00BB6F21"/>
    <w:rsid w:val="00BB6FC2"/>
    <w:rsid w:val="00BB7053"/>
    <w:rsid w:val="00BB7582"/>
    <w:rsid w:val="00BB760E"/>
    <w:rsid w:val="00BB7811"/>
    <w:rsid w:val="00BB7841"/>
    <w:rsid w:val="00BB786B"/>
    <w:rsid w:val="00BB7B3F"/>
    <w:rsid w:val="00BB7BBD"/>
    <w:rsid w:val="00BB7CA0"/>
    <w:rsid w:val="00BB7DE8"/>
    <w:rsid w:val="00BC0326"/>
    <w:rsid w:val="00BC045A"/>
    <w:rsid w:val="00BC0769"/>
    <w:rsid w:val="00BC088A"/>
    <w:rsid w:val="00BC0A83"/>
    <w:rsid w:val="00BC0AD7"/>
    <w:rsid w:val="00BC0E87"/>
    <w:rsid w:val="00BC0EFB"/>
    <w:rsid w:val="00BC1035"/>
    <w:rsid w:val="00BC113F"/>
    <w:rsid w:val="00BC12F4"/>
    <w:rsid w:val="00BC131E"/>
    <w:rsid w:val="00BC143B"/>
    <w:rsid w:val="00BC1948"/>
    <w:rsid w:val="00BC1A25"/>
    <w:rsid w:val="00BC1C0B"/>
    <w:rsid w:val="00BC1C0D"/>
    <w:rsid w:val="00BC1CE3"/>
    <w:rsid w:val="00BC1D9E"/>
    <w:rsid w:val="00BC1E01"/>
    <w:rsid w:val="00BC1E24"/>
    <w:rsid w:val="00BC2250"/>
    <w:rsid w:val="00BC2504"/>
    <w:rsid w:val="00BC25E0"/>
    <w:rsid w:val="00BC2682"/>
    <w:rsid w:val="00BC2888"/>
    <w:rsid w:val="00BC2A96"/>
    <w:rsid w:val="00BC2AE3"/>
    <w:rsid w:val="00BC2B47"/>
    <w:rsid w:val="00BC2E84"/>
    <w:rsid w:val="00BC2EE0"/>
    <w:rsid w:val="00BC2FB6"/>
    <w:rsid w:val="00BC30E9"/>
    <w:rsid w:val="00BC319D"/>
    <w:rsid w:val="00BC3354"/>
    <w:rsid w:val="00BC3403"/>
    <w:rsid w:val="00BC376D"/>
    <w:rsid w:val="00BC3932"/>
    <w:rsid w:val="00BC3C16"/>
    <w:rsid w:val="00BC3D44"/>
    <w:rsid w:val="00BC3DB7"/>
    <w:rsid w:val="00BC4172"/>
    <w:rsid w:val="00BC4522"/>
    <w:rsid w:val="00BC4759"/>
    <w:rsid w:val="00BC480B"/>
    <w:rsid w:val="00BC494D"/>
    <w:rsid w:val="00BC4B92"/>
    <w:rsid w:val="00BC4BC5"/>
    <w:rsid w:val="00BC5119"/>
    <w:rsid w:val="00BC52B8"/>
    <w:rsid w:val="00BC58AB"/>
    <w:rsid w:val="00BC5B78"/>
    <w:rsid w:val="00BC5C30"/>
    <w:rsid w:val="00BC5E97"/>
    <w:rsid w:val="00BC5EA8"/>
    <w:rsid w:val="00BC5FE0"/>
    <w:rsid w:val="00BC6057"/>
    <w:rsid w:val="00BC6234"/>
    <w:rsid w:val="00BC6302"/>
    <w:rsid w:val="00BC634C"/>
    <w:rsid w:val="00BC66C8"/>
    <w:rsid w:val="00BC685A"/>
    <w:rsid w:val="00BC689D"/>
    <w:rsid w:val="00BC6AF2"/>
    <w:rsid w:val="00BC70F2"/>
    <w:rsid w:val="00BC71BD"/>
    <w:rsid w:val="00BC7241"/>
    <w:rsid w:val="00BC72AF"/>
    <w:rsid w:val="00BC7601"/>
    <w:rsid w:val="00BC7A03"/>
    <w:rsid w:val="00BC7A51"/>
    <w:rsid w:val="00BC7C01"/>
    <w:rsid w:val="00BC7C3F"/>
    <w:rsid w:val="00BC7C6B"/>
    <w:rsid w:val="00BC7C97"/>
    <w:rsid w:val="00BC7E85"/>
    <w:rsid w:val="00BC7F96"/>
    <w:rsid w:val="00BD01FA"/>
    <w:rsid w:val="00BD0685"/>
    <w:rsid w:val="00BD0785"/>
    <w:rsid w:val="00BD08E9"/>
    <w:rsid w:val="00BD09D9"/>
    <w:rsid w:val="00BD0B09"/>
    <w:rsid w:val="00BD0C69"/>
    <w:rsid w:val="00BD0DA4"/>
    <w:rsid w:val="00BD13FF"/>
    <w:rsid w:val="00BD1A40"/>
    <w:rsid w:val="00BD1A47"/>
    <w:rsid w:val="00BD1A78"/>
    <w:rsid w:val="00BD1BD1"/>
    <w:rsid w:val="00BD1CE2"/>
    <w:rsid w:val="00BD200F"/>
    <w:rsid w:val="00BD2070"/>
    <w:rsid w:val="00BD216F"/>
    <w:rsid w:val="00BD2236"/>
    <w:rsid w:val="00BD2827"/>
    <w:rsid w:val="00BD2855"/>
    <w:rsid w:val="00BD2A7F"/>
    <w:rsid w:val="00BD2AA3"/>
    <w:rsid w:val="00BD2DA8"/>
    <w:rsid w:val="00BD2DD4"/>
    <w:rsid w:val="00BD2FDA"/>
    <w:rsid w:val="00BD3040"/>
    <w:rsid w:val="00BD33DB"/>
    <w:rsid w:val="00BD3521"/>
    <w:rsid w:val="00BD3614"/>
    <w:rsid w:val="00BD3647"/>
    <w:rsid w:val="00BD395A"/>
    <w:rsid w:val="00BD3EB7"/>
    <w:rsid w:val="00BD409C"/>
    <w:rsid w:val="00BD4107"/>
    <w:rsid w:val="00BD426B"/>
    <w:rsid w:val="00BD43BE"/>
    <w:rsid w:val="00BD449C"/>
    <w:rsid w:val="00BD463F"/>
    <w:rsid w:val="00BD4888"/>
    <w:rsid w:val="00BD4ADD"/>
    <w:rsid w:val="00BD4EA8"/>
    <w:rsid w:val="00BD5052"/>
    <w:rsid w:val="00BD516D"/>
    <w:rsid w:val="00BD5243"/>
    <w:rsid w:val="00BD52C3"/>
    <w:rsid w:val="00BD53EE"/>
    <w:rsid w:val="00BD53FB"/>
    <w:rsid w:val="00BD572F"/>
    <w:rsid w:val="00BD5833"/>
    <w:rsid w:val="00BD59CC"/>
    <w:rsid w:val="00BD5B2A"/>
    <w:rsid w:val="00BD5CC4"/>
    <w:rsid w:val="00BD5D2F"/>
    <w:rsid w:val="00BD63C6"/>
    <w:rsid w:val="00BD63C9"/>
    <w:rsid w:val="00BD65EA"/>
    <w:rsid w:val="00BD6DA7"/>
    <w:rsid w:val="00BD7033"/>
    <w:rsid w:val="00BD705B"/>
    <w:rsid w:val="00BD718F"/>
    <w:rsid w:val="00BD7539"/>
    <w:rsid w:val="00BD7585"/>
    <w:rsid w:val="00BD76B4"/>
    <w:rsid w:val="00BD7758"/>
    <w:rsid w:val="00BD7923"/>
    <w:rsid w:val="00BD796B"/>
    <w:rsid w:val="00BD7BFA"/>
    <w:rsid w:val="00BD7DFE"/>
    <w:rsid w:val="00BD7E7A"/>
    <w:rsid w:val="00BD7FEA"/>
    <w:rsid w:val="00BE01FD"/>
    <w:rsid w:val="00BE0396"/>
    <w:rsid w:val="00BE03FE"/>
    <w:rsid w:val="00BE0601"/>
    <w:rsid w:val="00BE08CE"/>
    <w:rsid w:val="00BE0A02"/>
    <w:rsid w:val="00BE0D7F"/>
    <w:rsid w:val="00BE0F74"/>
    <w:rsid w:val="00BE10AE"/>
    <w:rsid w:val="00BE13DF"/>
    <w:rsid w:val="00BE16AD"/>
    <w:rsid w:val="00BE1717"/>
    <w:rsid w:val="00BE17A6"/>
    <w:rsid w:val="00BE19EE"/>
    <w:rsid w:val="00BE1B7C"/>
    <w:rsid w:val="00BE1DC5"/>
    <w:rsid w:val="00BE1EAA"/>
    <w:rsid w:val="00BE2278"/>
    <w:rsid w:val="00BE2289"/>
    <w:rsid w:val="00BE230B"/>
    <w:rsid w:val="00BE24D8"/>
    <w:rsid w:val="00BE26C1"/>
    <w:rsid w:val="00BE27F9"/>
    <w:rsid w:val="00BE2B63"/>
    <w:rsid w:val="00BE2C93"/>
    <w:rsid w:val="00BE3148"/>
    <w:rsid w:val="00BE3168"/>
    <w:rsid w:val="00BE331F"/>
    <w:rsid w:val="00BE367A"/>
    <w:rsid w:val="00BE36C2"/>
    <w:rsid w:val="00BE377B"/>
    <w:rsid w:val="00BE3869"/>
    <w:rsid w:val="00BE39E5"/>
    <w:rsid w:val="00BE3A7B"/>
    <w:rsid w:val="00BE3BDC"/>
    <w:rsid w:val="00BE3BFE"/>
    <w:rsid w:val="00BE4035"/>
    <w:rsid w:val="00BE4037"/>
    <w:rsid w:val="00BE4071"/>
    <w:rsid w:val="00BE42B8"/>
    <w:rsid w:val="00BE453A"/>
    <w:rsid w:val="00BE4678"/>
    <w:rsid w:val="00BE4765"/>
    <w:rsid w:val="00BE48B4"/>
    <w:rsid w:val="00BE4B89"/>
    <w:rsid w:val="00BE4C48"/>
    <w:rsid w:val="00BE5307"/>
    <w:rsid w:val="00BE57DA"/>
    <w:rsid w:val="00BE5A75"/>
    <w:rsid w:val="00BE5AB0"/>
    <w:rsid w:val="00BE5BC7"/>
    <w:rsid w:val="00BE5D75"/>
    <w:rsid w:val="00BE5D84"/>
    <w:rsid w:val="00BE5D98"/>
    <w:rsid w:val="00BE5F56"/>
    <w:rsid w:val="00BE6049"/>
    <w:rsid w:val="00BE6171"/>
    <w:rsid w:val="00BE6212"/>
    <w:rsid w:val="00BE623B"/>
    <w:rsid w:val="00BE6400"/>
    <w:rsid w:val="00BE6424"/>
    <w:rsid w:val="00BE64A1"/>
    <w:rsid w:val="00BE66B1"/>
    <w:rsid w:val="00BE66E4"/>
    <w:rsid w:val="00BE674E"/>
    <w:rsid w:val="00BE6D63"/>
    <w:rsid w:val="00BE75C2"/>
    <w:rsid w:val="00BE76C1"/>
    <w:rsid w:val="00BE7CC3"/>
    <w:rsid w:val="00BE7CD2"/>
    <w:rsid w:val="00BE7D86"/>
    <w:rsid w:val="00BF0177"/>
    <w:rsid w:val="00BF036C"/>
    <w:rsid w:val="00BF050B"/>
    <w:rsid w:val="00BF06B6"/>
    <w:rsid w:val="00BF076C"/>
    <w:rsid w:val="00BF0A27"/>
    <w:rsid w:val="00BF0A7A"/>
    <w:rsid w:val="00BF0BD3"/>
    <w:rsid w:val="00BF0E35"/>
    <w:rsid w:val="00BF0FEF"/>
    <w:rsid w:val="00BF1049"/>
    <w:rsid w:val="00BF10A6"/>
    <w:rsid w:val="00BF10B0"/>
    <w:rsid w:val="00BF128F"/>
    <w:rsid w:val="00BF1734"/>
    <w:rsid w:val="00BF18C5"/>
    <w:rsid w:val="00BF194B"/>
    <w:rsid w:val="00BF19A0"/>
    <w:rsid w:val="00BF1A97"/>
    <w:rsid w:val="00BF1D03"/>
    <w:rsid w:val="00BF2271"/>
    <w:rsid w:val="00BF22FC"/>
    <w:rsid w:val="00BF2838"/>
    <w:rsid w:val="00BF2D28"/>
    <w:rsid w:val="00BF309C"/>
    <w:rsid w:val="00BF3221"/>
    <w:rsid w:val="00BF3394"/>
    <w:rsid w:val="00BF3462"/>
    <w:rsid w:val="00BF35B3"/>
    <w:rsid w:val="00BF3770"/>
    <w:rsid w:val="00BF3C56"/>
    <w:rsid w:val="00BF3C89"/>
    <w:rsid w:val="00BF3ED1"/>
    <w:rsid w:val="00BF3F82"/>
    <w:rsid w:val="00BF4143"/>
    <w:rsid w:val="00BF42E3"/>
    <w:rsid w:val="00BF45A4"/>
    <w:rsid w:val="00BF46E3"/>
    <w:rsid w:val="00BF4B2B"/>
    <w:rsid w:val="00BF4C3F"/>
    <w:rsid w:val="00BF4C4C"/>
    <w:rsid w:val="00BF4FB7"/>
    <w:rsid w:val="00BF4FC5"/>
    <w:rsid w:val="00BF5256"/>
    <w:rsid w:val="00BF54CA"/>
    <w:rsid w:val="00BF57A1"/>
    <w:rsid w:val="00BF593B"/>
    <w:rsid w:val="00BF59CD"/>
    <w:rsid w:val="00BF5AC6"/>
    <w:rsid w:val="00BF5CE4"/>
    <w:rsid w:val="00BF61F2"/>
    <w:rsid w:val="00BF62A3"/>
    <w:rsid w:val="00BF6357"/>
    <w:rsid w:val="00BF664E"/>
    <w:rsid w:val="00BF692F"/>
    <w:rsid w:val="00BF69A6"/>
    <w:rsid w:val="00BF6C23"/>
    <w:rsid w:val="00BF6C5D"/>
    <w:rsid w:val="00BF6E0F"/>
    <w:rsid w:val="00BF6E22"/>
    <w:rsid w:val="00BF7318"/>
    <w:rsid w:val="00BF731C"/>
    <w:rsid w:val="00BF775D"/>
    <w:rsid w:val="00BF77BC"/>
    <w:rsid w:val="00BF79EC"/>
    <w:rsid w:val="00BF7AD6"/>
    <w:rsid w:val="00BF7B66"/>
    <w:rsid w:val="00BF7CD8"/>
    <w:rsid w:val="00BF7CF5"/>
    <w:rsid w:val="00BF7D9A"/>
    <w:rsid w:val="00BF7DE1"/>
    <w:rsid w:val="00BF7F9E"/>
    <w:rsid w:val="00C00435"/>
    <w:rsid w:val="00C00767"/>
    <w:rsid w:val="00C0092F"/>
    <w:rsid w:val="00C00991"/>
    <w:rsid w:val="00C00B9F"/>
    <w:rsid w:val="00C00DA4"/>
    <w:rsid w:val="00C0182A"/>
    <w:rsid w:val="00C01880"/>
    <w:rsid w:val="00C01B8D"/>
    <w:rsid w:val="00C01E29"/>
    <w:rsid w:val="00C01E50"/>
    <w:rsid w:val="00C01EE5"/>
    <w:rsid w:val="00C020B1"/>
    <w:rsid w:val="00C02233"/>
    <w:rsid w:val="00C0252F"/>
    <w:rsid w:val="00C02728"/>
    <w:rsid w:val="00C02A53"/>
    <w:rsid w:val="00C02ABA"/>
    <w:rsid w:val="00C02B63"/>
    <w:rsid w:val="00C02D3F"/>
    <w:rsid w:val="00C02F1B"/>
    <w:rsid w:val="00C03115"/>
    <w:rsid w:val="00C0315C"/>
    <w:rsid w:val="00C0352C"/>
    <w:rsid w:val="00C03A0D"/>
    <w:rsid w:val="00C0432B"/>
    <w:rsid w:val="00C0439B"/>
    <w:rsid w:val="00C047EC"/>
    <w:rsid w:val="00C04824"/>
    <w:rsid w:val="00C049CA"/>
    <w:rsid w:val="00C05040"/>
    <w:rsid w:val="00C051D2"/>
    <w:rsid w:val="00C054B4"/>
    <w:rsid w:val="00C05575"/>
    <w:rsid w:val="00C05624"/>
    <w:rsid w:val="00C0573C"/>
    <w:rsid w:val="00C0577B"/>
    <w:rsid w:val="00C058D2"/>
    <w:rsid w:val="00C05949"/>
    <w:rsid w:val="00C0596D"/>
    <w:rsid w:val="00C05E23"/>
    <w:rsid w:val="00C060C2"/>
    <w:rsid w:val="00C0614C"/>
    <w:rsid w:val="00C061DB"/>
    <w:rsid w:val="00C0626C"/>
    <w:rsid w:val="00C065B4"/>
    <w:rsid w:val="00C06975"/>
    <w:rsid w:val="00C06CD6"/>
    <w:rsid w:val="00C06E0D"/>
    <w:rsid w:val="00C06E57"/>
    <w:rsid w:val="00C06ECB"/>
    <w:rsid w:val="00C06F4F"/>
    <w:rsid w:val="00C06F66"/>
    <w:rsid w:val="00C07060"/>
    <w:rsid w:val="00C0725D"/>
    <w:rsid w:val="00C07550"/>
    <w:rsid w:val="00C07787"/>
    <w:rsid w:val="00C07909"/>
    <w:rsid w:val="00C07C08"/>
    <w:rsid w:val="00C07C33"/>
    <w:rsid w:val="00C07D03"/>
    <w:rsid w:val="00C100BF"/>
    <w:rsid w:val="00C1012E"/>
    <w:rsid w:val="00C104BF"/>
    <w:rsid w:val="00C107CD"/>
    <w:rsid w:val="00C10AAD"/>
    <w:rsid w:val="00C10E71"/>
    <w:rsid w:val="00C10F37"/>
    <w:rsid w:val="00C10F81"/>
    <w:rsid w:val="00C10FEA"/>
    <w:rsid w:val="00C11008"/>
    <w:rsid w:val="00C110C6"/>
    <w:rsid w:val="00C1130F"/>
    <w:rsid w:val="00C11389"/>
    <w:rsid w:val="00C1151F"/>
    <w:rsid w:val="00C11847"/>
    <w:rsid w:val="00C119A2"/>
    <w:rsid w:val="00C11AE7"/>
    <w:rsid w:val="00C11C2F"/>
    <w:rsid w:val="00C11E7F"/>
    <w:rsid w:val="00C12060"/>
    <w:rsid w:val="00C12327"/>
    <w:rsid w:val="00C12489"/>
    <w:rsid w:val="00C12497"/>
    <w:rsid w:val="00C126D6"/>
    <w:rsid w:val="00C1283E"/>
    <w:rsid w:val="00C1286C"/>
    <w:rsid w:val="00C12C1D"/>
    <w:rsid w:val="00C12D66"/>
    <w:rsid w:val="00C12DF9"/>
    <w:rsid w:val="00C12F54"/>
    <w:rsid w:val="00C13018"/>
    <w:rsid w:val="00C13040"/>
    <w:rsid w:val="00C1349F"/>
    <w:rsid w:val="00C13596"/>
    <w:rsid w:val="00C13A1A"/>
    <w:rsid w:val="00C13C0C"/>
    <w:rsid w:val="00C13C7C"/>
    <w:rsid w:val="00C13E48"/>
    <w:rsid w:val="00C13F04"/>
    <w:rsid w:val="00C13F1B"/>
    <w:rsid w:val="00C14A73"/>
    <w:rsid w:val="00C15046"/>
    <w:rsid w:val="00C15189"/>
    <w:rsid w:val="00C15204"/>
    <w:rsid w:val="00C15B89"/>
    <w:rsid w:val="00C15CD7"/>
    <w:rsid w:val="00C16169"/>
    <w:rsid w:val="00C1617E"/>
    <w:rsid w:val="00C162B6"/>
    <w:rsid w:val="00C168B7"/>
    <w:rsid w:val="00C16B64"/>
    <w:rsid w:val="00C16B75"/>
    <w:rsid w:val="00C16DC7"/>
    <w:rsid w:val="00C16DF9"/>
    <w:rsid w:val="00C16EB4"/>
    <w:rsid w:val="00C16FA9"/>
    <w:rsid w:val="00C172C2"/>
    <w:rsid w:val="00C174EB"/>
    <w:rsid w:val="00C17592"/>
    <w:rsid w:val="00C1773A"/>
    <w:rsid w:val="00C1777F"/>
    <w:rsid w:val="00C177FD"/>
    <w:rsid w:val="00C1792A"/>
    <w:rsid w:val="00C17F6E"/>
    <w:rsid w:val="00C20018"/>
    <w:rsid w:val="00C204A9"/>
    <w:rsid w:val="00C20782"/>
    <w:rsid w:val="00C2079F"/>
    <w:rsid w:val="00C20D46"/>
    <w:rsid w:val="00C20E03"/>
    <w:rsid w:val="00C216CF"/>
    <w:rsid w:val="00C21913"/>
    <w:rsid w:val="00C21983"/>
    <w:rsid w:val="00C21CC5"/>
    <w:rsid w:val="00C21EAC"/>
    <w:rsid w:val="00C21ED4"/>
    <w:rsid w:val="00C22258"/>
    <w:rsid w:val="00C225F2"/>
    <w:rsid w:val="00C226CA"/>
    <w:rsid w:val="00C229E8"/>
    <w:rsid w:val="00C22CB2"/>
    <w:rsid w:val="00C22EC7"/>
    <w:rsid w:val="00C2325B"/>
    <w:rsid w:val="00C23449"/>
    <w:rsid w:val="00C2346B"/>
    <w:rsid w:val="00C23629"/>
    <w:rsid w:val="00C23813"/>
    <w:rsid w:val="00C23BDB"/>
    <w:rsid w:val="00C23C81"/>
    <w:rsid w:val="00C23CDA"/>
    <w:rsid w:val="00C245EF"/>
    <w:rsid w:val="00C245F8"/>
    <w:rsid w:val="00C24985"/>
    <w:rsid w:val="00C24A88"/>
    <w:rsid w:val="00C24B8B"/>
    <w:rsid w:val="00C24F68"/>
    <w:rsid w:val="00C2505B"/>
    <w:rsid w:val="00C252B0"/>
    <w:rsid w:val="00C2543E"/>
    <w:rsid w:val="00C255A9"/>
    <w:rsid w:val="00C25C41"/>
    <w:rsid w:val="00C25CCE"/>
    <w:rsid w:val="00C25F0C"/>
    <w:rsid w:val="00C25F97"/>
    <w:rsid w:val="00C2619C"/>
    <w:rsid w:val="00C2653A"/>
    <w:rsid w:val="00C26599"/>
    <w:rsid w:val="00C265A6"/>
    <w:rsid w:val="00C26B15"/>
    <w:rsid w:val="00C26C7C"/>
    <w:rsid w:val="00C26F12"/>
    <w:rsid w:val="00C27140"/>
    <w:rsid w:val="00C272AE"/>
    <w:rsid w:val="00C2747F"/>
    <w:rsid w:val="00C27529"/>
    <w:rsid w:val="00C27531"/>
    <w:rsid w:val="00C275CC"/>
    <w:rsid w:val="00C27957"/>
    <w:rsid w:val="00C27F91"/>
    <w:rsid w:val="00C27FFB"/>
    <w:rsid w:val="00C30230"/>
    <w:rsid w:val="00C30366"/>
    <w:rsid w:val="00C304E4"/>
    <w:rsid w:val="00C305BC"/>
    <w:rsid w:val="00C306A9"/>
    <w:rsid w:val="00C30C94"/>
    <w:rsid w:val="00C31162"/>
    <w:rsid w:val="00C31246"/>
    <w:rsid w:val="00C31435"/>
    <w:rsid w:val="00C3169B"/>
    <w:rsid w:val="00C31816"/>
    <w:rsid w:val="00C3193D"/>
    <w:rsid w:val="00C319B4"/>
    <w:rsid w:val="00C31A94"/>
    <w:rsid w:val="00C31BAF"/>
    <w:rsid w:val="00C31ECF"/>
    <w:rsid w:val="00C320E9"/>
    <w:rsid w:val="00C32412"/>
    <w:rsid w:val="00C32479"/>
    <w:rsid w:val="00C324CD"/>
    <w:rsid w:val="00C3256C"/>
    <w:rsid w:val="00C3289B"/>
    <w:rsid w:val="00C328A3"/>
    <w:rsid w:val="00C328BF"/>
    <w:rsid w:val="00C329E2"/>
    <w:rsid w:val="00C32A8A"/>
    <w:rsid w:val="00C32DE8"/>
    <w:rsid w:val="00C32ED2"/>
    <w:rsid w:val="00C33076"/>
    <w:rsid w:val="00C3313A"/>
    <w:rsid w:val="00C33174"/>
    <w:rsid w:val="00C331E6"/>
    <w:rsid w:val="00C3323F"/>
    <w:rsid w:val="00C332AA"/>
    <w:rsid w:val="00C333A8"/>
    <w:rsid w:val="00C336A2"/>
    <w:rsid w:val="00C33748"/>
    <w:rsid w:val="00C337E9"/>
    <w:rsid w:val="00C3387D"/>
    <w:rsid w:val="00C33D51"/>
    <w:rsid w:val="00C33DD5"/>
    <w:rsid w:val="00C33EB8"/>
    <w:rsid w:val="00C33F1E"/>
    <w:rsid w:val="00C34233"/>
    <w:rsid w:val="00C3450C"/>
    <w:rsid w:val="00C34891"/>
    <w:rsid w:val="00C34994"/>
    <w:rsid w:val="00C34A9B"/>
    <w:rsid w:val="00C34C37"/>
    <w:rsid w:val="00C34DF1"/>
    <w:rsid w:val="00C3520D"/>
    <w:rsid w:val="00C35398"/>
    <w:rsid w:val="00C356BF"/>
    <w:rsid w:val="00C357EE"/>
    <w:rsid w:val="00C3590A"/>
    <w:rsid w:val="00C35CEB"/>
    <w:rsid w:val="00C35E8E"/>
    <w:rsid w:val="00C361A7"/>
    <w:rsid w:val="00C36332"/>
    <w:rsid w:val="00C365C0"/>
    <w:rsid w:val="00C367DE"/>
    <w:rsid w:val="00C3682C"/>
    <w:rsid w:val="00C3686F"/>
    <w:rsid w:val="00C36A43"/>
    <w:rsid w:val="00C36AE3"/>
    <w:rsid w:val="00C36BCC"/>
    <w:rsid w:val="00C36C9E"/>
    <w:rsid w:val="00C3712D"/>
    <w:rsid w:val="00C371D4"/>
    <w:rsid w:val="00C37281"/>
    <w:rsid w:val="00C372EA"/>
    <w:rsid w:val="00C376A9"/>
    <w:rsid w:val="00C3794C"/>
    <w:rsid w:val="00C379E8"/>
    <w:rsid w:val="00C37ACA"/>
    <w:rsid w:val="00C40252"/>
    <w:rsid w:val="00C402AC"/>
    <w:rsid w:val="00C40349"/>
    <w:rsid w:val="00C405B6"/>
    <w:rsid w:val="00C40645"/>
    <w:rsid w:val="00C4096F"/>
    <w:rsid w:val="00C40A49"/>
    <w:rsid w:val="00C40ADB"/>
    <w:rsid w:val="00C40B41"/>
    <w:rsid w:val="00C40C9B"/>
    <w:rsid w:val="00C40F33"/>
    <w:rsid w:val="00C40FB5"/>
    <w:rsid w:val="00C415A0"/>
    <w:rsid w:val="00C416E7"/>
    <w:rsid w:val="00C41864"/>
    <w:rsid w:val="00C41CDC"/>
    <w:rsid w:val="00C41D94"/>
    <w:rsid w:val="00C421FD"/>
    <w:rsid w:val="00C42262"/>
    <w:rsid w:val="00C42437"/>
    <w:rsid w:val="00C42B3A"/>
    <w:rsid w:val="00C42CB3"/>
    <w:rsid w:val="00C42CEA"/>
    <w:rsid w:val="00C42D84"/>
    <w:rsid w:val="00C43376"/>
    <w:rsid w:val="00C436D4"/>
    <w:rsid w:val="00C43D18"/>
    <w:rsid w:val="00C43D37"/>
    <w:rsid w:val="00C43D88"/>
    <w:rsid w:val="00C43EE8"/>
    <w:rsid w:val="00C440B6"/>
    <w:rsid w:val="00C442F3"/>
    <w:rsid w:val="00C445E7"/>
    <w:rsid w:val="00C4469D"/>
    <w:rsid w:val="00C44AF7"/>
    <w:rsid w:val="00C44AF8"/>
    <w:rsid w:val="00C44C48"/>
    <w:rsid w:val="00C44DB8"/>
    <w:rsid w:val="00C44ED0"/>
    <w:rsid w:val="00C44FCB"/>
    <w:rsid w:val="00C45021"/>
    <w:rsid w:val="00C45075"/>
    <w:rsid w:val="00C45511"/>
    <w:rsid w:val="00C45613"/>
    <w:rsid w:val="00C45752"/>
    <w:rsid w:val="00C45888"/>
    <w:rsid w:val="00C45890"/>
    <w:rsid w:val="00C458CE"/>
    <w:rsid w:val="00C4592B"/>
    <w:rsid w:val="00C45A13"/>
    <w:rsid w:val="00C45AAA"/>
    <w:rsid w:val="00C45B76"/>
    <w:rsid w:val="00C45BE8"/>
    <w:rsid w:val="00C45F3A"/>
    <w:rsid w:val="00C463F6"/>
    <w:rsid w:val="00C463FF"/>
    <w:rsid w:val="00C4644F"/>
    <w:rsid w:val="00C466B6"/>
    <w:rsid w:val="00C46AFA"/>
    <w:rsid w:val="00C46CA0"/>
    <w:rsid w:val="00C470F7"/>
    <w:rsid w:val="00C474A0"/>
    <w:rsid w:val="00C474EC"/>
    <w:rsid w:val="00C478BD"/>
    <w:rsid w:val="00C479E1"/>
    <w:rsid w:val="00C47C58"/>
    <w:rsid w:val="00C47CD4"/>
    <w:rsid w:val="00C47D8C"/>
    <w:rsid w:val="00C47E60"/>
    <w:rsid w:val="00C47E87"/>
    <w:rsid w:val="00C5023E"/>
    <w:rsid w:val="00C5025C"/>
    <w:rsid w:val="00C509BC"/>
    <w:rsid w:val="00C50C43"/>
    <w:rsid w:val="00C50CB6"/>
    <w:rsid w:val="00C50CFD"/>
    <w:rsid w:val="00C50ED5"/>
    <w:rsid w:val="00C5130D"/>
    <w:rsid w:val="00C516C7"/>
    <w:rsid w:val="00C516FD"/>
    <w:rsid w:val="00C51716"/>
    <w:rsid w:val="00C51902"/>
    <w:rsid w:val="00C5196B"/>
    <w:rsid w:val="00C519B5"/>
    <w:rsid w:val="00C51AA9"/>
    <w:rsid w:val="00C51C25"/>
    <w:rsid w:val="00C52039"/>
    <w:rsid w:val="00C521DD"/>
    <w:rsid w:val="00C52233"/>
    <w:rsid w:val="00C5247E"/>
    <w:rsid w:val="00C524DB"/>
    <w:rsid w:val="00C52610"/>
    <w:rsid w:val="00C52672"/>
    <w:rsid w:val="00C5268D"/>
    <w:rsid w:val="00C52786"/>
    <w:rsid w:val="00C5280D"/>
    <w:rsid w:val="00C52ADC"/>
    <w:rsid w:val="00C52BFF"/>
    <w:rsid w:val="00C52C04"/>
    <w:rsid w:val="00C5356F"/>
    <w:rsid w:val="00C53637"/>
    <w:rsid w:val="00C537A2"/>
    <w:rsid w:val="00C537E1"/>
    <w:rsid w:val="00C53868"/>
    <w:rsid w:val="00C5388F"/>
    <w:rsid w:val="00C539DB"/>
    <w:rsid w:val="00C53AB4"/>
    <w:rsid w:val="00C53F54"/>
    <w:rsid w:val="00C54765"/>
    <w:rsid w:val="00C548C2"/>
    <w:rsid w:val="00C54CA1"/>
    <w:rsid w:val="00C54E02"/>
    <w:rsid w:val="00C55044"/>
    <w:rsid w:val="00C55139"/>
    <w:rsid w:val="00C55378"/>
    <w:rsid w:val="00C5567B"/>
    <w:rsid w:val="00C55DCF"/>
    <w:rsid w:val="00C55EC2"/>
    <w:rsid w:val="00C55EF6"/>
    <w:rsid w:val="00C56391"/>
    <w:rsid w:val="00C5654A"/>
    <w:rsid w:val="00C565E7"/>
    <w:rsid w:val="00C5679B"/>
    <w:rsid w:val="00C569BA"/>
    <w:rsid w:val="00C56E12"/>
    <w:rsid w:val="00C56E76"/>
    <w:rsid w:val="00C56EC1"/>
    <w:rsid w:val="00C57063"/>
    <w:rsid w:val="00C57109"/>
    <w:rsid w:val="00C5716E"/>
    <w:rsid w:val="00C571D0"/>
    <w:rsid w:val="00C5723C"/>
    <w:rsid w:val="00C57256"/>
    <w:rsid w:val="00C572A6"/>
    <w:rsid w:val="00C5755A"/>
    <w:rsid w:val="00C57634"/>
    <w:rsid w:val="00C5763A"/>
    <w:rsid w:val="00C577AB"/>
    <w:rsid w:val="00C57AB3"/>
    <w:rsid w:val="00C57AF0"/>
    <w:rsid w:val="00C57F99"/>
    <w:rsid w:val="00C601B5"/>
    <w:rsid w:val="00C605D6"/>
    <w:rsid w:val="00C60781"/>
    <w:rsid w:val="00C6096C"/>
    <w:rsid w:val="00C609C4"/>
    <w:rsid w:val="00C60CA9"/>
    <w:rsid w:val="00C60E4C"/>
    <w:rsid w:val="00C611A2"/>
    <w:rsid w:val="00C61244"/>
    <w:rsid w:val="00C612FA"/>
    <w:rsid w:val="00C612FC"/>
    <w:rsid w:val="00C61698"/>
    <w:rsid w:val="00C616D5"/>
    <w:rsid w:val="00C61A03"/>
    <w:rsid w:val="00C61B46"/>
    <w:rsid w:val="00C623D4"/>
    <w:rsid w:val="00C62544"/>
    <w:rsid w:val="00C6255F"/>
    <w:rsid w:val="00C625C0"/>
    <w:rsid w:val="00C62822"/>
    <w:rsid w:val="00C628B9"/>
    <w:rsid w:val="00C62AAA"/>
    <w:rsid w:val="00C62C2E"/>
    <w:rsid w:val="00C62CD1"/>
    <w:rsid w:val="00C62EA1"/>
    <w:rsid w:val="00C63114"/>
    <w:rsid w:val="00C63357"/>
    <w:rsid w:val="00C63374"/>
    <w:rsid w:val="00C633E6"/>
    <w:rsid w:val="00C63416"/>
    <w:rsid w:val="00C63592"/>
    <w:rsid w:val="00C6365E"/>
    <w:rsid w:val="00C636DB"/>
    <w:rsid w:val="00C63EC4"/>
    <w:rsid w:val="00C64096"/>
    <w:rsid w:val="00C640C2"/>
    <w:rsid w:val="00C642AB"/>
    <w:rsid w:val="00C64537"/>
    <w:rsid w:val="00C645FB"/>
    <w:rsid w:val="00C64655"/>
    <w:rsid w:val="00C64695"/>
    <w:rsid w:val="00C64A47"/>
    <w:rsid w:val="00C64A8B"/>
    <w:rsid w:val="00C64AF0"/>
    <w:rsid w:val="00C64F90"/>
    <w:rsid w:val="00C65078"/>
    <w:rsid w:val="00C65482"/>
    <w:rsid w:val="00C6582F"/>
    <w:rsid w:val="00C65997"/>
    <w:rsid w:val="00C65A21"/>
    <w:rsid w:val="00C65A51"/>
    <w:rsid w:val="00C66159"/>
    <w:rsid w:val="00C66303"/>
    <w:rsid w:val="00C66448"/>
    <w:rsid w:val="00C664EB"/>
    <w:rsid w:val="00C666EC"/>
    <w:rsid w:val="00C6678F"/>
    <w:rsid w:val="00C6681E"/>
    <w:rsid w:val="00C66BC9"/>
    <w:rsid w:val="00C66BFC"/>
    <w:rsid w:val="00C66D17"/>
    <w:rsid w:val="00C66EE9"/>
    <w:rsid w:val="00C67245"/>
    <w:rsid w:val="00C672ED"/>
    <w:rsid w:val="00C674AC"/>
    <w:rsid w:val="00C674E5"/>
    <w:rsid w:val="00C675A0"/>
    <w:rsid w:val="00C67962"/>
    <w:rsid w:val="00C679B5"/>
    <w:rsid w:val="00C67C2A"/>
    <w:rsid w:val="00C67F17"/>
    <w:rsid w:val="00C70131"/>
    <w:rsid w:val="00C705AC"/>
    <w:rsid w:val="00C705C9"/>
    <w:rsid w:val="00C7076D"/>
    <w:rsid w:val="00C7092B"/>
    <w:rsid w:val="00C70A9C"/>
    <w:rsid w:val="00C70C31"/>
    <w:rsid w:val="00C71277"/>
    <w:rsid w:val="00C71304"/>
    <w:rsid w:val="00C7145D"/>
    <w:rsid w:val="00C71551"/>
    <w:rsid w:val="00C71582"/>
    <w:rsid w:val="00C717F2"/>
    <w:rsid w:val="00C71C3A"/>
    <w:rsid w:val="00C71FD4"/>
    <w:rsid w:val="00C72353"/>
    <w:rsid w:val="00C7239D"/>
    <w:rsid w:val="00C723FC"/>
    <w:rsid w:val="00C72413"/>
    <w:rsid w:val="00C724D4"/>
    <w:rsid w:val="00C72512"/>
    <w:rsid w:val="00C7251B"/>
    <w:rsid w:val="00C726D6"/>
    <w:rsid w:val="00C7298F"/>
    <w:rsid w:val="00C72A4F"/>
    <w:rsid w:val="00C72E7D"/>
    <w:rsid w:val="00C73279"/>
    <w:rsid w:val="00C732F5"/>
    <w:rsid w:val="00C73320"/>
    <w:rsid w:val="00C73695"/>
    <w:rsid w:val="00C73919"/>
    <w:rsid w:val="00C73930"/>
    <w:rsid w:val="00C739A6"/>
    <w:rsid w:val="00C739F4"/>
    <w:rsid w:val="00C73AF0"/>
    <w:rsid w:val="00C73CEB"/>
    <w:rsid w:val="00C73D21"/>
    <w:rsid w:val="00C73DA9"/>
    <w:rsid w:val="00C741D1"/>
    <w:rsid w:val="00C74632"/>
    <w:rsid w:val="00C7499D"/>
    <w:rsid w:val="00C74D6A"/>
    <w:rsid w:val="00C74DB7"/>
    <w:rsid w:val="00C755AC"/>
    <w:rsid w:val="00C75615"/>
    <w:rsid w:val="00C756C8"/>
    <w:rsid w:val="00C757BE"/>
    <w:rsid w:val="00C75A41"/>
    <w:rsid w:val="00C75BEB"/>
    <w:rsid w:val="00C75D32"/>
    <w:rsid w:val="00C75F7E"/>
    <w:rsid w:val="00C75F8E"/>
    <w:rsid w:val="00C7603C"/>
    <w:rsid w:val="00C76142"/>
    <w:rsid w:val="00C76513"/>
    <w:rsid w:val="00C766AE"/>
    <w:rsid w:val="00C768BC"/>
    <w:rsid w:val="00C769B8"/>
    <w:rsid w:val="00C76C41"/>
    <w:rsid w:val="00C76D97"/>
    <w:rsid w:val="00C76FF5"/>
    <w:rsid w:val="00C772B6"/>
    <w:rsid w:val="00C776F1"/>
    <w:rsid w:val="00C776F2"/>
    <w:rsid w:val="00C777D8"/>
    <w:rsid w:val="00C7787B"/>
    <w:rsid w:val="00C77ACD"/>
    <w:rsid w:val="00C77BC7"/>
    <w:rsid w:val="00C77BCE"/>
    <w:rsid w:val="00C802B4"/>
    <w:rsid w:val="00C8037A"/>
    <w:rsid w:val="00C803C8"/>
    <w:rsid w:val="00C803D1"/>
    <w:rsid w:val="00C807CF"/>
    <w:rsid w:val="00C8087D"/>
    <w:rsid w:val="00C80982"/>
    <w:rsid w:val="00C80986"/>
    <w:rsid w:val="00C80993"/>
    <w:rsid w:val="00C809B5"/>
    <w:rsid w:val="00C80B16"/>
    <w:rsid w:val="00C80BE5"/>
    <w:rsid w:val="00C80E11"/>
    <w:rsid w:val="00C80E4C"/>
    <w:rsid w:val="00C80E59"/>
    <w:rsid w:val="00C80F79"/>
    <w:rsid w:val="00C80F9A"/>
    <w:rsid w:val="00C81011"/>
    <w:rsid w:val="00C81127"/>
    <w:rsid w:val="00C812BD"/>
    <w:rsid w:val="00C81760"/>
    <w:rsid w:val="00C8176C"/>
    <w:rsid w:val="00C8184E"/>
    <w:rsid w:val="00C81853"/>
    <w:rsid w:val="00C8194D"/>
    <w:rsid w:val="00C81953"/>
    <w:rsid w:val="00C81A45"/>
    <w:rsid w:val="00C81C1B"/>
    <w:rsid w:val="00C81CFD"/>
    <w:rsid w:val="00C81DF4"/>
    <w:rsid w:val="00C820C0"/>
    <w:rsid w:val="00C82319"/>
    <w:rsid w:val="00C825AC"/>
    <w:rsid w:val="00C8283C"/>
    <w:rsid w:val="00C82A6B"/>
    <w:rsid w:val="00C82DDC"/>
    <w:rsid w:val="00C8300A"/>
    <w:rsid w:val="00C8316E"/>
    <w:rsid w:val="00C8321B"/>
    <w:rsid w:val="00C832AD"/>
    <w:rsid w:val="00C832CC"/>
    <w:rsid w:val="00C8340E"/>
    <w:rsid w:val="00C837C5"/>
    <w:rsid w:val="00C83A4C"/>
    <w:rsid w:val="00C83C3C"/>
    <w:rsid w:val="00C83D61"/>
    <w:rsid w:val="00C83E4A"/>
    <w:rsid w:val="00C84027"/>
    <w:rsid w:val="00C843AA"/>
    <w:rsid w:val="00C844D4"/>
    <w:rsid w:val="00C84721"/>
    <w:rsid w:val="00C8495C"/>
    <w:rsid w:val="00C84D63"/>
    <w:rsid w:val="00C84E47"/>
    <w:rsid w:val="00C84F8F"/>
    <w:rsid w:val="00C85008"/>
    <w:rsid w:val="00C85048"/>
    <w:rsid w:val="00C85303"/>
    <w:rsid w:val="00C85652"/>
    <w:rsid w:val="00C85864"/>
    <w:rsid w:val="00C85C88"/>
    <w:rsid w:val="00C85EE5"/>
    <w:rsid w:val="00C85F2F"/>
    <w:rsid w:val="00C85FAC"/>
    <w:rsid w:val="00C85FAE"/>
    <w:rsid w:val="00C85FF2"/>
    <w:rsid w:val="00C860E5"/>
    <w:rsid w:val="00C86347"/>
    <w:rsid w:val="00C86465"/>
    <w:rsid w:val="00C86733"/>
    <w:rsid w:val="00C867FB"/>
    <w:rsid w:val="00C868DA"/>
    <w:rsid w:val="00C868FE"/>
    <w:rsid w:val="00C8695A"/>
    <w:rsid w:val="00C86A71"/>
    <w:rsid w:val="00C86BAD"/>
    <w:rsid w:val="00C86EC5"/>
    <w:rsid w:val="00C86EE6"/>
    <w:rsid w:val="00C86EF7"/>
    <w:rsid w:val="00C870ED"/>
    <w:rsid w:val="00C87696"/>
    <w:rsid w:val="00C87863"/>
    <w:rsid w:val="00C87B5C"/>
    <w:rsid w:val="00C87B76"/>
    <w:rsid w:val="00C87C3D"/>
    <w:rsid w:val="00C87D29"/>
    <w:rsid w:val="00C87E3A"/>
    <w:rsid w:val="00C87F77"/>
    <w:rsid w:val="00C90236"/>
    <w:rsid w:val="00C90261"/>
    <w:rsid w:val="00C90288"/>
    <w:rsid w:val="00C9053C"/>
    <w:rsid w:val="00C90657"/>
    <w:rsid w:val="00C9067E"/>
    <w:rsid w:val="00C907FC"/>
    <w:rsid w:val="00C90D94"/>
    <w:rsid w:val="00C90FA5"/>
    <w:rsid w:val="00C90FC7"/>
    <w:rsid w:val="00C9148F"/>
    <w:rsid w:val="00C91564"/>
    <w:rsid w:val="00C9182F"/>
    <w:rsid w:val="00C91A17"/>
    <w:rsid w:val="00C91AFC"/>
    <w:rsid w:val="00C91D77"/>
    <w:rsid w:val="00C91E9C"/>
    <w:rsid w:val="00C92091"/>
    <w:rsid w:val="00C92121"/>
    <w:rsid w:val="00C92371"/>
    <w:rsid w:val="00C9259B"/>
    <w:rsid w:val="00C925DE"/>
    <w:rsid w:val="00C926D7"/>
    <w:rsid w:val="00C926EF"/>
    <w:rsid w:val="00C92817"/>
    <w:rsid w:val="00C92854"/>
    <w:rsid w:val="00C92A0F"/>
    <w:rsid w:val="00C92B65"/>
    <w:rsid w:val="00C92CF2"/>
    <w:rsid w:val="00C92E8B"/>
    <w:rsid w:val="00C93144"/>
    <w:rsid w:val="00C931A9"/>
    <w:rsid w:val="00C931ED"/>
    <w:rsid w:val="00C933F6"/>
    <w:rsid w:val="00C933F7"/>
    <w:rsid w:val="00C93882"/>
    <w:rsid w:val="00C93896"/>
    <w:rsid w:val="00C939B4"/>
    <w:rsid w:val="00C93A1E"/>
    <w:rsid w:val="00C93A26"/>
    <w:rsid w:val="00C93A7D"/>
    <w:rsid w:val="00C93ABF"/>
    <w:rsid w:val="00C93ACA"/>
    <w:rsid w:val="00C93C5E"/>
    <w:rsid w:val="00C93DD4"/>
    <w:rsid w:val="00C93FF0"/>
    <w:rsid w:val="00C9403E"/>
    <w:rsid w:val="00C94196"/>
    <w:rsid w:val="00C94279"/>
    <w:rsid w:val="00C9427C"/>
    <w:rsid w:val="00C9439D"/>
    <w:rsid w:val="00C946EA"/>
    <w:rsid w:val="00C94861"/>
    <w:rsid w:val="00C94C0A"/>
    <w:rsid w:val="00C94C81"/>
    <w:rsid w:val="00C94F17"/>
    <w:rsid w:val="00C95315"/>
    <w:rsid w:val="00C954BA"/>
    <w:rsid w:val="00C95543"/>
    <w:rsid w:val="00C9568F"/>
    <w:rsid w:val="00C957DC"/>
    <w:rsid w:val="00C95931"/>
    <w:rsid w:val="00C959BB"/>
    <w:rsid w:val="00C95CE4"/>
    <w:rsid w:val="00C95D5F"/>
    <w:rsid w:val="00C96090"/>
    <w:rsid w:val="00C9609C"/>
    <w:rsid w:val="00C96215"/>
    <w:rsid w:val="00C9622E"/>
    <w:rsid w:val="00C96255"/>
    <w:rsid w:val="00C96675"/>
    <w:rsid w:val="00C969E4"/>
    <w:rsid w:val="00C96B37"/>
    <w:rsid w:val="00C96D35"/>
    <w:rsid w:val="00C96F78"/>
    <w:rsid w:val="00C975CA"/>
    <w:rsid w:val="00C975E5"/>
    <w:rsid w:val="00C97627"/>
    <w:rsid w:val="00C977A9"/>
    <w:rsid w:val="00C979B2"/>
    <w:rsid w:val="00C97E55"/>
    <w:rsid w:val="00C97EB0"/>
    <w:rsid w:val="00C97F86"/>
    <w:rsid w:val="00CA01FA"/>
    <w:rsid w:val="00CA029C"/>
    <w:rsid w:val="00CA0704"/>
    <w:rsid w:val="00CA0BF4"/>
    <w:rsid w:val="00CA0CCE"/>
    <w:rsid w:val="00CA0CE7"/>
    <w:rsid w:val="00CA0D56"/>
    <w:rsid w:val="00CA10A1"/>
    <w:rsid w:val="00CA120C"/>
    <w:rsid w:val="00CA124D"/>
    <w:rsid w:val="00CA127B"/>
    <w:rsid w:val="00CA1685"/>
    <w:rsid w:val="00CA1868"/>
    <w:rsid w:val="00CA1BCC"/>
    <w:rsid w:val="00CA1D1C"/>
    <w:rsid w:val="00CA1D91"/>
    <w:rsid w:val="00CA1F17"/>
    <w:rsid w:val="00CA1F1A"/>
    <w:rsid w:val="00CA2088"/>
    <w:rsid w:val="00CA2156"/>
    <w:rsid w:val="00CA2328"/>
    <w:rsid w:val="00CA2476"/>
    <w:rsid w:val="00CA2610"/>
    <w:rsid w:val="00CA2B32"/>
    <w:rsid w:val="00CA2D3A"/>
    <w:rsid w:val="00CA2D9B"/>
    <w:rsid w:val="00CA3376"/>
    <w:rsid w:val="00CA364B"/>
    <w:rsid w:val="00CA370D"/>
    <w:rsid w:val="00CA3848"/>
    <w:rsid w:val="00CA3878"/>
    <w:rsid w:val="00CA3ABB"/>
    <w:rsid w:val="00CA3DC9"/>
    <w:rsid w:val="00CA3F68"/>
    <w:rsid w:val="00CA4129"/>
    <w:rsid w:val="00CA4147"/>
    <w:rsid w:val="00CA4152"/>
    <w:rsid w:val="00CA4160"/>
    <w:rsid w:val="00CA46DD"/>
    <w:rsid w:val="00CA4713"/>
    <w:rsid w:val="00CA475E"/>
    <w:rsid w:val="00CA484E"/>
    <w:rsid w:val="00CA4A07"/>
    <w:rsid w:val="00CA4CC8"/>
    <w:rsid w:val="00CA4D85"/>
    <w:rsid w:val="00CA4EF5"/>
    <w:rsid w:val="00CA4F72"/>
    <w:rsid w:val="00CA5084"/>
    <w:rsid w:val="00CA509B"/>
    <w:rsid w:val="00CA50A8"/>
    <w:rsid w:val="00CA512C"/>
    <w:rsid w:val="00CA51D5"/>
    <w:rsid w:val="00CA56A3"/>
    <w:rsid w:val="00CA56DE"/>
    <w:rsid w:val="00CA56EB"/>
    <w:rsid w:val="00CA58B6"/>
    <w:rsid w:val="00CA599A"/>
    <w:rsid w:val="00CA5AC0"/>
    <w:rsid w:val="00CA5C0A"/>
    <w:rsid w:val="00CA6ADA"/>
    <w:rsid w:val="00CA6B5E"/>
    <w:rsid w:val="00CA6CC7"/>
    <w:rsid w:val="00CA6EDE"/>
    <w:rsid w:val="00CA6F44"/>
    <w:rsid w:val="00CA70F6"/>
    <w:rsid w:val="00CA722B"/>
    <w:rsid w:val="00CA734D"/>
    <w:rsid w:val="00CA738E"/>
    <w:rsid w:val="00CA73B8"/>
    <w:rsid w:val="00CA7532"/>
    <w:rsid w:val="00CA75DE"/>
    <w:rsid w:val="00CA7712"/>
    <w:rsid w:val="00CA7A09"/>
    <w:rsid w:val="00CA7BF9"/>
    <w:rsid w:val="00CA7DE1"/>
    <w:rsid w:val="00CA7E70"/>
    <w:rsid w:val="00CA7F58"/>
    <w:rsid w:val="00CB0021"/>
    <w:rsid w:val="00CB009E"/>
    <w:rsid w:val="00CB00DE"/>
    <w:rsid w:val="00CB024A"/>
    <w:rsid w:val="00CB02A4"/>
    <w:rsid w:val="00CB04B4"/>
    <w:rsid w:val="00CB08B6"/>
    <w:rsid w:val="00CB08C2"/>
    <w:rsid w:val="00CB08D8"/>
    <w:rsid w:val="00CB0A4D"/>
    <w:rsid w:val="00CB0C5C"/>
    <w:rsid w:val="00CB0E83"/>
    <w:rsid w:val="00CB0F89"/>
    <w:rsid w:val="00CB10F4"/>
    <w:rsid w:val="00CB1115"/>
    <w:rsid w:val="00CB1184"/>
    <w:rsid w:val="00CB119F"/>
    <w:rsid w:val="00CB123C"/>
    <w:rsid w:val="00CB1347"/>
    <w:rsid w:val="00CB13BB"/>
    <w:rsid w:val="00CB1444"/>
    <w:rsid w:val="00CB15D1"/>
    <w:rsid w:val="00CB1626"/>
    <w:rsid w:val="00CB1750"/>
    <w:rsid w:val="00CB184B"/>
    <w:rsid w:val="00CB1A9C"/>
    <w:rsid w:val="00CB1B34"/>
    <w:rsid w:val="00CB1CC8"/>
    <w:rsid w:val="00CB1DA6"/>
    <w:rsid w:val="00CB1ED4"/>
    <w:rsid w:val="00CB1FE7"/>
    <w:rsid w:val="00CB2188"/>
    <w:rsid w:val="00CB24D1"/>
    <w:rsid w:val="00CB27CC"/>
    <w:rsid w:val="00CB2828"/>
    <w:rsid w:val="00CB2A11"/>
    <w:rsid w:val="00CB2A38"/>
    <w:rsid w:val="00CB2A60"/>
    <w:rsid w:val="00CB2B3D"/>
    <w:rsid w:val="00CB2CA6"/>
    <w:rsid w:val="00CB2D04"/>
    <w:rsid w:val="00CB2F25"/>
    <w:rsid w:val="00CB3C1A"/>
    <w:rsid w:val="00CB3D45"/>
    <w:rsid w:val="00CB4250"/>
    <w:rsid w:val="00CB428E"/>
    <w:rsid w:val="00CB45F0"/>
    <w:rsid w:val="00CB4699"/>
    <w:rsid w:val="00CB4A1F"/>
    <w:rsid w:val="00CB4B5C"/>
    <w:rsid w:val="00CB4C32"/>
    <w:rsid w:val="00CB4C56"/>
    <w:rsid w:val="00CB4D6C"/>
    <w:rsid w:val="00CB5145"/>
    <w:rsid w:val="00CB523E"/>
    <w:rsid w:val="00CB52E5"/>
    <w:rsid w:val="00CB5594"/>
    <w:rsid w:val="00CB583E"/>
    <w:rsid w:val="00CB5923"/>
    <w:rsid w:val="00CB59FD"/>
    <w:rsid w:val="00CB5BB2"/>
    <w:rsid w:val="00CB5C69"/>
    <w:rsid w:val="00CB5C7B"/>
    <w:rsid w:val="00CB5D34"/>
    <w:rsid w:val="00CB5D8C"/>
    <w:rsid w:val="00CB5EBA"/>
    <w:rsid w:val="00CB6048"/>
    <w:rsid w:val="00CB61C1"/>
    <w:rsid w:val="00CB6ACE"/>
    <w:rsid w:val="00CB6B0F"/>
    <w:rsid w:val="00CB6DD5"/>
    <w:rsid w:val="00CB7037"/>
    <w:rsid w:val="00CB7390"/>
    <w:rsid w:val="00CB7391"/>
    <w:rsid w:val="00CB76ED"/>
    <w:rsid w:val="00CB7770"/>
    <w:rsid w:val="00CB77BE"/>
    <w:rsid w:val="00CB79A2"/>
    <w:rsid w:val="00CB7E0A"/>
    <w:rsid w:val="00CB7F44"/>
    <w:rsid w:val="00CB7F74"/>
    <w:rsid w:val="00CB7F97"/>
    <w:rsid w:val="00CC007D"/>
    <w:rsid w:val="00CC0238"/>
    <w:rsid w:val="00CC0263"/>
    <w:rsid w:val="00CC0286"/>
    <w:rsid w:val="00CC0513"/>
    <w:rsid w:val="00CC0516"/>
    <w:rsid w:val="00CC0606"/>
    <w:rsid w:val="00CC068C"/>
    <w:rsid w:val="00CC06A7"/>
    <w:rsid w:val="00CC076D"/>
    <w:rsid w:val="00CC08F3"/>
    <w:rsid w:val="00CC098B"/>
    <w:rsid w:val="00CC0CC8"/>
    <w:rsid w:val="00CC0F8C"/>
    <w:rsid w:val="00CC167A"/>
    <w:rsid w:val="00CC187F"/>
    <w:rsid w:val="00CC1991"/>
    <w:rsid w:val="00CC1A03"/>
    <w:rsid w:val="00CC1A74"/>
    <w:rsid w:val="00CC1E06"/>
    <w:rsid w:val="00CC1EE6"/>
    <w:rsid w:val="00CC21A6"/>
    <w:rsid w:val="00CC233E"/>
    <w:rsid w:val="00CC24F6"/>
    <w:rsid w:val="00CC28EA"/>
    <w:rsid w:val="00CC2B14"/>
    <w:rsid w:val="00CC2B8E"/>
    <w:rsid w:val="00CC2D51"/>
    <w:rsid w:val="00CC311E"/>
    <w:rsid w:val="00CC31A5"/>
    <w:rsid w:val="00CC3537"/>
    <w:rsid w:val="00CC3697"/>
    <w:rsid w:val="00CC394D"/>
    <w:rsid w:val="00CC39E0"/>
    <w:rsid w:val="00CC3AB1"/>
    <w:rsid w:val="00CC3B30"/>
    <w:rsid w:val="00CC3B55"/>
    <w:rsid w:val="00CC3C4E"/>
    <w:rsid w:val="00CC3E3F"/>
    <w:rsid w:val="00CC3EF1"/>
    <w:rsid w:val="00CC4146"/>
    <w:rsid w:val="00CC42EE"/>
    <w:rsid w:val="00CC43FC"/>
    <w:rsid w:val="00CC463C"/>
    <w:rsid w:val="00CC4B1A"/>
    <w:rsid w:val="00CC4B31"/>
    <w:rsid w:val="00CC4BDE"/>
    <w:rsid w:val="00CC5149"/>
    <w:rsid w:val="00CC51B4"/>
    <w:rsid w:val="00CC5482"/>
    <w:rsid w:val="00CC5493"/>
    <w:rsid w:val="00CC5661"/>
    <w:rsid w:val="00CC5856"/>
    <w:rsid w:val="00CC598C"/>
    <w:rsid w:val="00CC5A0E"/>
    <w:rsid w:val="00CC5AFB"/>
    <w:rsid w:val="00CC5BD5"/>
    <w:rsid w:val="00CC5D59"/>
    <w:rsid w:val="00CC5D7C"/>
    <w:rsid w:val="00CC5F6C"/>
    <w:rsid w:val="00CC621D"/>
    <w:rsid w:val="00CC623A"/>
    <w:rsid w:val="00CC649A"/>
    <w:rsid w:val="00CC6522"/>
    <w:rsid w:val="00CC66E0"/>
    <w:rsid w:val="00CC6717"/>
    <w:rsid w:val="00CC6A42"/>
    <w:rsid w:val="00CC6F72"/>
    <w:rsid w:val="00CC73E7"/>
    <w:rsid w:val="00CC75BF"/>
    <w:rsid w:val="00CC7A34"/>
    <w:rsid w:val="00CC7AC3"/>
    <w:rsid w:val="00CC7B31"/>
    <w:rsid w:val="00CC7CA9"/>
    <w:rsid w:val="00CD02D1"/>
    <w:rsid w:val="00CD04F2"/>
    <w:rsid w:val="00CD0610"/>
    <w:rsid w:val="00CD0614"/>
    <w:rsid w:val="00CD063A"/>
    <w:rsid w:val="00CD084B"/>
    <w:rsid w:val="00CD0A27"/>
    <w:rsid w:val="00CD0B3B"/>
    <w:rsid w:val="00CD0CE8"/>
    <w:rsid w:val="00CD0E50"/>
    <w:rsid w:val="00CD0EFB"/>
    <w:rsid w:val="00CD124A"/>
    <w:rsid w:val="00CD1368"/>
    <w:rsid w:val="00CD14E6"/>
    <w:rsid w:val="00CD1AB8"/>
    <w:rsid w:val="00CD1E4B"/>
    <w:rsid w:val="00CD1FD2"/>
    <w:rsid w:val="00CD2175"/>
    <w:rsid w:val="00CD22DE"/>
    <w:rsid w:val="00CD2300"/>
    <w:rsid w:val="00CD257B"/>
    <w:rsid w:val="00CD273B"/>
    <w:rsid w:val="00CD28D1"/>
    <w:rsid w:val="00CD2DF8"/>
    <w:rsid w:val="00CD2E55"/>
    <w:rsid w:val="00CD30E5"/>
    <w:rsid w:val="00CD30F4"/>
    <w:rsid w:val="00CD311A"/>
    <w:rsid w:val="00CD31FD"/>
    <w:rsid w:val="00CD33C8"/>
    <w:rsid w:val="00CD344A"/>
    <w:rsid w:val="00CD36EF"/>
    <w:rsid w:val="00CD38AE"/>
    <w:rsid w:val="00CD3962"/>
    <w:rsid w:val="00CD3AC4"/>
    <w:rsid w:val="00CD3B51"/>
    <w:rsid w:val="00CD3B9C"/>
    <w:rsid w:val="00CD3BF1"/>
    <w:rsid w:val="00CD3F92"/>
    <w:rsid w:val="00CD3F9A"/>
    <w:rsid w:val="00CD40CA"/>
    <w:rsid w:val="00CD4562"/>
    <w:rsid w:val="00CD4594"/>
    <w:rsid w:val="00CD48A0"/>
    <w:rsid w:val="00CD49A4"/>
    <w:rsid w:val="00CD4A24"/>
    <w:rsid w:val="00CD4B64"/>
    <w:rsid w:val="00CD4CBE"/>
    <w:rsid w:val="00CD4D33"/>
    <w:rsid w:val="00CD4DD9"/>
    <w:rsid w:val="00CD4E3E"/>
    <w:rsid w:val="00CD5201"/>
    <w:rsid w:val="00CD52A9"/>
    <w:rsid w:val="00CD560D"/>
    <w:rsid w:val="00CD570A"/>
    <w:rsid w:val="00CD5743"/>
    <w:rsid w:val="00CD5894"/>
    <w:rsid w:val="00CD5A84"/>
    <w:rsid w:val="00CD5AB0"/>
    <w:rsid w:val="00CD5C0D"/>
    <w:rsid w:val="00CD5DAC"/>
    <w:rsid w:val="00CD61F7"/>
    <w:rsid w:val="00CD630A"/>
    <w:rsid w:val="00CD649B"/>
    <w:rsid w:val="00CD6518"/>
    <w:rsid w:val="00CD6665"/>
    <w:rsid w:val="00CD678B"/>
    <w:rsid w:val="00CD6A6F"/>
    <w:rsid w:val="00CD6CD9"/>
    <w:rsid w:val="00CD6DC7"/>
    <w:rsid w:val="00CD6E33"/>
    <w:rsid w:val="00CD6EA3"/>
    <w:rsid w:val="00CD70C0"/>
    <w:rsid w:val="00CD71F1"/>
    <w:rsid w:val="00CD7257"/>
    <w:rsid w:val="00CD7376"/>
    <w:rsid w:val="00CD75AC"/>
    <w:rsid w:val="00CD77F1"/>
    <w:rsid w:val="00CD7947"/>
    <w:rsid w:val="00CD7B5E"/>
    <w:rsid w:val="00CD7E38"/>
    <w:rsid w:val="00CD7F29"/>
    <w:rsid w:val="00CE00A0"/>
    <w:rsid w:val="00CE014B"/>
    <w:rsid w:val="00CE0317"/>
    <w:rsid w:val="00CE05FB"/>
    <w:rsid w:val="00CE0803"/>
    <w:rsid w:val="00CE0892"/>
    <w:rsid w:val="00CE0A5F"/>
    <w:rsid w:val="00CE0A87"/>
    <w:rsid w:val="00CE0CF2"/>
    <w:rsid w:val="00CE0E7C"/>
    <w:rsid w:val="00CE0EBC"/>
    <w:rsid w:val="00CE0F19"/>
    <w:rsid w:val="00CE1191"/>
    <w:rsid w:val="00CE1237"/>
    <w:rsid w:val="00CE1325"/>
    <w:rsid w:val="00CE141B"/>
    <w:rsid w:val="00CE146E"/>
    <w:rsid w:val="00CE1752"/>
    <w:rsid w:val="00CE17E7"/>
    <w:rsid w:val="00CE181E"/>
    <w:rsid w:val="00CE1B0F"/>
    <w:rsid w:val="00CE1C7D"/>
    <w:rsid w:val="00CE1D2E"/>
    <w:rsid w:val="00CE2121"/>
    <w:rsid w:val="00CE23BF"/>
    <w:rsid w:val="00CE2554"/>
    <w:rsid w:val="00CE2647"/>
    <w:rsid w:val="00CE26C1"/>
    <w:rsid w:val="00CE298C"/>
    <w:rsid w:val="00CE2AD2"/>
    <w:rsid w:val="00CE2D87"/>
    <w:rsid w:val="00CE2EC8"/>
    <w:rsid w:val="00CE2EDC"/>
    <w:rsid w:val="00CE31FF"/>
    <w:rsid w:val="00CE3295"/>
    <w:rsid w:val="00CE32FD"/>
    <w:rsid w:val="00CE342A"/>
    <w:rsid w:val="00CE3542"/>
    <w:rsid w:val="00CE3763"/>
    <w:rsid w:val="00CE37F5"/>
    <w:rsid w:val="00CE3803"/>
    <w:rsid w:val="00CE3A25"/>
    <w:rsid w:val="00CE3AEB"/>
    <w:rsid w:val="00CE3BAF"/>
    <w:rsid w:val="00CE3C5D"/>
    <w:rsid w:val="00CE3CF3"/>
    <w:rsid w:val="00CE3EA2"/>
    <w:rsid w:val="00CE4240"/>
    <w:rsid w:val="00CE44DD"/>
    <w:rsid w:val="00CE4599"/>
    <w:rsid w:val="00CE46C1"/>
    <w:rsid w:val="00CE46F5"/>
    <w:rsid w:val="00CE4727"/>
    <w:rsid w:val="00CE47ED"/>
    <w:rsid w:val="00CE492B"/>
    <w:rsid w:val="00CE49E8"/>
    <w:rsid w:val="00CE4CC6"/>
    <w:rsid w:val="00CE4E6F"/>
    <w:rsid w:val="00CE4E8B"/>
    <w:rsid w:val="00CE4F76"/>
    <w:rsid w:val="00CE4FA7"/>
    <w:rsid w:val="00CE511C"/>
    <w:rsid w:val="00CE5138"/>
    <w:rsid w:val="00CE53B7"/>
    <w:rsid w:val="00CE5699"/>
    <w:rsid w:val="00CE569A"/>
    <w:rsid w:val="00CE582E"/>
    <w:rsid w:val="00CE590D"/>
    <w:rsid w:val="00CE5B0C"/>
    <w:rsid w:val="00CE5B44"/>
    <w:rsid w:val="00CE5DED"/>
    <w:rsid w:val="00CE5E8F"/>
    <w:rsid w:val="00CE5FEF"/>
    <w:rsid w:val="00CE600C"/>
    <w:rsid w:val="00CE6475"/>
    <w:rsid w:val="00CE64CD"/>
    <w:rsid w:val="00CE6960"/>
    <w:rsid w:val="00CE6BA8"/>
    <w:rsid w:val="00CE7108"/>
    <w:rsid w:val="00CE7299"/>
    <w:rsid w:val="00CE7481"/>
    <w:rsid w:val="00CF0388"/>
    <w:rsid w:val="00CF0493"/>
    <w:rsid w:val="00CF064C"/>
    <w:rsid w:val="00CF064F"/>
    <w:rsid w:val="00CF07B1"/>
    <w:rsid w:val="00CF0891"/>
    <w:rsid w:val="00CF0AFC"/>
    <w:rsid w:val="00CF0CE5"/>
    <w:rsid w:val="00CF0E22"/>
    <w:rsid w:val="00CF0FFF"/>
    <w:rsid w:val="00CF103B"/>
    <w:rsid w:val="00CF10D3"/>
    <w:rsid w:val="00CF110D"/>
    <w:rsid w:val="00CF1182"/>
    <w:rsid w:val="00CF1276"/>
    <w:rsid w:val="00CF1279"/>
    <w:rsid w:val="00CF16D3"/>
    <w:rsid w:val="00CF16F4"/>
    <w:rsid w:val="00CF18E7"/>
    <w:rsid w:val="00CF1B1B"/>
    <w:rsid w:val="00CF1C0E"/>
    <w:rsid w:val="00CF1C5F"/>
    <w:rsid w:val="00CF1CD5"/>
    <w:rsid w:val="00CF1DE7"/>
    <w:rsid w:val="00CF1ED5"/>
    <w:rsid w:val="00CF2551"/>
    <w:rsid w:val="00CF27C3"/>
    <w:rsid w:val="00CF280C"/>
    <w:rsid w:val="00CF29FC"/>
    <w:rsid w:val="00CF2A36"/>
    <w:rsid w:val="00CF2B90"/>
    <w:rsid w:val="00CF2BB1"/>
    <w:rsid w:val="00CF2C71"/>
    <w:rsid w:val="00CF2E82"/>
    <w:rsid w:val="00CF2ED2"/>
    <w:rsid w:val="00CF2F1A"/>
    <w:rsid w:val="00CF2F23"/>
    <w:rsid w:val="00CF2FDC"/>
    <w:rsid w:val="00CF302D"/>
    <w:rsid w:val="00CF32EA"/>
    <w:rsid w:val="00CF3346"/>
    <w:rsid w:val="00CF3475"/>
    <w:rsid w:val="00CF3939"/>
    <w:rsid w:val="00CF39CF"/>
    <w:rsid w:val="00CF42EE"/>
    <w:rsid w:val="00CF4391"/>
    <w:rsid w:val="00CF4512"/>
    <w:rsid w:val="00CF452F"/>
    <w:rsid w:val="00CF4635"/>
    <w:rsid w:val="00CF4694"/>
    <w:rsid w:val="00CF46BF"/>
    <w:rsid w:val="00CF491F"/>
    <w:rsid w:val="00CF4C79"/>
    <w:rsid w:val="00CF4CB9"/>
    <w:rsid w:val="00CF4E1A"/>
    <w:rsid w:val="00CF4E99"/>
    <w:rsid w:val="00CF5010"/>
    <w:rsid w:val="00CF50E7"/>
    <w:rsid w:val="00CF5520"/>
    <w:rsid w:val="00CF556D"/>
    <w:rsid w:val="00CF55E8"/>
    <w:rsid w:val="00CF5714"/>
    <w:rsid w:val="00CF5799"/>
    <w:rsid w:val="00CF5846"/>
    <w:rsid w:val="00CF5AFB"/>
    <w:rsid w:val="00CF5B09"/>
    <w:rsid w:val="00CF5C1F"/>
    <w:rsid w:val="00CF5E8E"/>
    <w:rsid w:val="00CF5EF7"/>
    <w:rsid w:val="00CF5F76"/>
    <w:rsid w:val="00CF5FD8"/>
    <w:rsid w:val="00CF6114"/>
    <w:rsid w:val="00CF62E7"/>
    <w:rsid w:val="00CF6307"/>
    <w:rsid w:val="00CF6419"/>
    <w:rsid w:val="00CF6754"/>
    <w:rsid w:val="00CF6B5E"/>
    <w:rsid w:val="00CF6D4E"/>
    <w:rsid w:val="00CF6E51"/>
    <w:rsid w:val="00CF7061"/>
    <w:rsid w:val="00CF710D"/>
    <w:rsid w:val="00CF7354"/>
    <w:rsid w:val="00CF75D9"/>
    <w:rsid w:val="00CF7704"/>
    <w:rsid w:val="00CF7799"/>
    <w:rsid w:val="00CF77D6"/>
    <w:rsid w:val="00CF7A45"/>
    <w:rsid w:val="00CF7A4A"/>
    <w:rsid w:val="00CF7D7A"/>
    <w:rsid w:val="00CF7DD6"/>
    <w:rsid w:val="00CF7E22"/>
    <w:rsid w:val="00CF7EC7"/>
    <w:rsid w:val="00D00018"/>
    <w:rsid w:val="00D0002E"/>
    <w:rsid w:val="00D0014A"/>
    <w:rsid w:val="00D00195"/>
    <w:rsid w:val="00D00238"/>
    <w:rsid w:val="00D00348"/>
    <w:rsid w:val="00D0045D"/>
    <w:rsid w:val="00D00507"/>
    <w:rsid w:val="00D0050C"/>
    <w:rsid w:val="00D0054F"/>
    <w:rsid w:val="00D006EB"/>
    <w:rsid w:val="00D00AD8"/>
    <w:rsid w:val="00D00B29"/>
    <w:rsid w:val="00D00D60"/>
    <w:rsid w:val="00D00E49"/>
    <w:rsid w:val="00D00E9E"/>
    <w:rsid w:val="00D00F7A"/>
    <w:rsid w:val="00D00FB2"/>
    <w:rsid w:val="00D00FC5"/>
    <w:rsid w:val="00D00FF1"/>
    <w:rsid w:val="00D012E9"/>
    <w:rsid w:val="00D012F4"/>
    <w:rsid w:val="00D01525"/>
    <w:rsid w:val="00D018B0"/>
    <w:rsid w:val="00D01A68"/>
    <w:rsid w:val="00D01BD5"/>
    <w:rsid w:val="00D01CF8"/>
    <w:rsid w:val="00D01E91"/>
    <w:rsid w:val="00D01F91"/>
    <w:rsid w:val="00D02025"/>
    <w:rsid w:val="00D02097"/>
    <w:rsid w:val="00D02280"/>
    <w:rsid w:val="00D024CB"/>
    <w:rsid w:val="00D0259F"/>
    <w:rsid w:val="00D025B4"/>
    <w:rsid w:val="00D02AB4"/>
    <w:rsid w:val="00D02E53"/>
    <w:rsid w:val="00D02E73"/>
    <w:rsid w:val="00D02FA5"/>
    <w:rsid w:val="00D031B5"/>
    <w:rsid w:val="00D032F5"/>
    <w:rsid w:val="00D033E1"/>
    <w:rsid w:val="00D034BF"/>
    <w:rsid w:val="00D037B0"/>
    <w:rsid w:val="00D0386D"/>
    <w:rsid w:val="00D03A40"/>
    <w:rsid w:val="00D03AFA"/>
    <w:rsid w:val="00D03BC3"/>
    <w:rsid w:val="00D03CFD"/>
    <w:rsid w:val="00D0406B"/>
    <w:rsid w:val="00D0425C"/>
    <w:rsid w:val="00D045C6"/>
    <w:rsid w:val="00D04C5B"/>
    <w:rsid w:val="00D04CF5"/>
    <w:rsid w:val="00D04F5A"/>
    <w:rsid w:val="00D05352"/>
    <w:rsid w:val="00D055A1"/>
    <w:rsid w:val="00D05728"/>
    <w:rsid w:val="00D0573F"/>
    <w:rsid w:val="00D0577E"/>
    <w:rsid w:val="00D061F6"/>
    <w:rsid w:val="00D06276"/>
    <w:rsid w:val="00D0627C"/>
    <w:rsid w:val="00D06674"/>
    <w:rsid w:val="00D06B31"/>
    <w:rsid w:val="00D06C36"/>
    <w:rsid w:val="00D06F7A"/>
    <w:rsid w:val="00D07299"/>
    <w:rsid w:val="00D072A0"/>
    <w:rsid w:val="00D07B76"/>
    <w:rsid w:val="00D07DD0"/>
    <w:rsid w:val="00D07DEF"/>
    <w:rsid w:val="00D07EA0"/>
    <w:rsid w:val="00D102DC"/>
    <w:rsid w:val="00D10406"/>
    <w:rsid w:val="00D10533"/>
    <w:rsid w:val="00D105B3"/>
    <w:rsid w:val="00D10C63"/>
    <w:rsid w:val="00D10CB9"/>
    <w:rsid w:val="00D11022"/>
    <w:rsid w:val="00D11057"/>
    <w:rsid w:val="00D11189"/>
    <w:rsid w:val="00D11265"/>
    <w:rsid w:val="00D1126D"/>
    <w:rsid w:val="00D117D5"/>
    <w:rsid w:val="00D11D2A"/>
    <w:rsid w:val="00D11DC0"/>
    <w:rsid w:val="00D11E8B"/>
    <w:rsid w:val="00D11F82"/>
    <w:rsid w:val="00D120A2"/>
    <w:rsid w:val="00D122DE"/>
    <w:rsid w:val="00D123CF"/>
    <w:rsid w:val="00D124E5"/>
    <w:rsid w:val="00D12685"/>
    <w:rsid w:val="00D12780"/>
    <w:rsid w:val="00D1279D"/>
    <w:rsid w:val="00D1298D"/>
    <w:rsid w:val="00D130D3"/>
    <w:rsid w:val="00D132D5"/>
    <w:rsid w:val="00D1330D"/>
    <w:rsid w:val="00D133C1"/>
    <w:rsid w:val="00D1378A"/>
    <w:rsid w:val="00D13790"/>
    <w:rsid w:val="00D13845"/>
    <w:rsid w:val="00D13FEF"/>
    <w:rsid w:val="00D14119"/>
    <w:rsid w:val="00D144E5"/>
    <w:rsid w:val="00D144EF"/>
    <w:rsid w:val="00D14749"/>
    <w:rsid w:val="00D14D58"/>
    <w:rsid w:val="00D14EE1"/>
    <w:rsid w:val="00D150EE"/>
    <w:rsid w:val="00D15202"/>
    <w:rsid w:val="00D153A2"/>
    <w:rsid w:val="00D15460"/>
    <w:rsid w:val="00D15522"/>
    <w:rsid w:val="00D155B0"/>
    <w:rsid w:val="00D15AF0"/>
    <w:rsid w:val="00D15CD2"/>
    <w:rsid w:val="00D15E41"/>
    <w:rsid w:val="00D15E74"/>
    <w:rsid w:val="00D15F50"/>
    <w:rsid w:val="00D161F6"/>
    <w:rsid w:val="00D164B1"/>
    <w:rsid w:val="00D16731"/>
    <w:rsid w:val="00D167F2"/>
    <w:rsid w:val="00D16A4E"/>
    <w:rsid w:val="00D171F2"/>
    <w:rsid w:val="00D1728D"/>
    <w:rsid w:val="00D1730A"/>
    <w:rsid w:val="00D17372"/>
    <w:rsid w:val="00D1752A"/>
    <w:rsid w:val="00D179BE"/>
    <w:rsid w:val="00D179ED"/>
    <w:rsid w:val="00D17AAB"/>
    <w:rsid w:val="00D17C7A"/>
    <w:rsid w:val="00D17DDA"/>
    <w:rsid w:val="00D17E01"/>
    <w:rsid w:val="00D17E13"/>
    <w:rsid w:val="00D17FC0"/>
    <w:rsid w:val="00D200E7"/>
    <w:rsid w:val="00D2038C"/>
    <w:rsid w:val="00D204F1"/>
    <w:rsid w:val="00D20618"/>
    <w:rsid w:val="00D20735"/>
    <w:rsid w:val="00D20BBD"/>
    <w:rsid w:val="00D20CF3"/>
    <w:rsid w:val="00D20D6F"/>
    <w:rsid w:val="00D21268"/>
    <w:rsid w:val="00D2138F"/>
    <w:rsid w:val="00D213EF"/>
    <w:rsid w:val="00D214DE"/>
    <w:rsid w:val="00D21665"/>
    <w:rsid w:val="00D21774"/>
    <w:rsid w:val="00D2190F"/>
    <w:rsid w:val="00D21B26"/>
    <w:rsid w:val="00D21B61"/>
    <w:rsid w:val="00D21E7D"/>
    <w:rsid w:val="00D22552"/>
    <w:rsid w:val="00D22724"/>
    <w:rsid w:val="00D2299D"/>
    <w:rsid w:val="00D22B29"/>
    <w:rsid w:val="00D22B42"/>
    <w:rsid w:val="00D22C4A"/>
    <w:rsid w:val="00D22C82"/>
    <w:rsid w:val="00D23154"/>
    <w:rsid w:val="00D231AF"/>
    <w:rsid w:val="00D2386E"/>
    <w:rsid w:val="00D23B53"/>
    <w:rsid w:val="00D23BB4"/>
    <w:rsid w:val="00D23F39"/>
    <w:rsid w:val="00D24137"/>
    <w:rsid w:val="00D244C1"/>
    <w:rsid w:val="00D2475E"/>
    <w:rsid w:val="00D24816"/>
    <w:rsid w:val="00D24865"/>
    <w:rsid w:val="00D24950"/>
    <w:rsid w:val="00D24BB4"/>
    <w:rsid w:val="00D24C5F"/>
    <w:rsid w:val="00D24CBA"/>
    <w:rsid w:val="00D24E12"/>
    <w:rsid w:val="00D24EFA"/>
    <w:rsid w:val="00D25248"/>
    <w:rsid w:val="00D25687"/>
    <w:rsid w:val="00D258F7"/>
    <w:rsid w:val="00D25C44"/>
    <w:rsid w:val="00D26079"/>
    <w:rsid w:val="00D262C0"/>
    <w:rsid w:val="00D26598"/>
    <w:rsid w:val="00D26601"/>
    <w:rsid w:val="00D26950"/>
    <w:rsid w:val="00D26B59"/>
    <w:rsid w:val="00D26D38"/>
    <w:rsid w:val="00D26D91"/>
    <w:rsid w:val="00D273EA"/>
    <w:rsid w:val="00D27778"/>
    <w:rsid w:val="00D277E2"/>
    <w:rsid w:val="00D27960"/>
    <w:rsid w:val="00D27CAB"/>
    <w:rsid w:val="00D27D39"/>
    <w:rsid w:val="00D27D70"/>
    <w:rsid w:val="00D3010B"/>
    <w:rsid w:val="00D3029C"/>
    <w:rsid w:val="00D30375"/>
    <w:rsid w:val="00D30376"/>
    <w:rsid w:val="00D304CB"/>
    <w:rsid w:val="00D306C9"/>
    <w:rsid w:val="00D307FB"/>
    <w:rsid w:val="00D3082C"/>
    <w:rsid w:val="00D308EE"/>
    <w:rsid w:val="00D3097A"/>
    <w:rsid w:val="00D309BF"/>
    <w:rsid w:val="00D30B22"/>
    <w:rsid w:val="00D30B43"/>
    <w:rsid w:val="00D30BCB"/>
    <w:rsid w:val="00D30DE9"/>
    <w:rsid w:val="00D30E53"/>
    <w:rsid w:val="00D30F73"/>
    <w:rsid w:val="00D31022"/>
    <w:rsid w:val="00D313A5"/>
    <w:rsid w:val="00D313C8"/>
    <w:rsid w:val="00D31922"/>
    <w:rsid w:val="00D31E72"/>
    <w:rsid w:val="00D320FC"/>
    <w:rsid w:val="00D32304"/>
    <w:rsid w:val="00D326F3"/>
    <w:rsid w:val="00D32834"/>
    <w:rsid w:val="00D32B35"/>
    <w:rsid w:val="00D32B36"/>
    <w:rsid w:val="00D32E66"/>
    <w:rsid w:val="00D3322E"/>
    <w:rsid w:val="00D332A5"/>
    <w:rsid w:val="00D334A6"/>
    <w:rsid w:val="00D335D5"/>
    <w:rsid w:val="00D338B2"/>
    <w:rsid w:val="00D339DB"/>
    <w:rsid w:val="00D33A07"/>
    <w:rsid w:val="00D33B9C"/>
    <w:rsid w:val="00D33BF6"/>
    <w:rsid w:val="00D33C94"/>
    <w:rsid w:val="00D33D2F"/>
    <w:rsid w:val="00D33DBF"/>
    <w:rsid w:val="00D33DC8"/>
    <w:rsid w:val="00D33E71"/>
    <w:rsid w:val="00D34173"/>
    <w:rsid w:val="00D342CF"/>
    <w:rsid w:val="00D345B6"/>
    <w:rsid w:val="00D3489C"/>
    <w:rsid w:val="00D348FA"/>
    <w:rsid w:val="00D34927"/>
    <w:rsid w:val="00D34A99"/>
    <w:rsid w:val="00D34C79"/>
    <w:rsid w:val="00D34D75"/>
    <w:rsid w:val="00D3519A"/>
    <w:rsid w:val="00D35291"/>
    <w:rsid w:val="00D355F1"/>
    <w:rsid w:val="00D3590D"/>
    <w:rsid w:val="00D35A90"/>
    <w:rsid w:val="00D35B79"/>
    <w:rsid w:val="00D35C4D"/>
    <w:rsid w:val="00D35D27"/>
    <w:rsid w:val="00D35E4C"/>
    <w:rsid w:val="00D35E4D"/>
    <w:rsid w:val="00D360A5"/>
    <w:rsid w:val="00D36399"/>
    <w:rsid w:val="00D3649F"/>
    <w:rsid w:val="00D36666"/>
    <w:rsid w:val="00D367C6"/>
    <w:rsid w:val="00D36A58"/>
    <w:rsid w:val="00D36D7F"/>
    <w:rsid w:val="00D36DC2"/>
    <w:rsid w:val="00D36E27"/>
    <w:rsid w:val="00D36EDE"/>
    <w:rsid w:val="00D3768F"/>
    <w:rsid w:val="00D3774D"/>
    <w:rsid w:val="00D3792A"/>
    <w:rsid w:val="00D3797C"/>
    <w:rsid w:val="00D37A66"/>
    <w:rsid w:val="00D37D42"/>
    <w:rsid w:val="00D401AE"/>
    <w:rsid w:val="00D401B8"/>
    <w:rsid w:val="00D40A8D"/>
    <w:rsid w:val="00D40C6A"/>
    <w:rsid w:val="00D40E89"/>
    <w:rsid w:val="00D40ECB"/>
    <w:rsid w:val="00D41034"/>
    <w:rsid w:val="00D41037"/>
    <w:rsid w:val="00D411C9"/>
    <w:rsid w:val="00D41230"/>
    <w:rsid w:val="00D415FC"/>
    <w:rsid w:val="00D416B4"/>
    <w:rsid w:val="00D41790"/>
    <w:rsid w:val="00D4181C"/>
    <w:rsid w:val="00D41B27"/>
    <w:rsid w:val="00D41CBF"/>
    <w:rsid w:val="00D41F4E"/>
    <w:rsid w:val="00D41F8F"/>
    <w:rsid w:val="00D422C4"/>
    <w:rsid w:val="00D423A9"/>
    <w:rsid w:val="00D4254B"/>
    <w:rsid w:val="00D42930"/>
    <w:rsid w:val="00D429B3"/>
    <w:rsid w:val="00D429B4"/>
    <w:rsid w:val="00D42B10"/>
    <w:rsid w:val="00D42EE7"/>
    <w:rsid w:val="00D42F42"/>
    <w:rsid w:val="00D43356"/>
    <w:rsid w:val="00D4338D"/>
    <w:rsid w:val="00D43393"/>
    <w:rsid w:val="00D433A7"/>
    <w:rsid w:val="00D43C68"/>
    <w:rsid w:val="00D43CAD"/>
    <w:rsid w:val="00D43EDD"/>
    <w:rsid w:val="00D442E9"/>
    <w:rsid w:val="00D4455E"/>
    <w:rsid w:val="00D445F3"/>
    <w:rsid w:val="00D446EA"/>
    <w:rsid w:val="00D4478A"/>
    <w:rsid w:val="00D44A22"/>
    <w:rsid w:val="00D44B71"/>
    <w:rsid w:val="00D45033"/>
    <w:rsid w:val="00D45071"/>
    <w:rsid w:val="00D45086"/>
    <w:rsid w:val="00D452D4"/>
    <w:rsid w:val="00D4542A"/>
    <w:rsid w:val="00D456C5"/>
    <w:rsid w:val="00D4573A"/>
    <w:rsid w:val="00D457E8"/>
    <w:rsid w:val="00D4584D"/>
    <w:rsid w:val="00D45865"/>
    <w:rsid w:val="00D458C9"/>
    <w:rsid w:val="00D45BF1"/>
    <w:rsid w:val="00D45C3F"/>
    <w:rsid w:val="00D45E61"/>
    <w:rsid w:val="00D45E78"/>
    <w:rsid w:val="00D4600E"/>
    <w:rsid w:val="00D46118"/>
    <w:rsid w:val="00D461B9"/>
    <w:rsid w:val="00D4648C"/>
    <w:rsid w:val="00D46596"/>
    <w:rsid w:val="00D4660F"/>
    <w:rsid w:val="00D46854"/>
    <w:rsid w:val="00D4697A"/>
    <w:rsid w:val="00D469A4"/>
    <w:rsid w:val="00D4711A"/>
    <w:rsid w:val="00D47300"/>
    <w:rsid w:val="00D4748D"/>
    <w:rsid w:val="00D47549"/>
    <w:rsid w:val="00D4778F"/>
    <w:rsid w:val="00D4780E"/>
    <w:rsid w:val="00D47B74"/>
    <w:rsid w:val="00D47DBC"/>
    <w:rsid w:val="00D501D2"/>
    <w:rsid w:val="00D5021E"/>
    <w:rsid w:val="00D503AC"/>
    <w:rsid w:val="00D50425"/>
    <w:rsid w:val="00D504ED"/>
    <w:rsid w:val="00D50920"/>
    <w:rsid w:val="00D50BB5"/>
    <w:rsid w:val="00D50D30"/>
    <w:rsid w:val="00D50EB6"/>
    <w:rsid w:val="00D51276"/>
    <w:rsid w:val="00D51283"/>
    <w:rsid w:val="00D515AA"/>
    <w:rsid w:val="00D51673"/>
    <w:rsid w:val="00D5171A"/>
    <w:rsid w:val="00D519E0"/>
    <w:rsid w:val="00D51A0C"/>
    <w:rsid w:val="00D51C41"/>
    <w:rsid w:val="00D51CD7"/>
    <w:rsid w:val="00D52018"/>
    <w:rsid w:val="00D52566"/>
    <w:rsid w:val="00D52661"/>
    <w:rsid w:val="00D526DC"/>
    <w:rsid w:val="00D52D05"/>
    <w:rsid w:val="00D52DAB"/>
    <w:rsid w:val="00D52E28"/>
    <w:rsid w:val="00D52F16"/>
    <w:rsid w:val="00D53012"/>
    <w:rsid w:val="00D531B9"/>
    <w:rsid w:val="00D5322D"/>
    <w:rsid w:val="00D533A1"/>
    <w:rsid w:val="00D535E0"/>
    <w:rsid w:val="00D536B1"/>
    <w:rsid w:val="00D53882"/>
    <w:rsid w:val="00D53C97"/>
    <w:rsid w:val="00D53CDE"/>
    <w:rsid w:val="00D53E5D"/>
    <w:rsid w:val="00D546EA"/>
    <w:rsid w:val="00D54740"/>
    <w:rsid w:val="00D54C25"/>
    <w:rsid w:val="00D54C30"/>
    <w:rsid w:val="00D55266"/>
    <w:rsid w:val="00D5534B"/>
    <w:rsid w:val="00D5563F"/>
    <w:rsid w:val="00D556AE"/>
    <w:rsid w:val="00D55938"/>
    <w:rsid w:val="00D55964"/>
    <w:rsid w:val="00D55992"/>
    <w:rsid w:val="00D55A6A"/>
    <w:rsid w:val="00D55C1D"/>
    <w:rsid w:val="00D55C32"/>
    <w:rsid w:val="00D55F4E"/>
    <w:rsid w:val="00D561EA"/>
    <w:rsid w:val="00D566DE"/>
    <w:rsid w:val="00D5681C"/>
    <w:rsid w:val="00D5688F"/>
    <w:rsid w:val="00D56967"/>
    <w:rsid w:val="00D56D01"/>
    <w:rsid w:val="00D572E2"/>
    <w:rsid w:val="00D574F7"/>
    <w:rsid w:val="00D5777B"/>
    <w:rsid w:val="00D57841"/>
    <w:rsid w:val="00D579C6"/>
    <w:rsid w:val="00D57A9F"/>
    <w:rsid w:val="00D57AC1"/>
    <w:rsid w:val="00D57D73"/>
    <w:rsid w:val="00D57ED0"/>
    <w:rsid w:val="00D57FA7"/>
    <w:rsid w:val="00D60065"/>
    <w:rsid w:val="00D602A3"/>
    <w:rsid w:val="00D603AD"/>
    <w:rsid w:val="00D60642"/>
    <w:rsid w:val="00D6064F"/>
    <w:rsid w:val="00D608DD"/>
    <w:rsid w:val="00D6096D"/>
    <w:rsid w:val="00D60EFB"/>
    <w:rsid w:val="00D610CF"/>
    <w:rsid w:val="00D61111"/>
    <w:rsid w:val="00D612BE"/>
    <w:rsid w:val="00D615B1"/>
    <w:rsid w:val="00D617A8"/>
    <w:rsid w:val="00D618D2"/>
    <w:rsid w:val="00D61B0B"/>
    <w:rsid w:val="00D61BC6"/>
    <w:rsid w:val="00D61D46"/>
    <w:rsid w:val="00D61E17"/>
    <w:rsid w:val="00D61FBD"/>
    <w:rsid w:val="00D621C7"/>
    <w:rsid w:val="00D622EE"/>
    <w:rsid w:val="00D62434"/>
    <w:rsid w:val="00D62789"/>
    <w:rsid w:val="00D62B74"/>
    <w:rsid w:val="00D62D37"/>
    <w:rsid w:val="00D62FB0"/>
    <w:rsid w:val="00D6303E"/>
    <w:rsid w:val="00D6312D"/>
    <w:rsid w:val="00D632B2"/>
    <w:rsid w:val="00D633C7"/>
    <w:rsid w:val="00D63486"/>
    <w:rsid w:val="00D634CD"/>
    <w:rsid w:val="00D63597"/>
    <w:rsid w:val="00D639AD"/>
    <w:rsid w:val="00D63B1F"/>
    <w:rsid w:val="00D63BFA"/>
    <w:rsid w:val="00D63CA2"/>
    <w:rsid w:val="00D63D52"/>
    <w:rsid w:val="00D63D7A"/>
    <w:rsid w:val="00D64676"/>
    <w:rsid w:val="00D649F8"/>
    <w:rsid w:val="00D64B23"/>
    <w:rsid w:val="00D64C4F"/>
    <w:rsid w:val="00D64DEE"/>
    <w:rsid w:val="00D64F82"/>
    <w:rsid w:val="00D65047"/>
    <w:rsid w:val="00D65087"/>
    <w:rsid w:val="00D6542E"/>
    <w:rsid w:val="00D654B4"/>
    <w:rsid w:val="00D655FE"/>
    <w:rsid w:val="00D65A58"/>
    <w:rsid w:val="00D65C27"/>
    <w:rsid w:val="00D65D34"/>
    <w:rsid w:val="00D65FFA"/>
    <w:rsid w:val="00D660AA"/>
    <w:rsid w:val="00D6651F"/>
    <w:rsid w:val="00D668D0"/>
    <w:rsid w:val="00D66AC6"/>
    <w:rsid w:val="00D66C0C"/>
    <w:rsid w:val="00D66EC9"/>
    <w:rsid w:val="00D67063"/>
    <w:rsid w:val="00D67185"/>
    <w:rsid w:val="00D67237"/>
    <w:rsid w:val="00D672A8"/>
    <w:rsid w:val="00D673B8"/>
    <w:rsid w:val="00D673C8"/>
    <w:rsid w:val="00D676B0"/>
    <w:rsid w:val="00D676C3"/>
    <w:rsid w:val="00D6782C"/>
    <w:rsid w:val="00D67975"/>
    <w:rsid w:val="00D67ACE"/>
    <w:rsid w:val="00D67B6E"/>
    <w:rsid w:val="00D67C1D"/>
    <w:rsid w:val="00D67D8C"/>
    <w:rsid w:val="00D7002F"/>
    <w:rsid w:val="00D702C2"/>
    <w:rsid w:val="00D70358"/>
    <w:rsid w:val="00D703FB"/>
    <w:rsid w:val="00D70E72"/>
    <w:rsid w:val="00D710C8"/>
    <w:rsid w:val="00D711AB"/>
    <w:rsid w:val="00D71462"/>
    <w:rsid w:val="00D71519"/>
    <w:rsid w:val="00D717EE"/>
    <w:rsid w:val="00D71A88"/>
    <w:rsid w:val="00D71AC3"/>
    <w:rsid w:val="00D71C83"/>
    <w:rsid w:val="00D71CA2"/>
    <w:rsid w:val="00D71CE1"/>
    <w:rsid w:val="00D7207B"/>
    <w:rsid w:val="00D72194"/>
    <w:rsid w:val="00D72200"/>
    <w:rsid w:val="00D7269C"/>
    <w:rsid w:val="00D72A7C"/>
    <w:rsid w:val="00D73019"/>
    <w:rsid w:val="00D73048"/>
    <w:rsid w:val="00D732E4"/>
    <w:rsid w:val="00D73792"/>
    <w:rsid w:val="00D73983"/>
    <w:rsid w:val="00D73AA6"/>
    <w:rsid w:val="00D73D49"/>
    <w:rsid w:val="00D73F8E"/>
    <w:rsid w:val="00D7408D"/>
    <w:rsid w:val="00D74517"/>
    <w:rsid w:val="00D74A05"/>
    <w:rsid w:val="00D74A4E"/>
    <w:rsid w:val="00D74DED"/>
    <w:rsid w:val="00D74EF4"/>
    <w:rsid w:val="00D74FB2"/>
    <w:rsid w:val="00D75263"/>
    <w:rsid w:val="00D7533C"/>
    <w:rsid w:val="00D75359"/>
    <w:rsid w:val="00D758C7"/>
    <w:rsid w:val="00D759DC"/>
    <w:rsid w:val="00D759FE"/>
    <w:rsid w:val="00D75DA0"/>
    <w:rsid w:val="00D76129"/>
    <w:rsid w:val="00D7622B"/>
    <w:rsid w:val="00D7625E"/>
    <w:rsid w:val="00D76627"/>
    <w:rsid w:val="00D7669D"/>
    <w:rsid w:val="00D76793"/>
    <w:rsid w:val="00D76A18"/>
    <w:rsid w:val="00D76BBD"/>
    <w:rsid w:val="00D76DD6"/>
    <w:rsid w:val="00D76E1D"/>
    <w:rsid w:val="00D77415"/>
    <w:rsid w:val="00D775B3"/>
    <w:rsid w:val="00D776C8"/>
    <w:rsid w:val="00D77737"/>
    <w:rsid w:val="00D7779B"/>
    <w:rsid w:val="00D778A8"/>
    <w:rsid w:val="00D77A8B"/>
    <w:rsid w:val="00D77CBF"/>
    <w:rsid w:val="00D77D31"/>
    <w:rsid w:val="00D77D95"/>
    <w:rsid w:val="00D77F27"/>
    <w:rsid w:val="00D8013D"/>
    <w:rsid w:val="00D80452"/>
    <w:rsid w:val="00D80557"/>
    <w:rsid w:val="00D80620"/>
    <w:rsid w:val="00D8062B"/>
    <w:rsid w:val="00D80818"/>
    <w:rsid w:val="00D80825"/>
    <w:rsid w:val="00D80C74"/>
    <w:rsid w:val="00D80D49"/>
    <w:rsid w:val="00D81183"/>
    <w:rsid w:val="00D811C5"/>
    <w:rsid w:val="00D81287"/>
    <w:rsid w:val="00D812E3"/>
    <w:rsid w:val="00D81391"/>
    <w:rsid w:val="00D818E7"/>
    <w:rsid w:val="00D8202A"/>
    <w:rsid w:val="00D82062"/>
    <w:rsid w:val="00D821F1"/>
    <w:rsid w:val="00D82312"/>
    <w:rsid w:val="00D8236D"/>
    <w:rsid w:val="00D82838"/>
    <w:rsid w:val="00D82889"/>
    <w:rsid w:val="00D82B4F"/>
    <w:rsid w:val="00D82F1A"/>
    <w:rsid w:val="00D8334B"/>
    <w:rsid w:val="00D838A8"/>
    <w:rsid w:val="00D8397D"/>
    <w:rsid w:val="00D839F7"/>
    <w:rsid w:val="00D83A6C"/>
    <w:rsid w:val="00D83BD2"/>
    <w:rsid w:val="00D83C1B"/>
    <w:rsid w:val="00D83F00"/>
    <w:rsid w:val="00D83FF6"/>
    <w:rsid w:val="00D841F2"/>
    <w:rsid w:val="00D8478A"/>
    <w:rsid w:val="00D84932"/>
    <w:rsid w:val="00D849E7"/>
    <w:rsid w:val="00D84A1C"/>
    <w:rsid w:val="00D85099"/>
    <w:rsid w:val="00D85348"/>
    <w:rsid w:val="00D85795"/>
    <w:rsid w:val="00D85878"/>
    <w:rsid w:val="00D85AE6"/>
    <w:rsid w:val="00D85B4B"/>
    <w:rsid w:val="00D85B53"/>
    <w:rsid w:val="00D85E78"/>
    <w:rsid w:val="00D85FA6"/>
    <w:rsid w:val="00D86013"/>
    <w:rsid w:val="00D8628B"/>
    <w:rsid w:val="00D86394"/>
    <w:rsid w:val="00D86735"/>
    <w:rsid w:val="00D8675A"/>
    <w:rsid w:val="00D86B08"/>
    <w:rsid w:val="00D86B66"/>
    <w:rsid w:val="00D86C09"/>
    <w:rsid w:val="00D86C8D"/>
    <w:rsid w:val="00D86C96"/>
    <w:rsid w:val="00D87231"/>
    <w:rsid w:val="00D872B4"/>
    <w:rsid w:val="00D872F6"/>
    <w:rsid w:val="00D87370"/>
    <w:rsid w:val="00D87391"/>
    <w:rsid w:val="00D87588"/>
    <w:rsid w:val="00D87648"/>
    <w:rsid w:val="00D87700"/>
    <w:rsid w:val="00D879AD"/>
    <w:rsid w:val="00D879E1"/>
    <w:rsid w:val="00D879F2"/>
    <w:rsid w:val="00D879FD"/>
    <w:rsid w:val="00D87A0F"/>
    <w:rsid w:val="00D87AEE"/>
    <w:rsid w:val="00D87D88"/>
    <w:rsid w:val="00D87E75"/>
    <w:rsid w:val="00D90200"/>
    <w:rsid w:val="00D902B9"/>
    <w:rsid w:val="00D902E5"/>
    <w:rsid w:val="00D9030B"/>
    <w:rsid w:val="00D906EC"/>
    <w:rsid w:val="00D906F7"/>
    <w:rsid w:val="00D90890"/>
    <w:rsid w:val="00D90A8E"/>
    <w:rsid w:val="00D90DFC"/>
    <w:rsid w:val="00D90FC0"/>
    <w:rsid w:val="00D9117B"/>
    <w:rsid w:val="00D91188"/>
    <w:rsid w:val="00D91427"/>
    <w:rsid w:val="00D91458"/>
    <w:rsid w:val="00D91943"/>
    <w:rsid w:val="00D91DC1"/>
    <w:rsid w:val="00D91E81"/>
    <w:rsid w:val="00D91F4B"/>
    <w:rsid w:val="00D91FC3"/>
    <w:rsid w:val="00D91FFA"/>
    <w:rsid w:val="00D92076"/>
    <w:rsid w:val="00D9208F"/>
    <w:rsid w:val="00D92228"/>
    <w:rsid w:val="00D92248"/>
    <w:rsid w:val="00D922F6"/>
    <w:rsid w:val="00D9237D"/>
    <w:rsid w:val="00D9239A"/>
    <w:rsid w:val="00D92C67"/>
    <w:rsid w:val="00D92FA6"/>
    <w:rsid w:val="00D92FCA"/>
    <w:rsid w:val="00D93012"/>
    <w:rsid w:val="00D930F2"/>
    <w:rsid w:val="00D9328C"/>
    <w:rsid w:val="00D9328F"/>
    <w:rsid w:val="00D934F9"/>
    <w:rsid w:val="00D9352A"/>
    <w:rsid w:val="00D935C9"/>
    <w:rsid w:val="00D9378D"/>
    <w:rsid w:val="00D93AA2"/>
    <w:rsid w:val="00D93BAE"/>
    <w:rsid w:val="00D93E1E"/>
    <w:rsid w:val="00D93E7A"/>
    <w:rsid w:val="00D94532"/>
    <w:rsid w:val="00D94721"/>
    <w:rsid w:val="00D947A5"/>
    <w:rsid w:val="00D9486B"/>
    <w:rsid w:val="00D94A4D"/>
    <w:rsid w:val="00D94CDD"/>
    <w:rsid w:val="00D94DFB"/>
    <w:rsid w:val="00D94E26"/>
    <w:rsid w:val="00D95007"/>
    <w:rsid w:val="00D95013"/>
    <w:rsid w:val="00D9505D"/>
    <w:rsid w:val="00D95370"/>
    <w:rsid w:val="00D953F5"/>
    <w:rsid w:val="00D953FD"/>
    <w:rsid w:val="00D9546F"/>
    <w:rsid w:val="00D9560C"/>
    <w:rsid w:val="00D9576E"/>
    <w:rsid w:val="00D957BA"/>
    <w:rsid w:val="00D9584D"/>
    <w:rsid w:val="00D9587E"/>
    <w:rsid w:val="00D9587F"/>
    <w:rsid w:val="00D95956"/>
    <w:rsid w:val="00D95B92"/>
    <w:rsid w:val="00D95BCC"/>
    <w:rsid w:val="00D95C87"/>
    <w:rsid w:val="00D95E8A"/>
    <w:rsid w:val="00D95FF9"/>
    <w:rsid w:val="00D96018"/>
    <w:rsid w:val="00D9609F"/>
    <w:rsid w:val="00D9618D"/>
    <w:rsid w:val="00D9639F"/>
    <w:rsid w:val="00D969DC"/>
    <w:rsid w:val="00D96A6C"/>
    <w:rsid w:val="00D96B99"/>
    <w:rsid w:val="00D96CB4"/>
    <w:rsid w:val="00D97222"/>
    <w:rsid w:val="00D972AA"/>
    <w:rsid w:val="00D97951"/>
    <w:rsid w:val="00D97B9D"/>
    <w:rsid w:val="00D97C36"/>
    <w:rsid w:val="00D97D21"/>
    <w:rsid w:val="00D97E9B"/>
    <w:rsid w:val="00D97FAB"/>
    <w:rsid w:val="00DA03BF"/>
    <w:rsid w:val="00DA04CC"/>
    <w:rsid w:val="00DA07C7"/>
    <w:rsid w:val="00DA0AE0"/>
    <w:rsid w:val="00DA0D33"/>
    <w:rsid w:val="00DA0D47"/>
    <w:rsid w:val="00DA0E6E"/>
    <w:rsid w:val="00DA122C"/>
    <w:rsid w:val="00DA1283"/>
    <w:rsid w:val="00DA128E"/>
    <w:rsid w:val="00DA1359"/>
    <w:rsid w:val="00DA140E"/>
    <w:rsid w:val="00DA14CB"/>
    <w:rsid w:val="00DA152D"/>
    <w:rsid w:val="00DA155C"/>
    <w:rsid w:val="00DA1653"/>
    <w:rsid w:val="00DA190F"/>
    <w:rsid w:val="00DA1B87"/>
    <w:rsid w:val="00DA1C72"/>
    <w:rsid w:val="00DA1DC7"/>
    <w:rsid w:val="00DA1FD7"/>
    <w:rsid w:val="00DA20EB"/>
    <w:rsid w:val="00DA210B"/>
    <w:rsid w:val="00DA237B"/>
    <w:rsid w:val="00DA242A"/>
    <w:rsid w:val="00DA2657"/>
    <w:rsid w:val="00DA27A7"/>
    <w:rsid w:val="00DA29B5"/>
    <w:rsid w:val="00DA2D4E"/>
    <w:rsid w:val="00DA2D94"/>
    <w:rsid w:val="00DA3437"/>
    <w:rsid w:val="00DA352D"/>
    <w:rsid w:val="00DA357E"/>
    <w:rsid w:val="00DA3754"/>
    <w:rsid w:val="00DA3C1C"/>
    <w:rsid w:val="00DA3C51"/>
    <w:rsid w:val="00DA3D41"/>
    <w:rsid w:val="00DA40EE"/>
    <w:rsid w:val="00DA40FC"/>
    <w:rsid w:val="00DA43BC"/>
    <w:rsid w:val="00DA443A"/>
    <w:rsid w:val="00DA4958"/>
    <w:rsid w:val="00DA4A24"/>
    <w:rsid w:val="00DA4A75"/>
    <w:rsid w:val="00DA4BF8"/>
    <w:rsid w:val="00DA4DA0"/>
    <w:rsid w:val="00DA4E1B"/>
    <w:rsid w:val="00DA5186"/>
    <w:rsid w:val="00DA5261"/>
    <w:rsid w:val="00DA5328"/>
    <w:rsid w:val="00DA5597"/>
    <w:rsid w:val="00DA56E6"/>
    <w:rsid w:val="00DA5DC2"/>
    <w:rsid w:val="00DA5EC0"/>
    <w:rsid w:val="00DA6060"/>
    <w:rsid w:val="00DA60B8"/>
    <w:rsid w:val="00DA632B"/>
    <w:rsid w:val="00DA63DE"/>
    <w:rsid w:val="00DA644F"/>
    <w:rsid w:val="00DA649D"/>
    <w:rsid w:val="00DA66B5"/>
    <w:rsid w:val="00DA67B3"/>
    <w:rsid w:val="00DA67BA"/>
    <w:rsid w:val="00DA6981"/>
    <w:rsid w:val="00DA6AEE"/>
    <w:rsid w:val="00DA6D97"/>
    <w:rsid w:val="00DA6E92"/>
    <w:rsid w:val="00DA71AD"/>
    <w:rsid w:val="00DA72EC"/>
    <w:rsid w:val="00DA72F8"/>
    <w:rsid w:val="00DA72F9"/>
    <w:rsid w:val="00DA74B5"/>
    <w:rsid w:val="00DA758F"/>
    <w:rsid w:val="00DA7675"/>
    <w:rsid w:val="00DA797A"/>
    <w:rsid w:val="00DA7B78"/>
    <w:rsid w:val="00DA7C5F"/>
    <w:rsid w:val="00DA7C72"/>
    <w:rsid w:val="00DA7CAA"/>
    <w:rsid w:val="00DA7F87"/>
    <w:rsid w:val="00DB0077"/>
    <w:rsid w:val="00DB00E9"/>
    <w:rsid w:val="00DB00FD"/>
    <w:rsid w:val="00DB0691"/>
    <w:rsid w:val="00DB06BB"/>
    <w:rsid w:val="00DB0774"/>
    <w:rsid w:val="00DB0C2A"/>
    <w:rsid w:val="00DB155D"/>
    <w:rsid w:val="00DB160D"/>
    <w:rsid w:val="00DB16DB"/>
    <w:rsid w:val="00DB17AA"/>
    <w:rsid w:val="00DB1A0F"/>
    <w:rsid w:val="00DB1B7C"/>
    <w:rsid w:val="00DB1C63"/>
    <w:rsid w:val="00DB1E33"/>
    <w:rsid w:val="00DB1E38"/>
    <w:rsid w:val="00DB20CC"/>
    <w:rsid w:val="00DB23DC"/>
    <w:rsid w:val="00DB2624"/>
    <w:rsid w:val="00DB262C"/>
    <w:rsid w:val="00DB26B8"/>
    <w:rsid w:val="00DB27E5"/>
    <w:rsid w:val="00DB27E9"/>
    <w:rsid w:val="00DB2AAF"/>
    <w:rsid w:val="00DB3072"/>
    <w:rsid w:val="00DB30D8"/>
    <w:rsid w:val="00DB318B"/>
    <w:rsid w:val="00DB3554"/>
    <w:rsid w:val="00DB3936"/>
    <w:rsid w:val="00DB39FA"/>
    <w:rsid w:val="00DB3BA5"/>
    <w:rsid w:val="00DB3CE0"/>
    <w:rsid w:val="00DB3E3C"/>
    <w:rsid w:val="00DB40BD"/>
    <w:rsid w:val="00DB440A"/>
    <w:rsid w:val="00DB4684"/>
    <w:rsid w:val="00DB46BB"/>
    <w:rsid w:val="00DB48F4"/>
    <w:rsid w:val="00DB4960"/>
    <w:rsid w:val="00DB4A6D"/>
    <w:rsid w:val="00DB4C45"/>
    <w:rsid w:val="00DB4C6D"/>
    <w:rsid w:val="00DB4C99"/>
    <w:rsid w:val="00DB4CBF"/>
    <w:rsid w:val="00DB5096"/>
    <w:rsid w:val="00DB5179"/>
    <w:rsid w:val="00DB52A1"/>
    <w:rsid w:val="00DB52AA"/>
    <w:rsid w:val="00DB53A6"/>
    <w:rsid w:val="00DB55CB"/>
    <w:rsid w:val="00DB56ED"/>
    <w:rsid w:val="00DB5A73"/>
    <w:rsid w:val="00DB5C3D"/>
    <w:rsid w:val="00DB5EE1"/>
    <w:rsid w:val="00DB5FD9"/>
    <w:rsid w:val="00DB60D1"/>
    <w:rsid w:val="00DB61BF"/>
    <w:rsid w:val="00DB63FB"/>
    <w:rsid w:val="00DB6702"/>
    <w:rsid w:val="00DB688A"/>
    <w:rsid w:val="00DB6CDF"/>
    <w:rsid w:val="00DB6EC4"/>
    <w:rsid w:val="00DB6F4F"/>
    <w:rsid w:val="00DB6F7C"/>
    <w:rsid w:val="00DB7441"/>
    <w:rsid w:val="00DB7940"/>
    <w:rsid w:val="00DB7A58"/>
    <w:rsid w:val="00DB7C09"/>
    <w:rsid w:val="00DB7D61"/>
    <w:rsid w:val="00DB7DA8"/>
    <w:rsid w:val="00DB7E77"/>
    <w:rsid w:val="00DC0179"/>
    <w:rsid w:val="00DC026C"/>
    <w:rsid w:val="00DC04CE"/>
    <w:rsid w:val="00DC05AB"/>
    <w:rsid w:val="00DC06FB"/>
    <w:rsid w:val="00DC09B8"/>
    <w:rsid w:val="00DC0BD1"/>
    <w:rsid w:val="00DC0E6F"/>
    <w:rsid w:val="00DC0FA4"/>
    <w:rsid w:val="00DC1037"/>
    <w:rsid w:val="00DC1176"/>
    <w:rsid w:val="00DC1332"/>
    <w:rsid w:val="00DC146F"/>
    <w:rsid w:val="00DC14A4"/>
    <w:rsid w:val="00DC1629"/>
    <w:rsid w:val="00DC18C3"/>
    <w:rsid w:val="00DC18DC"/>
    <w:rsid w:val="00DC1D8A"/>
    <w:rsid w:val="00DC1D9E"/>
    <w:rsid w:val="00DC1F60"/>
    <w:rsid w:val="00DC1F98"/>
    <w:rsid w:val="00DC200A"/>
    <w:rsid w:val="00DC209C"/>
    <w:rsid w:val="00DC2345"/>
    <w:rsid w:val="00DC2370"/>
    <w:rsid w:val="00DC23D5"/>
    <w:rsid w:val="00DC25E5"/>
    <w:rsid w:val="00DC2746"/>
    <w:rsid w:val="00DC2962"/>
    <w:rsid w:val="00DC2AA8"/>
    <w:rsid w:val="00DC2B91"/>
    <w:rsid w:val="00DC2D83"/>
    <w:rsid w:val="00DC2E66"/>
    <w:rsid w:val="00DC2FAA"/>
    <w:rsid w:val="00DC317B"/>
    <w:rsid w:val="00DC3260"/>
    <w:rsid w:val="00DC3292"/>
    <w:rsid w:val="00DC3341"/>
    <w:rsid w:val="00DC3347"/>
    <w:rsid w:val="00DC3378"/>
    <w:rsid w:val="00DC342A"/>
    <w:rsid w:val="00DC389E"/>
    <w:rsid w:val="00DC3A45"/>
    <w:rsid w:val="00DC3A5F"/>
    <w:rsid w:val="00DC3BFC"/>
    <w:rsid w:val="00DC3CDD"/>
    <w:rsid w:val="00DC3D73"/>
    <w:rsid w:val="00DC4007"/>
    <w:rsid w:val="00DC40F9"/>
    <w:rsid w:val="00DC415D"/>
    <w:rsid w:val="00DC42FF"/>
    <w:rsid w:val="00DC4355"/>
    <w:rsid w:val="00DC445A"/>
    <w:rsid w:val="00DC44B4"/>
    <w:rsid w:val="00DC4646"/>
    <w:rsid w:val="00DC48D4"/>
    <w:rsid w:val="00DC49B9"/>
    <w:rsid w:val="00DC4AEE"/>
    <w:rsid w:val="00DC4F69"/>
    <w:rsid w:val="00DC4FD8"/>
    <w:rsid w:val="00DC5090"/>
    <w:rsid w:val="00DC5133"/>
    <w:rsid w:val="00DC5181"/>
    <w:rsid w:val="00DC522E"/>
    <w:rsid w:val="00DC548A"/>
    <w:rsid w:val="00DC5526"/>
    <w:rsid w:val="00DC57F2"/>
    <w:rsid w:val="00DC5BE6"/>
    <w:rsid w:val="00DC5C60"/>
    <w:rsid w:val="00DC5CF4"/>
    <w:rsid w:val="00DC5F73"/>
    <w:rsid w:val="00DC5FBE"/>
    <w:rsid w:val="00DC62CA"/>
    <w:rsid w:val="00DC67CE"/>
    <w:rsid w:val="00DC6AD4"/>
    <w:rsid w:val="00DC6BA7"/>
    <w:rsid w:val="00DC6DD2"/>
    <w:rsid w:val="00DC7078"/>
    <w:rsid w:val="00DC7193"/>
    <w:rsid w:val="00DC71FF"/>
    <w:rsid w:val="00DC746B"/>
    <w:rsid w:val="00DC762C"/>
    <w:rsid w:val="00DC76CB"/>
    <w:rsid w:val="00DC76F3"/>
    <w:rsid w:val="00DC7880"/>
    <w:rsid w:val="00DC7BDD"/>
    <w:rsid w:val="00DC7D26"/>
    <w:rsid w:val="00DC7D54"/>
    <w:rsid w:val="00DC7F1A"/>
    <w:rsid w:val="00DD01F6"/>
    <w:rsid w:val="00DD039E"/>
    <w:rsid w:val="00DD03EC"/>
    <w:rsid w:val="00DD044D"/>
    <w:rsid w:val="00DD052C"/>
    <w:rsid w:val="00DD0552"/>
    <w:rsid w:val="00DD0714"/>
    <w:rsid w:val="00DD0873"/>
    <w:rsid w:val="00DD0911"/>
    <w:rsid w:val="00DD0A28"/>
    <w:rsid w:val="00DD0E3E"/>
    <w:rsid w:val="00DD119B"/>
    <w:rsid w:val="00DD1382"/>
    <w:rsid w:val="00DD138F"/>
    <w:rsid w:val="00DD1690"/>
    <w:rsid w:val="00DD169B"/>
    <w:rsid w:val="00DD16BA"/>
    <w:rsid w:val="00DD17E2"/>
    <w:rsid w:val="00DD1B7E"/>
    <w:rsid w:val="00DD1BA1"/>
    <w:rsid w:val="00DD1C8D"/>
    <w:rsid w:val="00DD1DC6"/>
    <w:rsid w:val="00DD1DCE"/>
    <w:rsid w:val="00DD2050"/>
    <w:rsid w:val="00DD2137"/>
    <w:rsid w:val="00DD22CD"/>
    <w:rsid w:val="00DD24C3"/>
    <w:rsid w:val="00DD24E4"/>
    <w:rsid w:val="00DD27B7"/>
    <w:rsid w:val="00DD2883"/>
    <w:rsid w:val="00DD2ADE"/>
    <w:rsid w:val="00DD2B2B"/>
    <w:rsid w:val="00DD2D5B"/>
    <w:rsid w:val="00DD2DB2"/>
    <w:rsid w:val="00DD3118"/>
    <w:rsid w:val="00DD315F"/>
    <w:rsid w:val="00DD3174"/>
    <w:rsid w:val="00DD32C9"/>
    <w:rsid w:val="00DD331E"/>
    <w:rsid w:val="00DD336E"/>
    <w:rsid w:val="00DD387B"/>
    <w:rsid w:val="00DD3961"/>
    <w:rsid w:val="00DD3997"/>
    <w:rsid w:val="00DD3AE6"/>
    <w:rsid w:val="00DD3AF6"/>
    <w:rsid w:val="00DD3C7A"/>
    <w:rsid w:val="00DD3C7B"/>
    <w:rsid w:val="00DD3E26"/>
    <w:rsid w:val="00DD40AD"/>
    <w:rsid w:val="00DD41D0"/>
    <w:rsid w:val="00DD435C"/>
    <w:rsid w:val="00DD4540"/>
    <w:rsid w:val="00DD454D"/>
    <w:rsid w:val="00DD465D"/>
    <w:rsid w:val="00DD49E9"/>
    <w:rsid w:val="00DD4AB7"/>
    <w:rsid w:val="00DD4E8C"/>
    <w:rsid w:val="00DD4EE4"/>
    <w:rsid w:val="00DD5274"/>
    <w:rsid w:val="00DD5509"/>
    <w:rsid w:val="00DD5569"/>
    <w:rsid w:val="00DD56BE"/>
    <w:rsid w:val="00DD573C"/>
    <w:rsid w:val="00DD5777"/>
    <w:rsid w:val="00DD58DC"/>
    <w:rsid w:val="00DD5916"/>
    <w:rsid w:val="00DD5A87"/>
    <w:rsid w:val="00DD6035"/>
    <w:rsid w:val="00DD60CE"/>
    <w:rsid w:val="00DD6297"/>
    <w:rsid w:val="00DD64EC"/>
    <w:rsid w:val="00DD6748"/>
    <w:rsid w:val="00DD6841"/>
    <w:rsid w:val="00DD69F2"/>
    <w:rsid w:val="00DD6AB5"/>
    <w:rsid w:val="00DD6D5F"/>
    <w:rsid w:val="00DD6D61"/>
    <w:rsid w:val="00DD70C1"/>
    <w:rsid w:val="00DD7103"/>
    <w:rsid w:val="00DD71F2"/>
    <w:rsid w:val="00DD731D"/>
    <w:rsid w:val="00DD747F"/>
    <w:rsid w:val="00DD772C"/>
    <w:rsid w:val="00DD7897"/>
    <w:rsid w:val="00DD78BF"/>
    <w:rsid w:val="00DD79E6"/>
    <w:rsid w:val="00DD7DC4"/>
    <w:rsid w:val="00DD7E33"/>
    <w:rsid w:val="00DD7FB6"/>
    <w:rsid w:val="00DE0135"/>
    <w:rsid w:val="00DE02C1"/>
    <w:rsid w:val="00DE0539"/>
    <w:rsid w:val="00DE057E"/>
    <w:rsid w:val="00DE060B"/>
    <w:rsid w:val="00DE086D"/>
    <w:rsid w:val="00DE0983"/>
    <w:rsid w:val="00DE0EBF"/>
    <w:rsid w:val="00DE11FB"/>
    <w:rsid w:val="00DE134F"/>
    <w:rsid w:val="00DE1370"/>
    <w:rsid w:val="00DE1555"/>
    <w:rsid w:val="00DE15ED"/>
    <w:rsid w:val="00DE18EA"/>
    <w:rsid w:val="00DE1A62"/>
    <w:rsid w:val="00DE1B18"/>
    <w:rsid w:val="00DE1DD6"/>
    <w:rsid w:val="00DE1F1D"/>
    <w:rsid w:val="00DE200C"/>
    <w:rsid w:val="00DE208B"/>
    <w:rsid w:val="00DE20FB"/>
    <w:rsid w:val="00DE2187"/>
    <w:rsid w:val="00DE2333"/>
    <w:rsid w:val="00DE23EC"/>
    <w:rsid w:val="00DE246C"/>
    <w:rsid w:val="00DE257E"/>
    <w:rsid w:val="00DE25E0"/>
    <w:rsid w:val="00DE29F7"/>
    <w:rsid w:val="00DE2B66"/>
    <w:rsid w:val="00DE2B9E"/>
    <w:rsid w:val="00DE2BD2"/>
    <w:rsid w:val="00DE3014"/>
    <w:rsid w:val="00DE317B"/>
    <w:rsid w:val="00DE34E9"/>
    <w:rsid w:val="00DE364F"/>
    <w:rsid w:val="00DE3CE6"/>
    <w:rsid w:val="00DE3D47"/>
    <w:rsid w:val="00DE3D74"/>
    <w:rsid w:val="00DE3DDD"/>
    <w:rsid w:val="00DE3DF6"/>
    <w:rsid w:val="00DE3FB9"/>
    <w:rsid w:val="00DE3FD1"/>
    <w:rsid w:val="00DE4022"/>
    <w:rsid w:val="00DE4098"/>
    <w:rsid w:val="00DE4109"/>
    <w:rsid w:val="00DE410E"/>
    <w:rsid w:val="00DE4152"/>
    <w:rsid w:val="00DE4262"/>
    <w:rsid w:val="00DE44A0"/>
    <w:rsid w:val="00DE452F"/>
    <w:rsid w:val="00DE45E6"/>
    <w:rsid w:val="00DE469B"/>
    <w:rsid w:val="00DE4EC9"/>
    <w:rsid w:val="00DE4ED1"/>
    <w:rsid w:val="00DE4F89"/>
    <w:rsid w:val="00DE4FC9"/>
    <w:rsid w:val="00DE5236"/>
    <w:rsid w:val="00DE523C"/>
    <w:rsid w:val="00DE5353"/>
    <w:rsid w:val="00DE5490"/>
    <w:rsid w:val="00DE54C6"/>
    <w:rsid w:val="00DE552D"/>
    <w:rsid w:val="00DE562D"/>
    <w:rsid w:val="00DE58EC"/>
    <w:rsid w:val="00DE5AF8"/>
    <w:rsid w:val="00DE5FCF"/>
    <w:rsid w:val="00DE6084"/>
    <w:rsid w:val="00DE611B"/>
    <w:rsid w:val="00DE6535"/>
    <w:rsid w:val="00DE665D"/>
    <w:rsid w:val="00DE67AB"/>
    <w:rsid w:val="00DE69A0"/>
    <w:rsid w:val="00DE69AA"/>
    <w:rsid w:val="00DE6A4D"/>
    <w:rsid w:val="00DE6ABC"/>
    <w:rsid w:val="00DE6C5B"/>
    <w:rsid w:val="00DE6D47"/>
    <w:rsid w:val="00DE6E7E"/>
    <w:rsid w:val="00DE6F6E"/>
    <w:rsid w:val="00DE7080"/>
    <w:rsid w:val="00DE7109"/>
    <w:rsid w:val="00DE7152"/>
    <w:rsid w:val="00DE7190"/>
    <w:rsid w:val="00DE71F3"/>
    <w:rsid w:val="00DE73FC"/>
    <w:rsid w:val="00DE74A5"/>
    <w:rsid w:val="00DE74EB"/>
    <w:rsid w:val="00DE7538"/>
    <w:rsid w:val="00DE798D"/>
    <w:rsid w:val="00DE7C0D"/>
    <w:rsid w:val="00DE7DC7"/>
    <w:rsid w:val="00DE7E41"/>
    <w:rsid w:val="00DF0017"/>
    <w:rsid w:val="00DF0043"/>
    <w:rsid w:val="00DF004C"/>
    <w:rsid w:val="00DF019B"/>
    <w:rsid w:val="00DF02F5"/>
    <w:rsid w:val="00DF02FE"/>
    <w:rsid w:val="00DF0321"/>
    <w:rsid w:val="00DF0357"/>
    <w:rsid w:val="00DF03EB"/>
    <w:rsid w:val="00DF0588"/>
    <w:rsid w:val="00DF05CE"/>
    <w:rsid w:val="00DF06EE"/>
    <w:rsid w:val="00DF093C"/>
    <w:rsid w:val="00DF0B20"/>
    <w:rsid w:val="00DF0B6B"/>
    <w:rsid w:val="00DF0CE4"/>
    <w:rsid w:val="00DF10F0"/>
    <w:rsid w:val="00DF11D2"/>
    <w:rsid w:val="00DF13E0"/>
    <w:rsid w:val="00DF15B7"/>
    <w:rsid w:val="00DF15E2"/>
    <w:rsid w:val="00DF182E"/>
    <w:rsid w:val="00DF1AB3"/>
    <w:rsid w:val="00DF1BE7"/>
    <w:rsid w:val="00DF240B"/>
    <w:rsid w:val="00DF2672"/>
    <w:rsid w:val="00DF26A3"/>
    <w:rsid w:val="00DF28B8"/>
    <w:rsid w:val="00DF28C6"/>
    <w:rsid w:val="00DF28D5"/>
    <w:rsid w:val="00DF292E"/>
    <w:rsid w:val="00DF2C0E"/>
    <w:rsid w:val="00DF2EE0"/>
    <w:rsid w:val="00DF343B"/>
    <w:rsid w:val="00DF3596"/>
    <w:rsid w:val="00DF389B"/>
    <w:rsid w:val="00DF3A24"/>
    <w:rsid w:val="00DF3AE7"/>
    <w:rsid w:val="00DF3B03"/>
    <w:rsid w:val="00DF3F65"/>
    <w:rsid w:val="00DF43F8"/>
    <w:rsid w:val="00DF4406"/>
    <w:rsid w:val="00DF467F"/>
    <w:rsid w:val="00DF4803"/>
    <w:rsid w:val="00DF4846"/>
    <w:rsid w:val="00DF49AB"/>
    <w:rsid w:val="00DF4BAD"/>
    <w:rsid w:val="00DF50BE"/>
    <w:rsid w:val="00DF5201"/>
    <w:rsid w:val="00DF5665"/>
    <w:rsid w:val="00DF58A5"/>
    <w:rsid w:val="00DF5A33"/>
    <w:rsid w:val="00DF5B93"/>
    <w:rsid w:val="00DF5CA6"/>
    <w:rsid w:val="00DF5D51"/>
    <w:rsid w:val="00DF67DC"/>
    <w:rsid w:val="00DF698F"/>
    <w:rsid w:val="00DF6F55"/>
    <w:rsid w:val="00DF6FC2"/>
    <w:rsid w:val="00DF7205"/>
    <w:rsid w:val="00DF7230"/>
    <w:rsid w:val="00DF7342"/>
    <w:rsid w:val="00DF7442"/>
    <w:rsid w:val="00DF745D"/>
    <w:rsid w:val="00DF75F2"/>
    <w:rsid w:val="00DF7770"/>
    <w:rsid w:val="00DF7D42"/>
    <w:rsid w:val="00E00361"/>
    <w:rsid w:val="00E00485"/>
    <w:rsid w:val="00E0060C"/>
    <w:rsid w:val="00E007A5"/>
    <w:rsid w:val="00E008C4"/>
    <w:rsid w:val="00E00964"/>
    <w:rsid w:val="00E00B56"/>
    <w:rsid w:val="00E00B71"/>
    <w:rsid w:val="00E00F9B"/>
    <w:rsid w:val="00E01092"/>
    <w:rsid w:val="00E01603"/>
    <w:rsid w:val="00E0160C"/>
    <w:rsid w:val="00E01658"/>
    <w:rsid w:val="00E0178D"/>
    <w:rsid w:val="00E019D2"/>
    <w:rsid w:val="00E01AEA"/>
    <w:rsid w:val="00E01E95"/>
    <w:rsid w:val="00E01EEF"/>
    <w:rsid w:val="00E024CA"/>
    <w:rsid w:val="00E025AC"/>
    <w:rsid w:val="00E02734"/>
    <w:rsid w:val="00E02786"/>
    <w:rsid w:val="00E0282F"/>
    <w:rsid w:val="00E02E18"/>
    <w:rsid w:val="00E02E28"/>
    <w:rsid w:val="00E033F8"/>
    <w:rsid w:val="00E03449"/>
    <w:rsid w:val="00E03662"/>
    <w:rsid w:val="00E0374E"/>
    <w:rsid w:val="00E03978"/>
    <w:rsid w:val="00E039B5"/>
    <w:rsid w:val="00E03ACB"/>
    <w:rsid w:val="00E03FD0"/>
    <w:rsid w:val="00E0401A"/>
    <w:rsid w:val="00E04038"/>
    <w:rsid w:val="00E041E5"/>
    <w:rsid w:val="00E04233"/>
    <w:rsid w:val="00E043ED"/>
    <w:rsid w:val="00E04478"/>
    <w:rsid w:val="00E0461C"/>
    <w:rsid w:val="00E04B79"/>
    <w:rsid w:val="00E04DCA"/>
    <w:rsid w:val="00E04F07"/>
    <w:rsid w:val="00E04F28"/>
    <w:rsid w:val="00E05006"/>
    <w:rsid w:val="00E0561D"/>
    <w:rsid w:val="00E056A5"/>
    <w:rsid w:val="00E05A28"/>
    <w:rsid w:val="00E05D45"/>
    <w:rsid w:val="00E05DC8"/>
    <w:rsid w:val="00E05EEB"/>
    <w:rsid w:val="00E05FB1"/>
    <w:rsid w:val="00E06157"/>
    <w:rsid w:val="00E06280"/>
    <w:rsid w:val="00E0642B"/>
    <w:rsid w:val="00E0680A"/>
    <w:rsid w:val="00E06933"/>
    <w:rsid w:val="00E06B82"/>
    <w:rsid w:val="00E06B91"/>
    <w:rsid w:val="00E0707D"/>
    <w:rsid w:val="00E07289"/>
    <w:rsid w:val="00E07354"/>
    <w:rsid w:val="00E074E6"/>
    <w:rsid w:val="00E07511"/>
    <w:rsid w:val="00E07541"/>
    <w:rsid w:val="00E07688"/>
    <w:rsid w:val="00E07737"/>
    <w:rsid w:val="00E07832"/>
    <w:rsid w:val="00E07C6C"/>
    <w:rsid w:val="00E07CC3"/>
    <w:rsid w:val="00E07CDA"/>
    <w:rsid w:val="00E07F61"/>
    <w:rsid w:val="00E07FFD"/>
    <w:rsid w:val="00E103F2"/>
    <w:rsid w:val="00E105A0"/>
    <w:rsid w:val="00E10796"/>
    <w:rsid w:val="00E10929"/>
    <w:rsid w:val="00E10B34"/>
    <w:rsid w:val="00E10DB6"/>
    <w:rsid w:val="00E10E54"/>
    <w:rsid w:val="00E10E8A"/>
    <w:rsid w:val="00E10EAD"/>
    <w:rsid w:val="00E10FDB"/>
    <w:rsid w:val="00E1108E"/>
    <w:rsid w:val="00E1116D"/>
    <w:rsid w:val="00E1118D"/>
    <w:rsid w:val="00E111F4"/>
    <w:rsid w:val="00E11294"/>
    <w:rsid w:val="00E11353"/>
    <w:rsid w:val="00E114BC"/>
    <w:rsid w:val="00E116A0"/>
    <w:rsid w:val="00E116FD"/>
    <w:rsid w:val="00E117A5"/>
    <w:rsid w:val="00E117D7"/>
    <w:rsid w:val="00E11955"/>
    <w:rsid w:val="00E11A67"/>
    <w:rsid w:val="00E11E83"/>
    <w:rsid w:val="00E12241"/>
    <w:rsid w:val="00E1278C"/>
    <w:rsid w:val="00E12F81"/>
    <w:rsid w:val="00E1300B"/>
    <w:rsid w:val="00E1313A"/>
    <w:rsid w:val="00E13165"/>
    <w:rsid w:val="00E13278"/>
    <w:rsid w:val="00E132F2"/>
    <w:rsid w:val="00E13311"/>
    <w:rsid w:val="00E13315"/>
    <w:rsid w:val="00E13324"/>
    <w:rsid w:val="00E134FF"/>
    <w:rsid w:val="00E137EE"/>
    <w:rsid w:val="00E1398F"/>
    <w:rsid w:val="00E139B2"/>
    <w:rsid w:val="00E13B94"/>
    <w:rsid w:val="00E13B99"/>
    <w:rsid w:val="00E13C30"/>
    <w:rsid w:val="00E13C80"/>
    <w:rsid w:val="00E13D31"/>
    <w:rsid w:val="00E13EF5"/>
    <w:rsid w:val="00E140E2"/>
    <w:rsid w:val="00E14109"/>
    <w:rsid w:val="00E141B9"/>
    <w:rsid w:val="00E14467"/>
    <w:rsid w:val="00E1455A"/>
    <w:rsid w:val="00E14633"/>
    <w:rsid w:val="00E14641"/>
    <w:rsid w:val="00E148EE"/>
    <w:rsid w:val="00E14900"/>
    <w:rsid w:val="00E14E00"/>
    <w:rsid w:val="00E14F02"/>
    <w:rsid w:val="00E14F06"/>
    <w:rsid w:val="00E1502B"/>
    <w:rsid w:val="00E15346"/>
    <w:rsid w:val="00E155AE"/>
    <w:rsid w:val="00E15614"/>
    <w:rsid w:val="00E15619"/>
    <w:rsid w:val="00E15700"/>
    <w:rsid w:val="00E15720"/>
    <w:rsid w:val="00E1575C"/>
    <w:rsid w:val="00E15B41"/>
    <w:rsid w:val="00E15C86"/>
    <w:rsid w:val="00E15CBB"/>
    <w:rsid w:val="00E15DD0"/>
    <w:rsid w:val="00E15E75"/>
    <w:rsid w:val="00E15EB6"/>
    <w:rsid w:val="00E162C2"/>
    <w:rsid w:val="00E163E8"/>
    <w:rsid w:val="00E163F2"/>
    <w:rsid w:val="00E164B7"/>
    <w:rsid w:val="00E16579"/>
    <w:rsid w:val="00E16F8E"/>
    <w:rsid w:val="00E17076"/>
    <w:rsid w:val="00E17176"/>
    <w:rsid w:val="00E17299"/>
    <w:rsid w:val="00E1736A"/>
    <w:rsid w:val="00E1737A"/>
    <w:rsid w:val="00E1752C"/>
    <w:rsid w:val="00E1752D"/>
    <w:rsid w:val="00E17684"/>
    <w:rsid w:val="00E17B0A"/>
    <w:rsid w:val="00E17B31"/>
    <w:rsid w:val="00E17DA3"/>
    <w:rsid w:val="00E17E9B"/>
    <w:rsid w:val="00E17EE3"/>
    <w:rsid w:val="00E20059"/>
    <w:rsid w:val="00E205B0"/>
    <w:rsid w:val="00E20765"/>
    <w:rsid w:val="00E207A6"/>
    <w:rsid w:val="00E207FB"/>
    <w:rsid w:val="00E209C8"/>
    <w:rsid w:val="00E20AA0"/>
    <w:rsid w:val="00E20CFB"/>
    <w:rsid w:val="00E20DBC"/>
    <w:rsid w:val="00E21138"/>
    <w:rsid w:val="00E2139F"/>
    <w:rsid w:val="00E2167D"/>
    <w:rsid w:val="00E21721"/>
    <w:rsid w:val="00E219C2"/>
    <w:rsid w:val="00E21AB0"/>
    <w:rsid w:val="00E21B68"/>
    <w:rsid w:val="00E21D9F"/>
    <w:rsid w:val="00E21DE7"/>
    <w:rsid w:val="00E21FCE"/>
    <w:rsid w:val="00E22037"/>
    <w:rsid w:val="00E220AF"/>
    <w:rsid w:val="00E22338"/>
    <w:rsid w:val="00E224E0"/>
    <w:rsid w:val="00E22654"/>
    <w:rsid w:val="00E22656"/>
    <w:rsid w:val="00E226D8"/>
    <w:rsid w:val="00E227DD"/>
    <w:rsid w:val="00E22C20"/>
    <w:rsid w:val="00E22CA4"/>
    <w:rsid w:val="00E22D86"/>
    <w:rsid w:val="00E22F80"/>
    <w:rsid w:val="00E23123"/>
    <w:rsid w:val="00E233CD"/>
    <w:rsid w:val="00E2347D"/>
    <w:rsid w:val="00E23486"/>
    <w:rsid w:val="00E23623"/>
    <w:rsid w:val="00E236F5"/>
    <w:rsid w:val="00E239F6"/>
    <w:rsid w:val="00E23B4C"/>
    <w:rsid w:val="00E23B51"/>
    <w:rsid w:val="00E24033"/>
    <w:rsid w:val="00E24072"/>
    <w:rsid w:val="00E24885"/>
    <w:rsid w:val="00E24ADE"/>
    <w:rsid w:val="00E24DE5"/>
    <w:rsid w:val="00E24E7B"/>
    <w:rsid w:val="00E25077"/>
    <w:rsid w:val="00E2518C"/>
    <w:rsid w:val="00E2523C"/>
    <w:rsid w:val="00E258BF"/>
    <w:rsid w:val="00E25A1B"/>
    <w:rsid w:val="00E25CA7"/>
    <w:rsid w:val="00E260D1"/>
    <w:rsid w:val="00E2688B"/>
    <w:rsid w:val="00E26B06"/>
    <w:rsid w:val="00E26DBE"/>
    <w:rsid w:val="00E27193"/>
    <w:rsid w:val="00E275E6"/>
    <w:rsid w:val="00E27795"/>
    <w:rsid w:val="00E27955"/>
    <w:rsid w:val="00E27A88"/>
    <w:rsid w:val="00E27B30"/>
    <w:rsid w:val="00E27B63"/>
    <w:rsid w:val="00E27C3F"/>
    <w:rsid w:val="00E27D31"/>
    <w:rsid w:val="00E301A3"/>
    <w:rsid w:val="00E304AB"/>
    <w:rsid w:val="00E304E3"/>
    <w:rsid w:val="00E30542"/>
    <w:rsid w:val="00E30AE6"/>
    <w:rsid w:val="00E30B0E"/>
    <w:rsid w:val="00E30B90"/>
    <w:rsid w:val="00E30BE8"/>
    <w:rsid w:val="00E30C77"/>
    <w:rsid w:val="00E311A7"/>
    <w:rsid w:val="00E31391"/>
    <w:rsid w:val="00E31561"/>
    <w:rsid w:val="00E315A6"/>
    <w:rsid w:val="00E3164E"/>
    <w:rsid w:val="00E3165D"/>
    <w:rsid w:val="00E319A0"/>
    <w:rsid w:val="00E3204D"/>
    <w:rsid w:val="00E322DE"/>
    <w:rsid w:val="00E32891"/>
    <w:rsid w:val="00E3290F"/>
    <w:rsid w:val="00E330B1"/>
    <w:rsid w:val="00E33245"/>
    <w:rsid w:val="00E33531"/>
    <w:rsid w:val="00E33559"/>
    <w:rsid w:val="00E337C4"/>
    <w:rsid w:val="00E33A2A"/>
    <w:rsid w:val="00E33BA2"/>
    <w:rsid w:val="00E33DAD"/>
    <w:rsid w:val="00E33E34"/>
    <w:rsid w:val="00E3400B"/>
    <w:rsid w:val="00E34096"/>
    <w:rsid w:val="00E3411D"/>
    <w:rsid w:val="00E342A0"/>
    <w:rsid w:val="00E342BC"/>
    <w:rsid w:val="00E343C3"/>
    <w:rsid w:val="00E34484"/>
    <w:rsid w:val="00E3452C"/>
    <w:rsid w:val="00E34547"/>
    <w:rsid w:val="00E34592"/>
    <w:rsid w:val="00E34878"/>
    <w:rsid w:val="00E34BFB"/>
    <w:rsid w:val="00E34EDF"/>
    <w:rsid w:val="00E34F32"/>
    <w:rsid w:val="00E35099"/>
    <w:rsid w:val="00E350C6"/>
    <w:rsid w:val="00E3510C"/>
    <w:rsid w:val="00E35247"/>
    <w:rsid w:val="00E35602"/>
    <w:rsid w:val="00E357E5"/>
    <w:rsid w:val="00E35994"/>
    <w:rsid w:val="00E35A37"/>
    <w:rsid w:val="00E35BCF"/>
    <w:rsid w:val="00E35BE2"/>
    <w:rsid w:val="00E35F51"/>
    <w:rsid w:val="00E35FE3"/>
    <w:rsid w:val="00E36A7C"/>
    <w:rsid w:val="00E36ACF"/>
    <w:rsid w:val="00E36CEB"/>
    <w:rsid w:val="00E36DC3"/>
    <w:rsid w:val="00E36E16"/>
    <w:rsid w:val="00E3710A"/>
    <w:rsid w:val="00E37188"/>
    <w:rsid w:val="00E37461"/>
    <w:rsid w:val="00E37518"/>
    <w:rsid w:val="00E37524"/>
    <w:rsid w:val="00E3796C"/>
    <w:rsid w:val="00E37C8A"/>
    <w:rsid w:val="00E37E23"/>
    <w:rsid w:val="00E37F4D"/>
    <w:rsid w:val="00E4002F"/>
    <w:rsid w:val="00E40232"/>
    <w:rsid w:val="00E4048A"/>
    <w:rsid w:val="00E4062A"/>
    <w:rsid w:val="00E40884"/>
    <w:rsid w:val="00E408AD"/>
    <w:rsid w:val="00E408F6"/>
    <w:rsid w:val="00E40933"/>
    <w:rsid w:val="00E409F6"/>
    <w:rsid w:val="00E40A2E"/>
    <w:rsid w:val="00E410AC"/>
    <w:rsid w:val="00E410CC"/>
    <w:rsid w:val="00E411D3"/>
    <w:rsid w:val="00E41261"/>
    <w:rsid w:val="00E413C2"/>
    <w:rsid w:val="00E413F4"/>
    <w:rsid w:val="00E41539"/>
    <w:rsid w:val="00E419C6"/>
    <w:rsid w:val="00E41A42"/>
    <w:rsid w:val="00E41B62"/>
    <w:rsid w:val="00E41C5B"/>
    <w:rsid w:val="00E41E00"/>
    <w:rsid w:val="00E42099"/>
    <w:rsid w:val="00E420B6"/>
    <w:rsid w:val="00E421A9"/>
    <w:rsid w:val="00E423ED"/>
    <w:rsid w:val="00E424B8"/>
    <w:rsid w:val="00E425FF"/>
    <w:rsid w:val="00E4298B"/>
    <w:rsid w:val="00E42A74"/>
    <w:rsid w:val="00E42C1C"/>
    <w:rsid w:val="00E43063"/>
    <w:rsid w:val="00E4306D"/>
    <w:rsid w:val="00E43128"/>
    <w:rsid w:val="00E43268"/>
    <w:rsid w:val="00E43342"/>
    <w:rsid w:val="00E43545"/>
    <w:rsid w:val="00E43692"/>
    <w:rsid w:val="00E43808"/>
    <w:rsid w:val="00E43B09"/>
    <w:rsid w:val="00E43BA0"/>
    <w:rsid w:val="00E43BC8"/>
    <w:rsid w:val="00E43BDE"/>
    <w:rsid w:val="00E43C9C"/>
    <w:rsid w:val="00E43DA3"/>
    <w:rsid w:val="00E43E77"/>
    <w:rsid w:val="00E441A2"/>
    <w:rsid w:val="00E442D1"/>
    <w:rsid w:val="00E442E5"/>
    <w:rsid w:val="00E44678"/>
    <w:rsid w:val="00E446CA"/>
    <w:rsid w:val="00E4476A"/>
    <w:rsid w:val="00E447A7"/>
    <w:rsid w:val="00E447AE"/>
    <w:rsid w:val="00E448FD"/>
    <w:rsid w:val="00E449BA"/>
    <w:rsid w:val="00E44A52"/>
    <w:rsid w:val="00E44BA5"/>
    <w:rsid w:val="00E44D20"/>
    <w:rsid w:val="00E44D62"/>
    <w:rsid w:val="00E44F08"/>
    <w:rsid w:val="00E44F53"/>
    <w:rsid w:val="00E44F62"/>
    <w:rsid w:val="00E451F4"/>
    <w:rsid w:val="00E45260"/>
    <w:rsid w:val="00E452AF"/>
    <w:rsid w:val="00E45331"/>
    <w:rsid w:val="00E453B4"/>
    <w:rsid w:val="00E45474"/>
    <w:rsid w:val="00E4582D"/>
    <w:rsid w:val="00E4584A"/>
    <w:rsid w:val="00E4595A"/>
    <w:rsid w:val="00E4596F"/>
    <w:rsid w:val="00E45A8D"/>
    <w:rsid w:val="00E45BBC"/>
    <w:rsid w:val="00E45C21"/>
    <w:rsid w:val="00E45DE9"/>
    <w:rsid w:val="00E4600B"/>
    <w:rsid w:val="00E46121"/>
    <w:rsid w:val="00E46545"/>
    <w:rsid w:val="00E46590"/>
    <w:rsid w:val="00E46BE6"/>
    <w:rsid w:val="00E46C4B"/>
    <w:rsid w:val="00E46D32"/>
    <w:rsid w:val="00E46E01"/>
    <w:rsid w:val="00E47006"/>
    <w:rsid w:val="00E47077"/>
    <w:rsid w:val="00E4728F"/>
    <w:rsid w:val="00E47393"/>
    <w:rsid w:val="00E473A1"/>
    <w:rsid w:val="00E47527"/>
    <w:rsid w:val="00E4789D"/>
    <w:rsid w:val="00E478E5"/>
    <w:rsid w:val="00E47DC3"/>
    <w:rsid w:val="00E47E50"/>
    <w:rsid w:val="00E50058"/>
    <w:rsid w:val="00E502F7"/>
    <w:rsid w:val="00E504EA"/>
    <w:rsid w:val="00E50530"/>
    <w:rsid w:val="00E509AE"/>
    <w:rsid w:val="00E50B1D"/>
    <w:rsid w:val="00E50C14"/>
    <w:rsid w:val="00E50C7C"/>
    <w:rsid w:val="00E50CA4"/>
    <w:rsid w:val="00E50DBF"/>
    <w:rsid w:val="00E5112F"/>
    <w:rsid w:val="00E513B0"/>
    <w:rsid w:val="00E51535"/>
    <w:rsid w:val="00E515C0"/>
    <w:rsid w:val="00E518ED"/>
    <w:rsid w:val="00E51A51"/>
    <w:rsid w:val="00E51C9B"/>
    <w:rsid w:val="00E51CC1"/>
    <w:rsid w:val="00E51CFD"/>
    <w:rsid w:val="00E51E97"/>
    <w:rsid w:val="00E52020"/>
    <w:rsid w:val="00E523F9"/>
    <w:rsid w:val="00E5296F"/>
    <w:rsid w:val="00E52BE8"/>
    <w:rsid w:val="00E52C8E"/>
    <w:rsid w:val="00E52E80"/>
    <w:rsid w:val="00E52E9A"/>
    <w:rsid w:val="00E52FE9"/>
    <w:rsid w:val="00E531A1"/>
    <w:rsid w:val="00E53241"/>
    <w:rsid w:val="00E53318"/>
    <w:rsid w:val="00E5348E"/>
    <w:rsid w:val="00E53536"/>
    <w:rsid w:val="00E539E6"/>
    <w:rsid w:val="00E53AD0"/>
    <w:rsid w:val="00E53B74"/>
    <w:rsid w:val="00E53BB0"/>
    <w:rsid w:val="00E53EF0"/>
    <w:rsid w:val="00E53F4B"/>
    <w:rsid w:val="00E54009"/>
    <w:rsid w:val="00E5400F"/>
    <w:rsid w:val="00E541ED"/>
    <w:rsid w:val="00E541F0"/>
    <w:rsid w:val="00E548AB"/>
    <w:rsid w:val="00E548AE"/>
    <w:rsid w:val="00E54951"/>
    <w:rsid w:val="00E549E0"/>
    <w:rsid w:val="00E54DEC"/>
    <w:rsid w:val="00E54F2F"/>
    <w:rsid w:val="00E551DC"/>
    <w:rsid w:val="00E55333"/>
    <w:rsid w:val="00E55400"/>
    <w:rsid w:val="00E55585"/>
    <w:rsid w:val="00E55656"/>
    <w:rsid w:val="00E55B6A"/>
    <w:rsid w:val="00E55CCF"/>
    <w:rsid w:val="00E55E69"/>
    <w:rsid w:val="00E55F7A"/>
    <w:rsid w:val="00E56184"/>
    <w:rsid w:val="00E56244"/>
    <w:rsid w:val="00E565F9"/>
    <w:rsid w:val="00E56664"/>
    <w:rsid w:val="00E566B1"/>
    <w:rsid w:val="00E5673C"/>
    <w:rsid w:val="00E56967"/>
    <w:rsid w:val="00E56A11"/>
    <w:rsid w:val="00E56A75"/>
    <w:rsid w:val="00E56AA4"/>
    <w:rsid w:val="00E56BCE"/>
    <w:rsid w:val="00E56D1A"/>
    <w:rsid w:val="00E56D1F"/>
    <w:rsid w:val="00E56DDC"/>
    <w:rsid w:val="00E56E6B"/>
    <w:rsid w:val="00E57112"/>
    <w:rsid w:val="00E57B16"/>
    <w:rsid w:val="00E57D68"/>
    <w:rsid w:val="00E57E27"/>
    <w:rsid w:val="00E57E2B"/>
    <w:rsid w:val="00E57F6A"/>
    <w:rsid w:val="00E601CF"/>
    <w:rsid w:val="00E601F9"/>
    <w:rsid w:val="00E60231"/>
    <w:rsid w:val="00E603C1"/>
    <w:rsid w:val="00E60429"/>
    <w:rsid w:val="00E60572"/>
    <w:rsid w:val="00E606FE"/>
    <w:rsid w:val="00E607AE"/>
    <w:rsid w:val="00E6093C"/>
    <w:rsid w:val="00E609A0"/>
    <w:rsid w:val="00E60A08"/>
    <w:rsid w:val="00E60F51"/>
    <w:rsid w:val="00E60FA4"/>
    <w:rsid w:val="00E60FBF"/>
    <w:rsid w:val="00E61158"/>
    <w:rsid w:val="00E61178"/>
    <w:rsid w:val="00E6136A"/>
    <w:rsid w:val="00E61388"/>
    <w:rsid w:val="00E61416"/>
    <w:rsid w:val="00E61525"/>
    <w:rsid w:val="00E6159B"/>
    <w:rsid w:val="00E6164B"/>
    <w:rsid w:val="00E6174A"/>
    <w:rsid w:val="00E6179E"/>
    <w:rsid w:val="00E61826"/>
    <w:rsid w:val="00E619BB"/>
    <w:rsid w:val="00E61AA1"/>
    <w:rsid w:val="00E61B65"/>
    <w:rsid w:val="00E6202A"/>
    <w:rsid w:val="00E62464"/>
    <w:rsid w:val="00E62A16"/>
    <w:rsid w:val="00E62AF0"/>
    <w:rsid w:val="00E62D18"/>
    <w:rsid w:val="00E62E12"/>
    <w:rsid w:val="00E62E7E"/>
    <w:rsid w:val="00E63532"/>
    <w:rsid w:val="00E6356A"/>
    <w:rsid w:val="00E63B2C"/>
    <w:rsid w:val="00E63DCC"/>
    <w:rsid w:val="00E6408F"/>
    <w:rsid w:val="00E64329"/>
    <w:rsid w:val="00E64708"/>
    <w:rsid w:val="00E64726"/>
    <w:rsid w:val="00E64928"/>
    <w:rsid w:val="00E64BD7"/>
    <w:rsid w:val="00E64EFF"/>
    <w:rsid w:val="00E6561F"/>
    <w:rsid w:val="00E65668"/>
    <w:rsid w:val="00E656C2"/>
    <w:rsid w:val="00E65877"/>
    <w:rsid w:val="00E65E9A"/>
    <w:rsid w:val="00E65FB9"/>
    <w:rsid w:val="00E66161"/>
    <w:rsid w:val="00E6651F"/>
    <w:rsid w:val="00E66635"/>
    <w:rsid w:val="00E6675A"/>
    <w:rsid w:val="00E6683C"/>
    <w:rsid w:val="00E669B7"/>
    <w:rsid w:val="00E66AAB"/>
    <w:rsid w:val="00E66C1A"/>
    <w:rsid w:val="00E66F2E"/>
    <w:rsid w:val="00E66F9E"/>
    <w:rsid w:val="00E67038"/>
    <w:rsid w:val="00E67088"/>
    <w:rsid w:val="00E6708B"/>
    <w:rsid w:val="00E67289"/>
    <w:rsid w:val="00E672E3"/>
    <w:rsid w:val="00E67402"/>
    <w:rsid w:val="00E67474"/>
    <w:rsid w:val="00E6752B"/>
    <w:rsid w:val="00E677D7"/>
    <w:rsid w:val="00E678E3"/>
    <w:rsid w:val="00E67AF9"/>
    <w:rsid w:val="00E67E97"/>
    <w:rsid w:val="00E67FC6"/>
    <w:rsid w:val="00E70164"/>
    <w:rsid w:val="00E70751"/>
    <w:rsid w:val="00E708F1"/>
    <w:rsid w:val="00E70992"/>
    <w:rsid w:val="00E70A27"/>
    <w:rsid w:val="00E70A75"/>
    <w:rsid w:val="00E70C5E"/>
    <w:rsid w:val="00E70C74"/>
    <w:rsid w:val="00E71725"/>
    <w:rsid w:val="00E71731"/>
    <w:rsid w:val="00E719A3"/>
    <w:rsid w:val="00E719AE"/>
    <w:rsid w:val="00E71E6E"/>
    <w:rsid w:val="00E72008"/>
    <w:rsid w:val="00E7233A"/>
    <w:rsid w:val="00E72637"/>
    <w:rsid w:val="00E727F5"/>
    <w:rsid w:val="00E72846"/>
    <w:rsid w:val="00E72BFD"/>
    <w:rsid w:val="00E72C8C"/>
    <w:rsid w:val="00E72C99"/>
    <w:rsid w:val="00E72E00"/>
    <w:rsid w:val="00E72E68"/>
    <w:rsid w:val="00E72F2B"/>
    <w:rsid w:val="00E73062"/>
    <w:rsid w:val="00E73065"/>
    <w:rsid w:val="00E73078"/>
    <w:rsid w:val="00E732A6"/>
    <w:rsid w:val="00E734A2"/>
    <w:rsid w:val="00E736A4"/>
    <w:rsid w:val="00E736DC"/>
    <w:rsid w:val="00E7373A"/>
    <w:rsid w:val="00E7373C"/>
    <w:rsid w:val="00E738D0"/>
    <w:rsid w:val="00E73961"/>
    <w:rsid w:val="00E73B03"/>
    <w:rsid w:val="00E73D29"/>
    <w:rsid w:val="00E7412E"/>
    <w:rsid w:val="00E741F0"/>
    <w:rsid w:val="00E742B5"/>
    <w:rsid w:val="00E742F4"/>
    <w:rsid w:val="00E7438B"/>
    <w:rsid w:val="00E74454"/>
    <w:rsid w:val="00E74466"/>
    <w:rsid w:val="00E744A1"/>
    <w:rsid w:val="00E747B1"/>
    <w:rsid w:val="00E74AB6"/>
    <w:rsid w:val="00E74D9F"/>
    <w:rsid w:val="00E74F3B"/>
    <w:rsid w:val="00E75061"/>
    <w:rsid w:val="00E75117"/>
    <w:rsid w:val="00E753EE"/>
    <w:rsid w:val="00E75429"/>
    <w:rsid w:val="00E7550B"/>
    <w:rsid w:val="00E755AE"/>
    <w:rsid w:val="00E75636"/>
    <w:rsid w:val="00E756F9"/>
    <w:rsid w:val="00E757F1"/>
    <w:rsid w:val="00E75885"/>
    <w:rsid w:val="00E75895"/>
    <w:rsid w:val="00E7599E"/>
    <w:rsid w:val="00E759E2"/>
    <w:rsid w:val="00E759FE"/>
    <w:rsid w:val="00E75C5B"/>
    <w:rsid w:val="00E75DF7"/>
    <w:rsid w:val="00E75E82"/>
    <w:rsid w:val="00E75F29"/>
    <w:rsid w:val="00E762C9"/>
    <w:rsid w:val="00E76A72"/>
    <w:rsid w:val="00E77191"/>
    <w:rsid w:val="00E774F0"/>
    <w:rsid w:val="00E7776C"/>
    <w:rsid w:val="00E778CC"/>
    <w:rsid w:val="00E77972"/>
    <w:rsid w:val="00E77AB7"/>
    <w:rsid w:val="00E77BE2"/>
    <w:rsid w:val="00E77F0E"/>
    <w:rsid w:val="00E77FAF"/>
    <w:rsid w:val="00E77FE9"/>
    <w:rsid w:val="00E77FFE"/>
    <w:rsid w:val="00E80040"/>
    <w:rsid w:val="00E80133"/>
    <w:rsid w:val="00E8030E"/>
    <w:rsid w:val="00E805EE"/>
    <w:rsid w:val="00E806DD"/>
    <w:rsid w:val="00E806EE"/>
    <w:rsid w:val="00E8080D"/>
    <w:rsid w:val="00E80C9C"/>
    <w:rsid w:val="00E80CC8"/>
    <w:rsid w:val="00E80E0E"/>
    <w:rsid w:val="00E80ED1"/>
    <w:rsid w:val="00E81388"/>
    <w:rsid w:val="00E81BEB"/>
    <w:rsid w:val="00E81CD9"/>
    <w:rsid w:val="00E81D03"/>
    <w:rsid w:val="00E81D2A"/>
    <w:rsid w:val="00E81FA8"/>
    <w:rsid w:val="00E820BD"/>
    <w:rsid w:val="00E82120"/>
    <w:rsid w:val="00E82389"/>
    <w:rsid w:val="00E8251D"/>
    <w:rsid w:val="00E82CE8"/>
    <w:rsid w:val="00E82D29"/>
    <w:rsid w:val="00E82F61"/>
    <w:rsid w:val="00E83159"/>
    <w:rsid w:val="00E833CA"/>
    <w:rsid w:val="00E83410"/>
    <w:rsid w:val="00E83E5A"/>
    <w:rsid w:val="00E83E98"/>
    <w:rsid w:val="00E8409C"/>
    <w:rsid w:val="00E84251"/>
    <w:rsid w:val="00E843AD"/>
    <w:rsid w:val="00E844C0"/>
    <w:rsid w:val="00E8467D"/>
    <w:rsid w:val="00E84A02"/>
    <w:rsid w:val="00E84A9F"/>
    <w:rsid w:val="00E84B27"/>
    <w:rsid w:val="00E84EC5"/>
    <w:rsid w:val="00E84F75"/>
    <w:rsid w:val="00E852B3"/>
    <w:rsid w:val="00E8543F"/>
    <w:rsid w:val="00E854AA"/>
    <w:rsid w:val="00E8556C"/>
    <w:rsid w:val="00E8586B"/>
    <w:rsid w:val="00E85C05"/>
    <w:rsid w:val="00E8627F"/>
    <w:rsid w:val="00E862C9"/>
    <w:rsid w:val="00E863CC"/>
    <w:rsid w:val="00E8671C"/>
    <w:rsid w:val="00E868BA"/>
    <w:rsid w:val="00E868D1"/>
    <w:rsid w:val="00E86D9F"/>
    <w:rsid w:val="00E86F9E"/>
    <w:rsid w:val="00E86FCB"/>
    <w:rsid w:val="00E87006"/>
    <w:rsid w:val="00E8707C"/>
    <w:rsid w:val="00E873A5"/>
    <w:rsid w:val="00E873C5"/>
    <w:rsid w:val="00E87668"/>
    <w:rsid w:val="00E87995"/>
    <w:rsid w:val="00E879A0"/>
    <w:rsid w:val="00E879D9"/>
    <w:rsid w:val="00E879DD"/>
    <w:rsid w:val="00E87E68"/>
    <w:rsid w:val="00E87F75"/>
    <w:rsid w:val="00E9002B"/>
    <w:rsid w:val="00E90363"/>
    <w:rsid w:val="00E9036C"/>
    <w:rsid w:val="00E90493"/>
    <w:rsid w:val="00E90818"/>
    <w:rsid w:val="00E90888"/>
    <w:rsid w:val="00E909C1"/>
    <w:rsid w:val="00E90CB2"/>
    <w:rsid w:val="00E90F6B"/>
    <w:rsid w:val="00E91159"/>
    <w:rsid w:val="00E9121A"/>
    <w:rsid w:val="00E91526"/>
    <w:rsid w:val="00E91816"/>
    <w:rsid w:val="00E91856"/>
    <w:rsid w:val="00E91C1D"/>
    <w:rsid w:val="00E91C95"/>
    <w:rsid w:val="00E91CCA"/>
    <w:rsid w:val="00E91E5A"/>
    <w:rsid w:val="00E91EDA"/>
    <w:rsid w:val="00E91F2A"/>
    <w:rsid w:val="00E91FD9"/>
    <w:rsid w:val="00E9215E"/>
    <w:rsid w:val="00E9259C"/>
    <w:rsid w:val="00E925B4"/>
    <w:rsid w:val="00E9270D"/>
    <w:rsid w:val="00E92A8C"/>
    <w:rsid w:val="00E92BDB"/>
    <w:rsid w:val="00E92DB7"/>
    <w:rsid w:val="00E937E3"/>
    <w:rsid w:val="00E93BE1"/>
    <w:rsid w:val="00E93ED8"/>
    <w:rsid w:val="00E940BA"/>
    <w:rsid w:val="00E940F4"/>
    <w:rsid w:val="00E941F3"/>
    <w:rsid w:val="00E9437B"/>
    <w:rsid w:val="00E947DE"/>
    <w:rsid w:val="00E94DD7"/>
    <w:rsid w:val="00E94DF6"/>
    <w:rsid w:val="00E94FDB"/>
    <w:rsid w:val="00E950CF"/>
    <w:rsid w:val="00E953D2"/>
    <w:rsid w:val="00E955C8"/>
    <w:rsid w:val="00E95922"/>
    <w:rsid w:val="00E95E31"/>
    <w:rsid w:val="00E95E45"/>
    <w:rsid w:val="00E95EF2"/>
    <w:rsid w:val="00E964B2"/>
    <w:rsid w:val="00E966DA"/>
    <w:rsid w:val="00E967AF"/>
    <w:rsid w:val="00E96A3C"/>
    <w:rsid w:val="00E96AB2"/>
    <w:rsid w:val="00E96AFC"/>
    <w:rsid w:val="00E96ECB"/>
    <w:rsid w:val="00E96FE3"/>
    <w:rsid w:val="00E96FE5"/>
    <w:rsid w:val="00E973DF"/>
    <w:rsid w:val="00E97493"/>
    <w:rsid w:val="00E975AE"/>
    <w:rsid w:val="00E97641"/>
    <w:rsid w:val="00E97A9A"/>
    <w:rsid w:val="00E97E03"/>
    <w:rsid w:val="00E97E57"/>
    <w:rsid w:val="00E97F3D"/>
    <w:rsid w:val="00E97F85"/>
    <w:rsid w:val="00E97FA9"/>
    <w:rsid w:val="00E97FB1"/>
    <w:rsid w:val="00E97FE3"/>
    <w:rsid w:val="00EA0280"/>
    <w:rsid w:val="00EA0472"/>
    <w:rsid w:val="00EA09F8"/>
    <w:rsid w:val="00EA1139"/>
    <w:rsid w:val="00EA13DA"/>
    <w:rsid w:val="00EA14CC"/>
    <w:rsid w:val="00EA176E"/>
    <w:rsid w:val="00EA1A34"/>
    <w:rsid w:val="00EA1DFA"/>
    <w:rsid w:val="00EA2091"/>
    <w:rsid w:val="00EA2108"/>
    <w:rsid w:val="00EA22BC"/>
    <w:rsid w:val="00EA2349"/>
    <w:rsid w:val="00EA24B7"/>
    <w:rsid w:val="00EA2988"/>
    <w:rsid w:val="00EA2C04"/>
    <w:rsid w:val="00EA2EBD"/>
    <w:rsid w:val="00EA2ECD"/>
    <w:rsid w:val="00EA30AA"/>
    <w:rsid w:val="00EA3103"/>
    <w:rsid w:val="00EA316E"/>
    <w:rsid w:val="00EA31B9"/>
    <w:rsid w:val="00EA34BA"/>
    <w:rsid w:val="00EA364A"/>
    <w:rsid w:val="00EA37F1"/>
    <w:rsid w:val="00EA3819"/>
    <w:rsid w:val="00EA3D93"/>
    <w:rsid w:val="00EA3F01"/>
    <w:rsid w:val="00EA3F7B"/>
    <w:rsid w:val="00EA3F8A"/>
    <w:rsid w:val="00EA403A"/>
    <w:rsid w:val="00EA425E"/>
    <w:rsid w:val="00EA42D4"/>
    <w:rsid w:val="00EA471F"/>
    <w:rsid w:val="00EA4999"/>
    <w:rsid w:val="00EA49D2"/>
    <w:rsid w:val="00EA4CB3"/>
    <w:rsid w:val="00EA4D34"/>
    <w:rsid w:val="00EA50E2"/>
    <w:rsid w:val="00EA5346"/>
    <w:rsid w:val="00EA569F"/>
    <w:rsid w:val="00EA56A6"/>
    <w:rsid w:val="00EA572B"/>
    <w:rsid w:val="00EA5A16"/>
    <w:rsid w:val="00EA5AD7"/>
    <w:rsid w:val="00EA5D1A"/>
    <w:rsid w:val="00EA5E4D"/>
    <w:rsid w:val="00EA5EA8"/>
    <w:rsid w:val="00EA6130"/>
    <w:rsid w:val="00EA640E"/>
    <w:rsid w:val="00EA64C3"/>
    <w:rsid w:val="00EA65E3"/>
    <w:rsid w:val="00EA6681"/>
    <w:rsid w:val="00EA6769"/>
    <w:rsid w:val="00EA6B68"/>
    <w:rsid w:val="00EA6BFF"/>
    <w:rsid w:val="00EA6D63"/>
    <w:rsid w:val="00EA6DF1"/>
    <w:rsid w:val="00EA6E1A"/>
    <w:rsid w:val="00EA6E3C"/>
    <w:rsid w:val="00EA6E8B"/>
    <w:rsid w:val="00EA6F46"/>
    <w:rsid w:val="00EA7191"/>
    <w:rsid w:val="00EA7203"/>
    <w:rsid w:val="00EA7570"/>
    <w:rsid w:val="00EA7BD0"/>
    <w:rsid w:val="00EA7CF2"/>
    <w:rsid w:val="00EA7CFB"/>
    <w:rsid w:val="00EA7E20"/>
    <w:rsid w:val="00EA7F02"/>
    <w:rsid w:val="00EB01A4"/>
    <w:rsid w:val="00EB03A7"/>
    <w:rsid w:val="00EB03F6"/>
    <w:rsid w:val="00EB0502"/>
    <w:rsid w:val="00EB0641"/>
    <w:rsid w:val="00EB0746"/>
    <w:rsid w:val="00EB0798"/>
    <w:rsid w:val="00EB0C60"/>
    <w:rsid w:val="00EB0F94"/>
    <w:rsid w:val="00EB10F2"/>
    <w:rsid w:val="00EB132D"/>
    <w:rsid w:val="00EB181F"/>
    <w:rsid w:val="00EB1840"/>
    <w:rsid w:val="00EB1A96"/>
    <w:rsid w:val="00EB1C0D"/>
    <w:rsid w:val="00EB1E1A"/>
    <w:rsid w:val="00EB1EFE"/>
    <w:rsid w:val="00EB226A"/>
    <w:rsid w:val="00EB24E0"/>
    <w:rsid w:val="00EB25BD"/>
    <w:rsid w:val="00EB25C5"/>
    <w:rsid w:val="00EB267C"/>
    <w:rsid w:val="00EB27FB"/>
    <w:rsid w:val="00EB2C2D"/>
    <w:rsid w:val="00EB2C56"/>
    <w:rsid w:val="00EB308F"/>
    <w:rsid w:val="00EB30DE"/>
    <w:rsid w:val="00EB313B"/>
    <w:rsid w:val="00EB3231"/>
    <w:rsid w:val="00EB330B"/>
    <w:rsid w:val="00EB3482"/>
    <w:rsid w:val="00EB350C"/>
    <w:rsid w:val="00EB35E7"/>
    <w:rsid w:val="00EB3695"/>
    <w:rsid w:val="00EB3959"/>
    <w:rsid w:val="00EB3B03"/>
    <w:rsid w:val="00EB3E7E"/>
    <w:rsid w:val="00EB3F08"/>
    <w:rsid w:val="00EB4157"/>
    <w:rsid w:val="00EB4448"/>
    <w:rsid w:val="00EB44BA"/>
    <w:rsid w:val="00EB47C3"/>
    <w:rsid w:val="00EB48FE"/>
    <w:rsid w:val="00EB4989"/>
    <w:rsid w:val="00EB49F9"/>
    <w:rsid w:val="00EB4ADC"/>
    <w:rsid w:val="00EB4B07"/>
    <w:rsid w:val="00EB4BB9"/>
    <w:rsid w:val="00EB4EBC"/>
    <w:rsid w:val="00EB4F75"/>
    <w:rsid w:val="00EB4FAF"/>
    <w:rsid w:val="00EB4FCE"/>
    <w:rsid w:val="00EB5140"/>
    <w:rsid w:val="00EB5512"/>
    <w:rsid w:val="00EB55E0"/>
    <w:rsid w:val="00EB56EB"/>
    <w:rsid w:val="00EB5704"/>
    <w:rsid w:val="00EB58C3"/>
    <w:rsid w:val="00EB5A59"/>
    <w:rsid w:val="00EB5AF4"/>
    <w:rsid w:val="00EB5B45"/>
    <w:rsid w:val="00EB5BD0"/>
    <w:rsid w:val="00EB5C01"/>
    <w:rsid w:val="00EB5E30"/>
    <w:rsid w:val="00EB5E7A"/>
    <w:rsid w:val="00EB5F2D"/>
    <w:rsid w:val="00EB6021"/>
    <w:rsid w:val="00EB602C"/>
    <w:rsid w:val="00EB606D"/>
    <w:rsid w:val="00EB60A4"/>
    <w:rsid w:val="00EB63F1"/>
    <w:rsid w:val="00EB65A7"/>
    <w:rsid w:val="00EB6C6E"/>
    <w:rsid w:val="00EB6C9F"/>
    <w:rsid w:val="00EB7025"/>
    <w:rsid w:val="00EB74D4"/>
    <w:rsid w:val="00EB7551"/>
    <w:rsid w:val="00EB7747"/>
    <w:rsid w:val="00EB7758"/>
    <w:rsid w:val="00EB799E"/>
    <w:rsid w:val="00EB7A54"/>
    <w:rsid w:val="00EB7D44"/>
    <w:rsid w:val="00EB7D81"/>
    <w:rsid w:val="00EC00EC"/>
    <w:rsid w:val="00EC0230"/>
    <w:rsid w:val="00EC02D3"/>
    <w:rsid w:val="00EC04DD"/>
    <w:rsid w:val="00EC06E5"/>
    <w:rsid w:val="00EC07F4"/>
    <w:rsid w:val="00EC0803"/>
    <w:rsid w:val="00EC0CD1"/>
    <w:rsid w:val="00EC1033"/>
    <w:rsid w:val="00EC1186"/>
    <w:rsid w:val="00EC13EB"/>
    <w:rsid w:val="00EC1701"/>
    <w:rsid w:val="00EC19B5"/>
    <w:rsid w:val="00EC1A69"/>
    <w:rsid w:val="00EC1C21"/>
    <w:rsid w:val="00EC1D32"/>
    <w:rsid w:val="00EC1D75"/>
    <w:rsid w:val="00EC1E75"/>
    <w:rsid w:val="00EC1F0D"/>
    <w:rsid w:val="00EC20C3"/>
    <w:rsid w:val="00EC2176"/>
    <w:rsid w:val="00EC22C6"/>
    <w:rsid w:val="00EC24B3"/>
    <w:rsid w:val="00EC26A1"/>
    <w:rsid w:val="00EC295C"/>
    <w:rsid w:val="00EC2AFF"/>
    <w:rsid w:val="00EC2C4F"/>
    <w:rsid w:val="00EC2E3A"/>
    <w:rsid w:val="00EC3705"/>
    <w:rsid w:val="00EC374F"/>
    <w:rsid w:val="00EC37AF"/>
    <w:rsid w:val="00EC3A75"/>
    <w:rsid w:val="00EC3B91"/>
    <w:rsid w:val="00EC3D11"/>
    <w:rsid w:val="00EC3D71"/>
    <w:rsid w:val="00EC3ED0"/>
    <w:rsid w:val="00EC404B"/>
    <w:rsid w:val="00EC42BF"/>
    <w:rsid w:val="00EC43A8"/>
    <w:rsid w:val="00EC44A8"/>
    <w:rsid w:val="00EC46B6"/>
    <w:rsid w:val="00EC4922"/>
    <w:rsid w:val="00EC4ADC"/>
    <w:rsid w:val="00EC4C6F"/>
    <w:rsid w:val="00EC4D86"/>
    <w:rsid w:val="00EC4D9B"/>
    <w:rsid w:val="00EC5251"/>
    <w:rsid w:val="00EC561F"/>
    <w:rsid w:val="00EC5676"/>
    <w:rsid w:val="00EC5988"/>
    <w:rsid w:val="00EC5D53"/>
    <w:rsid w:val="00EC623A"/>
    <w:rsid w:val="00EC645E"/>
    <w:rsid w:val="00EC68D0"/>
    <w:rsid w:val="00EC69C3"/>
    <w:rsid w:val="00EC6A5E"/>
    <w:rsid w:val="00EC6EF3"/>
    <w:rsid w:val="00EC7152"/>
    <w:rsid w:val="00EC71F7"/>
    <w:rsid w:val="00EC722F"/>
    <w:rsid w:val="00EC7236"/>
    <w:rsid w:val="00EC7508"/>
    <w:rsid w:val="00EC7536"/>
    <w:rsid w:val="00EC7549"/>
    <w:rsid w:val="00EC75A7"/>
    <w:rsid w:val="00EC7BE1"/>
    <w:rsid w:val="00EC7BF6"/>
    <w:rsid w:val="00EC7C4A"/>
    <w:rsid w:val="00EC7C52"/>
    <w:rsid w:val="00ED00AF"/>
    <w:rsid w:val="00ED0235"/>
    <w:rsid w:val="00ED055A"/>
    <w:rsid w:val="00ED0593"/>
    <w:rsid w:val="00ED065C"/>
    <w:rsid w:val="00ED0708"/>
    <w:rsid w:val="00ED0A2B"/>
    <w:rsid w:val="00ED0DB2"/>
    <w:rsid w:val="00ED0F98"/>
    <w:rsid w:val="00ED10F7"/>
    <w:rsid w:val="00ED1264"/>
    <w:rsid w:val="00ED13C6"/>
    <w:rsid w:val="00ED18F3"/>
    <w:rsid w:val="00ED196C"/>
    <w:rsid w:val="00ED1C05"/>
    <w:rsid w:val="00ED1C8E"/>
    <w:rsid w:val="00ED1D3C"/>
    <w:rsid w:val="00ED1F4C"/>
    <w:rsid w:val="00ED1F70"/>
    <w:rsid w:val="00ED1F8D"/>
    <w:rsid w:val="00ED20A0"/>
    <w:rsid w:val="00ED20A4"/>
    <w:rsid w:val="00ED213B"/>
    <w:rsid w:val="00ED2347"/>
    <w:rsid w:val="00ED25F0"/>
    <w:rsid w:val="00ED26BC"/>
    <w:rsid w:val="00ED2720"/>
    <w:rsid w:val="00ED28AA"/>
    <w:rsid w:val="00ED28CE"/>
    <w:rsid w:val="00ED2BCC"/>
    <w:rsid w:val="00ED2D44"/>
    <w:rsid w:val="00ED2F6E"/>
    <w:rsid w:val="00ED303A"/>
    <w:rsid w:val="00ED30B7"/>
    <w:rsid w:val="00ED3168"/>
    <w:rsid w:val="00ED3592"/>
    <w:rsid w:val="00ED36BC"/>
    <w:rsid w:val="00ED3818"/>
    <w:rsid w:val="00ED390C"/>
    <w:rsid w:val="00ED3B2D"/>
    <w:rsid w:val="00ED3C16"/>
    <w:rsid w:val="00ED405F"/>
    <w:rsid w:val="00ED40AE"/>
    <w:rsid w:val="00ED421C"/>
    <w:rsid w:val="00ED4286"/>
    <w:rsid w:val="00ED4362"/>
    <w:rsid w:val="00ED4672"/>
    <w:rsid w:val="00ED47F3"/>
    <w:rsid w:val="00ED4B29"/>
    <w:rsid w:val="00ED4BA1"/>
    <w:rsid w:val="00ED4CCB"/>
    <w:rsid w:val="00ED4D1A"/>
    <w:rsid w:val="00ED4D80"/>
    <w:rsid w:val="00ED4E04"/>
    <w:rsid w:val="00ED506F"/>
    <w:rsid w:val="00ED50AC"/>
    <w:rsid w:val="00ED5188"/>
    <w:rsid w:val="00ED52EF"/>
    <w:rsid w:val="00ED5307"/>
    <w:rsid w:val="00ED534B"/>
    <w:rsid w:val="00ED56ED"/>
    <w:rsid w:val="00ED59F2"/>
    <w:rsid w:val="00ED5BA2"/>
    <w:rsid w:val="00ED5D39"/>
    <w:rsid w:val="00ED63C7"/>
    <w:rsid w:val="00ED66DE"/>
    <w:rsid w:val="00ED66E7"/>
    <w:rsid w:val="00ED6C70"/>
    <w:rsid w:val="00ED6C83"/>
    <w:rsid w:val="00ED6DE1"/>
    <w:rsid w:val="00ED704C"/>
    <w:rsid w:val="00ED73C4"/>
    <w:rsid w:val="00ED7623"/>
    <w:rsid w:val="00ED7A52"/>
    <w:rsid w:val="00ED7D2E"/>
    <w:rsid w:val="00EE036D"/>
    <w:rsid w:val="00EE03C7"/>
    <w:rsid w:val="00EE04B6"/>
    <w:rsid w:val="00EE04E5"/>
    <w:rsid w:val="00EE063B"/>
    <w:rsid w:val="00EE07D0"/>
    <w:rsid w:val="00EE0B9D"/>
    <w:rsid w:val="00EE0CEE"/>
    <w:rsid w:val="00EE10E1"/>
    <w:rsid w:val="00EE1141"/>
    <w:rsid w:val="00EE1281"/>
    <w:rsid w:val="00EE12A0"/>
    <w:rsid w:val="00EE1395"/>
    <w:rsid w:val="00EE14A0"/>
    <w:rsid w:val="00EE14DB"/>
    <w:rsid w:val="00EE14FA"/>
    <w:rsid w:val="00EE17A6"/>
    <w:rsid w:val="00EE1915"/>
    <w:rsid w:val="00EE1BB5"/>
    <w:rsid w:val="00EE1D38"/>
    <w:rsid w:val="00EE2047"/>
    <w:rsid w:val="00EE21E8"/>
    <w:rsid w:val="00EE27A6"/>
    <w:rsid w:val="00EE29B3"/>
    <w:rsid w:val="00EE29F6"/>
    <w:rsid w:val="00EE2A49"/>
    <w:rsid w:val="00EE2AC3"/>
    <w:rsid w:val="00EE2E20"/>
    <w:rsid w:val="00EE2EFB"/>
    <w:rsid w:val="00EE2F1A"/>
    <w:rsid w:val="00EE2F86"/>
    <w:rsid w:val="00EE3412"/>
    <w:rsid w:val="00EE3553"/>
    <w:rsid w:val="00EE3693"/>
    <w:rsid w:val="00EE3936"/>
    <w:rsid w:val="00EE3C3E"/>
    <w:rsid w:val="00EE435E"/>
    <w:rsid w:val="00EE4554"/>
    <w:rsid w:val="00EE4914"/>
    <w:rsid w:val="00EE4EF0"/>
    <w:rsid w:val="00EE5070"/>
    <w:rsid w:val="00EE53A5"/>
    <w:rsid w:val="00EE557C"/>
    <w:rsid w:val="00EE5798"/>
    <w:rsid w:val="00EE58FA"/>
    <w:rsid w:val="00EE5A98"/>
    <w:rsid w:val="00EE5C89"/>
    <w:rsid w:val="00EE5E23"/>
    <w:rsid w:val="00EE5FBE"/>
    <w:rsid w:val="00EE627B"/>
    <w:rsid w:val="00EE6439"/>
    <w:rsid w:val="00EE6554"/>
    <w:rsid w:val="00EE6688"/>
    <w:rsid w:val="00EE68DD"/>
    <w:rsid w:val="00EE68E6"/>
    <w:rsid w:val="00EE6A10"/>
    <w:rsid w:val="00EE6CE7"/>
    <w:rsid w:val="00EE6DBD"/>
    <w:rsid w:val="00EE6E7A"/>
    <w:rsid w:val="00EE70D7"/>
    <w:rsid w:val="00EE72F8"/>
    <w:rsid w:val="00EE78B0"/>
    <w:rsid w:val="00EE7932"/>
    <w:rsid w:val="00EE7A7E"/>
    <w:rsid w:val="00EE7A82"/>
    <w:rsid w:val="00EE7F24"/>
    <w:rsid w:val="00EF0199"/>
    <w:rsid w:val="00EF0D66"/>
    <w:rsid w:val="00EF105C"/>
    <w:rsid w:val="00EF111E"/>
    <w:rsid w:val="00EF12E1"/>
    <w:rsid w:val="00EF136C"/>
    <w:rsid w:val="00EF186A"/>
    <w:rsid w:val="00EF19C8"/>
    <w:rsid w:val="00EF19CA"/>
    <w:rsid w:val="00EF1A8D"/>
    <w:rsid w:val="00EF1B7E"/>
    <w:rsid w:val="00EF1CBE"/>
    <w:rsid w:val="00EF1F56"/>
    <w:rsid w:val="00EF2052"/>
    <w:rsid w:val="00EF2454"/>
    <w:rsid w:val="00EF24C4"/>
    <w:rsid w:val="00EF258F"/>
    <w:rsid w:val="00EF2664"/>
    <w:rsid w:val="00EF296C"/>
    <w:rsid w:val="00EF2AAA"/>
    <w:rsid w:val="00EF2AAB"/>
    <w:rsid w:val="00EF2BF1"/>
    <w:rsid w:val="00EF2DA4"/>
    <w:rsid w:val="00EF2EE8"/>
    <w:rsid w:val="00EF2F0E"/>
    <w:rsid w:val="00EF2FD1"/>
    <w:rsid w:val="00EF30C7"/>
    <w:rsid w:val="00EF31BD"/>
    <w:rsid w:val="00EF335E"/>
    <w:rsid w:val="00EF363C"/>
    <w:rsid w:val="00EF3D27"/>
    <w:rsid w:val="00EF3EE9"/>
    <w:rsid w:val="00EF3F2D"/>
    <w:rsid w:val="00EF4077"/>
    <w:rsid w:val="00EF4113"/>
    <w:rsid w:val="00EF41BE"/>
    <w:rsid w:val="00EF4924"/>
    <w:rsid w:val="00EF4BF4"/>
    <w:rsid w:val="00EF4D9F"/>
    <w:rsid w:val="00EF4FE8"/>
    <w:rsid w:val="00EF50BB"/>
    <w:rsid w:val="00EF5147"/>
    <w:rsid w:val="00EF54D6"/>
    <w:rsid w:val="00EF5562"/>
    <w:rsid w:val="00EF5673"/>
    <w:rsid w:val="00EF58CB"/>
    <w:rsid w:val="00EF59E8"/>
    <w:rsid w:val="00EF5A94"/>
    <w:rsid w:val="00EF5B5B"/>
    <w:rsid w:val="00EF5B7B"/>
    <w:rsid w:val="00EF5E8C"/>
    <w:rsid w:val="00EF5EF0"/>
    <w:rsid w:val="00EF6023"/>
    <w:rsid w:val="00EF6059"/>
    <w:rsid w:val="00EF60D3"/>
    <w:rsid w:val="00EF6188"/>
    <w:rsid w:val="00EF6484"/>
    <w:rsid w:val="00EF648B"/>
    <w:rsid w:val="00EF674A"/>
    <w:rsid w:val="00EF67E8"/>
    <w:rsid w:val="00EF6AB1"/>
    <w:rsid w:val="00EF6BA0"/>
    <w:rsid w:val="00EF6C42"/>
    <w:rsid w:val="00EF6DEF"/>
    <w:rsid w:val="00EF7362"/>
    <w:rsid w:val="00EF73CD"/>
    <w:rsid w:val="00EF7522"/>
    <w:rsid w:val="00EF75A6"/>
    <w:rsid w:val="00EF75F4"/>
    <w:rsid w:val="00EF7723"/>
    <w:rsid w:val="00F002C5"/>
    <w:rsid w:val="00F00306"/>
    <w:rsid w:val="00F0034F"/>
    <w:rsid w:val="00F003D1"/>
    <w:rsid w:val="00F004BE"/>
    <w:rsid w:val="00F009B5"/>
    <w:rsid w:val="00F00F95"/>
    <w:rsid w:val="00F0112D"/>
    <w:rsid w:val="00F01211"/>
    <w:rsid w:val="00F012A0"/>
    <w:rsid w:val="00F012EB"/>
    <w:rsid w:val="00F012EF"/>
    <w:rsid w:val="00F01310"/>
    <w:rsid w:val="00F013C7"/>
    <w:rsid w:val="00F01458"/>
    <w:rsid w:val="00F01552"/>
    <w:rsid w:val="00F01615"/>
    <w:rsid w:val="00F0161D"/>
    <w:rsid w:val="00F018D1"/>
    <w:rsid w:val="00F01CF2"/>
    <w:rsid w:val="00F01E4B"/>
    <w:rsid w:val="00F02053"/>
    <w:rsid w:val="00F020F8"/>
    <w:rsid w:val="00F02120"/>
    <w:rsid w:val="00F021DE"/>
    <w:rsid w:val="00F021F3"/>
    <w:rsid w:val="00F022CE"/>
    <w:rsid w:val="00F024BD"/>
    <w:rsid w:val="00F027E9"/>
    <w:rsid w:val="00F02893"/>
    <w:rsid w:val="00F02946"/>
    <w:rsid w:val="00F029BD"/>
    <w:rsid w:val="00F02BDE"/>
    <w:rsid w:val="00F02CB0"/>
    <w:rsid w:val="00F02CCD"/>
    <w:rsid w:val="00F0313A"/>
    <w:rsid w:val="00F03225"/>
    <w:rsid w:val="00F03259"/>
    <w:rsid w:val="00F03502"/>
    <w:rsid w:val="00F037E3"/>
    <w:rsid w:val="00F03AD3"/>
    <w:rsid w:val="00F03B53"/>
    <w:rsid w:val="00F03E00"/>
    <w:rsid w:val="00F03EE4"/>
    <w:rsid w:val="00F042DB"/>
    <w:rsid w:val="00F04545"/>
    <w:rsid w:val="00F047B9"/>
    <w:rsid w:val="00F048CF"/>
    <w:rsid w:val="00F0492B"/>
    <w:rsid w:val="00F049E2"/>
    <w:rsid w:val="00F04AAD"/>
    <w:rsid w:val="00F04EEC"/>
    <w:rsid w:val="00F04EFE"/>
    <w:rsid w:val="00F04F0B"/>
    <w:rsid w:val="00F05459"/>
    <w:rsid w:val="00F0555D"/>
    <w:rsid w:val="00F05829"/>
    <w:rsid w:val="00F0584D"/>
    <w:rsid w:val="00F058A7"/>
    <w:rsid w:val="00F058CB"/>
    <w:rsid w:val="00F05B1E"/>
    <w:rsid w:val="00F05BD7"/>
    <w:rsid w:val="00F05BEC"/>
    <w:rsid w:val="00F05DB8"/>
    <w:rsid w:val="00F05EB3"/>
    <w:rsid w:val="00F05F5F"/>
    <w:rsid w:val="00F05F76"/>
    <w:rsid w:val="00F060F4"/>
    <w:rsid w:val="00F063D4"/>
    <w:rsid w:val="00F064DC"/>
    <w:rsid w:val="00F066AA"/>
    <w:rsid w:val="00F068C8"/>
    <w:rsid w:val="00F0692B"/>
    <w:rsid w:val="00F0693C"/>
    <w:rsid w:val="00F06E8D"/>
    <w:rsid w:val="00F07139"/>
    <w:rsid w:val="00F0736A"/>
    <w:rsid w:val="00F07443"/>
    <w:rsid w:val="00F0751E"/>
    <w:rsid w:val="00F075BB"/>
    <w:rsid w:val="00F0761A"/>
    <w:rsid w:val="00F07720"/>
    <w:rsid w:val="00F078AA"/>
    <w:rsid w:val="00F07B6B"/>
    <w:rsid w:val="00F10253"/>
    <w:rsid w:val="00F10304"/>
    <w:rsid w:val="00F104DE"/>
    <w:rsid w:val="00F107DA"/>
    <w:rsid w:val="00F10ADA"/>
    <w:rsid w:val="00F10F68"/>
    <w:rsid w:val="00F10FB9"/>
    <w:rsid w:val="00F118A7"/>
    <w:rsid w:val="00F11ECA"/>
    <w:rsid w:val="00F12218"/>
    <w:rsid w:val="00F127EC"/>
    <w:rsid w:val="00F12963"/>
    <w:rsid w:val="00F12976"/>
    <w:rsid w:val="00F129B2"/>
    <w:rsid w:val="00F12BFE"/>
    <w:rsid w:val="00F12CCF"/>
    <w:rsid w:val="00F12D9D"/>
    <w:rsid w:val="00F12E51"/>
    <w:rsid w:val="00F12E8F"/>
    <w:rsid w:val="00F1308E"/>
    <w:rsid w:val="00F13284"/>
    <w:rsid w:val="00F1333C"/>
    <w:rsid w:val="00F13418"/>
    <w:rsid w:val="00F135CB"/>
    <w:rsid w:val="00F1367F"/>
    <w:rsid w:val="00F13720"/>
    <w:rsid w:val="00F13744"/>
    <w:rsid w:val="00F1396A"/>
    <w:rsid w:val="00F1396E"/>
    <w:rsid w:val="00F13AF8"/>
    <w:rsid w:val="00F13DBA"/>
    <w:rsid w:val="00F13E3E"/>
    <w:rsid w:val="00F13ED1"/>
    <w:rsid w:val="00F13FF3"/>
    <w:rsid w:val="00F14000"/>
    <w:rsid w:val="00F1423A"/>
    <w:rsid w:val="00F1436D"/>
    <w:rsid w:val="00F149C9"/>
    <w:rsid w:val="00F14CB7"/>
    <w:rsid w:val="00F14D26"/>
    <w:rsid w:val="00F151BB"/>
    <w:rsid w:val="00F15328"/>
    <w:rsid w:val="00F157B2"/>
    <w:rsid w:val="00F158DF"/>
    <w:rsid w:val="00F15A53"/>
    <w:rsid w:val="00F15FFD"/>
    <w:rsid w:val="00F16175"/>
    <w:rsid w:val="00F162B5"/>
    <w:rsid w:val="00F16890"/>
    <w:rsid w:val="00F16A92"/>
    <w:rsid w:val="00F16B46"/>
    <w:rsid w:val="00F16CD5"/>
    <w:rsid w:val="00F16D92"/>
    <w:rsid w:val="00F16E9D"/>
    <w:rsid w:val="00F171BC"/>
    <w:rsid w:val="00F17294"/>
    <w:rsid w:val="00F172F2"/>
    <w:rsid w:val="00F1743D"/>
    <w:rsid w:val="00F174BA"/>
    <w:rsid w:val="00F1758E"/>
    <w:rsid w:val="00F17696"/>
    <w:rsid w:val="00F177C3"/>
    <w:rsid w:val="00F17916"/>
    <w:rsid w:val="00F200F2"/>
    <w:rsid w:val="00F2012F"/>
    <w:rsid w:val="00F2014F"/>
    <w:rsid w:val="00F2026F"/>
    <w:rsid w:val="00F20376"/>
    <w:rsid w:val="00F2037E"/>
    <w:rsid w:val="00F20584"/>
    <w:rsid w:val="00F207F8"/>
    <w:rsid w:val="00F20891"/>
    <w:rsid w:val="00F212E0"/>
    <w:rsid w:val="00F21327"/>
    <w:rsid w:val="00F2151E"/>
    <w:rsid w:val="00F218D3"/>
    <w:rsid w:val="00F218E1"/>
    <w:rsid w:val="00F218FB"/>
    <w:rsid w:val="00F21D8D"/>
    <w:rsid w:val="00F21ECE"/>
    <w:rsid w:val="00F22047"/>
    <w:rsid w:val="00F22069"/>
    <w:rsid w:val="00F22395"/>
    <w:rsid w:val="00F223A7"/>
    <w:rsid w:val="00F22847"/>
    <w:rsid w:val="00F228EF"/>
    <w:rsid w:val="00F2295A"/>
    <w:rsid w:val="00F229D7"/>
    <w:rsid w:val="00F22AE3"/>
    <w:rsid w:val="00F22C3D"/>
    <w:rsid w:val="00F22D33"/>
    <w:rsid w:val="00F22E76"/>
    <w:rsid w:val="00F22EF6"/>
    <w:rsid w:val="00F22F64"/>
    <w:rsid w:val="00F22FDE"/>
    <w:rsid w:val="00F23093"/>
    <w:rsid w:val="00F2344E"/>
    <w:rsid w:val="00F2346A"/>
    <w:rsid w:val="00F23482"/>
    <w:rsid w:val="00F235F1"/>
    <w:rsid w:val="00F2372F"/>
    <w:rsid w:val="00F239EB"/>
    <w:rsid w:val="00F23C27"/>
    <w:rsid w:val="00F24015"/>
    <w:rsid w:val="00F242F1"/>
    <w:rsid w:val="00F24329"/>
    <w:rsid w:val="00F243F2"/>
    <w:rsid w:val="00F244E4"/>
    <w:rsid w:val="00F24696"/>
    <w:rsid w:val="00F246B1"/>
    <w:rsid w:val="00F246B9"/>
    <w:rsid w:val="00F24C0B"/>
    <w:rsid w:val="00F24D1F"/>
    <w:rsid w:val="00F24DD1"/>
    <w:rsid w:val="00F24EE1"/>
    <w:rsid w:val="00F25493"/>
    <w:rsid w:val="00F254EA"/>
    <w:rsid w:val="00F2553F"/>
    <w:rsid w:val="00F2574C"/>
    <w:rsid w:val="00F25873"/>
    <w:rsid w:val="00F258BE"/>
    <w:rsid w:val="00F25922"/>
    <w:rsid w:val="00F25938"/>
    <w:rsid w:val="00F25A8F"/>
    <w:rsid w:val="00F25F0D"/>
    <w:rsid w:val="00F2612A"/>
    <w:rsid w:val="00F26302"/>
    <w:rsid w:val="00F2664B"/>
    <w:rsid w:val="00F267D3"/>
    <w:rsid w:val="00F26D2E"/>
    <w:rsid w:val="00F26DAB"/>
    <w:rsid w:val="00F26F97"/>
    <w:rsid w:val="00F26FBE"/>
    <w:rsid w:val="00F27224"/>
    <w:rsid w:val="00F2745B"/>
    <w:rsid w:val="00F274A2"/>
    <w:rsid w:val="00F27607"/>
    <w:rsid w:val="00F30018"/>
    <w:rsid w:val="00F300AF"/>
    <w:rsid w:val="00F301D6"/>
    <w:rsid w:val="00F3049D"/>
    <w:rsid w:val="00F305C9"/>
    <w:rsid w:val="00F307DB"/>
    <w:rsid w:val="00F30876"/>
    <w:rsid w:val="00F30963"/>
    <w:rsid w:val="00F30B20"/>
    <w:rsid w:val="00F30BDC"/>
    <w:rsid w:val="00F312E2"/>
    <w:rsid w:val="00F3173F"/>
    <w:rsid w:val="00F31870"/>
    <w:rsid w:val="00F31956"/>
    <w:rsid w:val="00F31ADF"/>
    <w:rsid w:val="00F31BC7"/>
    <w:rsid w:val="00F31F49"/>
    <w:rsid w:val="00F3208E"/>
    <w:rsid w:val="00F320CC"/>
    <w:rsid w:val="00F3223D"/>
    <w:rsid w:val="00F32383"/>
    <w:rsid w:val="00F3242E"/>
    <w:rsid w:val="00F325DE"/>
    <w:rsid w:val="00F3292A"/>
    <w:rsid w:val="00F32A44"/>
    <w:rsid w:val="00F32C97"/>
    <w:rsid w:val="00F332E0"/>
    <w:rsid w:val="00F33455"/>
    <w:rsid w:val="00F334D8"/>
    <w:rsid w:val="00F335A2"/>
    <w:rsid w:val="00F337A5"/>
    <w:rsid w:val="00F3395B"/>
    <w:rsid w:val="00F33BA6"/>
    <w:rsid w:val="00F33BAB"/>
    <w:rsid w:val="00F33FA5"/>
    <w:rsid w:val="00F34076"/>
    <w:rsid w:val="00F342B8"/>
    <w:rsid w:val="00F343F2"/>
    <w:rsid w:val="00F34955"/>
    <w:rsid w:val="00F34A91"/>
    <w:rsid w:val="00F34E94"/>
    <w:rsid w:val="00F34EAD"/>
    <w:rsid w:val="00F34FDC"/>
    <w:rsid w:val="00F3503D"/>
    <w:rsid w:val="00F3507C"/>
    <w:rsid w:val="00F35160"/>
    <w:rsid w:val="00F35388"/>
    <w:rsid w:val="00F35528"/>
    <w:rsid w:val="00F356DF"/>
    <w:rsid w:val="00F3589E"/>
    <w:rsid w:val="00F358AA"/>
    <w:rsid w:val="00F35BFD"/>
    <w:rsid w:val="00F35D1C"/>
    <w:rsid w:val="00F35D7F"/>
    <w:rsid w:val="00F35DA8"/>
    <w:rsid w:val="00F35DF8"/>
    <w:rsid w:val="00F35E38"/>
    <w:rsid w:val="00F35F41"/>
    <w:rsid w:val="00F35F99"/>
    <w:rsid w:val="00F36049"/>
    <w:rsid w:val="00F360A1"/>
    <w:rsid w:val="00F3610E"/>
    <w:rsid w:val="00F361C9"/>
    <w:rsid w:val="00F3650A"/>
    <w:rsid w:val="00F365BB"/>
    <w:rsid w:val="00F36897"/>
    <w:rsid w:val="00F36B96"/>
    <w:rsid w:val="00F36C1C"/>
    <w:rsid w:val="00F36CE7"/>
    <w:rsid w:val="00F36DF1"/>
    <w:rsid w:val="00F36E77"/>
    <w:rsid w:val="00F370D6"/>
    <w:rsid w:val="00F378B6"/>
    <w:rsid w:val="00F37BAB"/>
    <w:rsid w:val="00F37E3F"/>
    <w:rsid w:val="00F40154"/>
    <w:rsid w:val="00F40223"/>
    <w:rsid w:val="00F407B8"/>
    <w:rsid w:val="00F40A78"/>
    <w:rsid w:val="00F40AB7"/>
    <w:rsid w:val="00F40AFC"/>
    <w:rsid w:val="00F410E7"/>
    <w:rsid w:val="00F41172"/>
    <w:rsid w:val="00F414D9"/>
    <w:rsid w:val="00F41520"/>
    <w:rsid w:val="00F415E7"/>
    <w:rsid w:val="00F4170C"/>
    <w:rsid w:val="00F41CF4"/>
    <w:rsid w:val="00F41D8D"/>
    <w:rsid w:val="00F41DA3"/>
    <w:rsid w:val="00F41FB0"/>
    <w:rsid w:val="00F42117"/>
    <w:rsid w:val="00F421DD"/>
    <w:rsid w:val="00F42223"/>
    <w:rsid w:val="00F4264C"/>
    <w:rsid w:val="00F428C8"/>
    <w:rsid w:val="00F428F7"/>
    <w:rsid w:val="00F42906"/>
    <w:rsid w:val="00F42C71"/>
    <w:rsid w:val="00F42C82"/>
    <w:rsid w:val="00F42E44"/>
    <w:rsid w:val="00F431F0"/>
    <w:rsid w:val="00F43246"/>
    <w:rsid w:val="00F433DF"/>
    <w:rsid w:val="00F43953"/>
    <w:rsid w:val="00F43A1F"/>
    <w:rsid w:val="00F43D71"/>
    <w:rsid w:val="00F43EB5"/>
    <w:rsid w:val="00F4429D"/>
    <w:rsid w:val="00F443A0"/>
    <w:rsid w:val="00F444E2"/>
    <w:rsid w:val="00F44810"/>
    <w:rsid w:val="00F44A24"/>
    <w:rsid w:val="00F44AE3"/>
    <w:rsid w:val="00F44F88"/>
    <w:rsid w:val="00F453F7"/>
    <w:rsid w:val="00F4542B"/>
    <w:rsid w:val="00F45618"/>
    <w:rsid w:val="00F45CD8"/>
    <w:rsid w:val="00F45D45"/>
    <w:rsid w:val="00F45F97"/>
    <w:rsid w:val="00F460B5"/>
    <w:rsid w:val="00F468B5"/>
    <w:rsid w:val="00F46988"/>
    <w:rsid w:val="00F469A9"/>
    <w:rsid w:val="00F46B42"/>
    <w:rsid w:val="00F46D3E"/>
    <w:rsid w:val="00F46FDC"/>
    <w:rsid w:val="00F47029"/>
    <w:rsid w:val="00F47056"/>
    <w:rsid w:val="00F47084"/>
    <w:rsid w:val="00F470F1"/>
    <w:rsid w:val="00F472D0"/>
    <w:rsid w:val="00F473AF"/>
    <w:rsid w:val="00F474C4"/>
    <w:rsid w:val="00F474F3"/>
    <w:rsid w:val="00F47746"/>
    <w:rsid w:val="00F477B3"/>
    <w:rsid w:val="00F47926"/>
    <w:rsid w:val="00F47E31"/>
    <w:rsid w:val="00F47E7E"/>
    <w:rsid w:val="00F47FC8"/>
    <w:rsid w:val="00F50401"/>
    <w:rsid w:val="00F50468"/>
    <w:rsid w:val="00F504B6"/>
    <w:rsid w:val="00F505BF"/>
    <w:rsid w:val="00F5071C"/>
    <w:rsid w:val="00F507C5"/>
    <w:rsid w:val="00F50834"/>
    <w:rsid w:val="00F50866"/>
    <w:rsid w:val="00F50A92"/>
    <w:rsid w:val="00F50AE4"/>
    <w:rsid w:val="00F5105E"/>
    <w:rsid w:val="00F5129F"/>
    <w:rsid w:val="00F519E2"/>
    <w:rsid w:val="00F51A86"/>
    <w:rsid w:val="00F51A9D"/>
    <w:rsid w:val="00F51B7F"/>
    <w:rsid w:val="00F52061"/>
    <w:rsid w:val="00F5238A"/>
    <w:rsid w:val="00F52465"/>
    <w:rsid w:val="00F524DC"/>
    <w:rsid w:val="00F52632"/>
    <w:rsid w:val="00F52747"/>
    <w:rsid w:val="00F52780"/>
    <w:rsid w:val="00F52AA6"/>
    <w:rsid w:val="00F52D8C"/>
    <w:rsid w:val="00F53251"/>
    <w:rsid w:val="00F53345"/>
    <w:rsid w:val="00F5370E"/>
    <w:rsid w:val="00F53804"/>
    <w:rsid w:val="00F53985"/>
    <w:rsid w:val="00F539D1"/>
    <w:rsid w:val="00F540D5"/>
    <w:rsid w:val="00F5433A"/>
    <w:rsid w:val="00F54389"/>
    <w:rsid w:val="00F54488"/>
    <w:rsid w:val="00F545E5"/>
    <w:rsid w:val="00F54766"/>
    <w:rsid w:val="00F548A9"/>
    <w:rsid w:val="00F5492C"/>
    <w:rsid w:val="00F54AF7"/>
    <w:rsid w:val="00F54B62"/>
    <w:rsid w:val="00F54BB1"/>
    <w:rsid w:val="00F54CEC"/>
    <w:rsid w:val="00F54F95"/>
    <w:rsid w:val="00F550D3"/>
    <w:rsid w:val="00F55117"/>
    <w:rsid w:val="00F551F6"/>
    <w:rsid w:val="00F55279"/>
    <w:rsid w:val="00F555CD"/>
    <w:rsid w:val="00F556AA"/>
    <w:rsid w:val="00F556B2"/>
    <w:rsid w:val="00F55A4D"/>
    <w:rsid w:val="00F55C89"/>
    <w:rsid w:val="00F55F8D"/>
    <w:rsid w:val="00F56054"/>
    <w:rsid w:val="00F560D3"/>
    <w:rsid w:val="00F562CC"/>
    <w:rsid w:val="00F563D8"/>
    <w:rsid w:val="00F56788"/>
    <w:rsid w:val="00F568AB"/>
    <w:rsid w:val="00F56A30"/>
    <w:rsid w:val="00F56A8A"/>
    <w:rsid w:val="00F56B2B"/>
    <w:rsid w:val="00F56D7D"/>
    <w:rsid w:val="00F56EFD"/>
    <w:rsid w:val="00F570D4"/>
    <w:rsid w:val="00F572BE"/>
    <w:rsid w:val="00F572EB"/>
    <w:rsid w:val="00F5771D"/>
    <w:rsid w:val="00F5773D"/>
    <w:rsid w:val="00F5788C"/>
    <w:rsid w:val="00F57967"/>
    <w:rsid w:val="00F57F91"/>
    <w:rsid w:val="00F6014F"/>
    <w:rsid w:val="00F602AD"/>
    <w:rsid w:val="00F604E0"/>
    <w:rsid w:val="00F60700"/>
    <w:rsid w:val="00F608E0"/>
    <w:rsid w:val="00F6092C"/>
    <w:rsid w:val="00F61351"/>
    <w:rsid w:val="00F6142C"/>
    <w:rsid w:val="00F61702"/>
    <w:rsid w:val="00F61751"/>
    <w:rsid w:val="00F618F7"/>
    <w:rsid w:val="00F61919"/>
    <w:rsid w:val="00F61A92"/>
    <w:rsid w:val="00F61CE0"/>
    <w:rsid w:val="00F61ECA"/>
    <w:rsid w:val="00F6209D"/>
    <w:rsid w:val="00F62336"/>
    <w:rsid w:val="00F6265C"/>
    <w:rsid w:val="00F62811"/>
    <w:rsid w:val="00F62A8A"/>
    <w:rsid w:val="00F62AD1"/>
    <w:rsid w:val="00F62DB6"/>
    <w:rsid w:val="00F62E75"/>
    <w:rsid w:val="00F62EC2"/>
    <w:rsid w:val="00F63248"/>
    <w:rsid w:val="00F634A9"/>
    <w:rsid w:val="00F63710"/>
    <w:rsid w:val="00F63988"/>
    <w:rsid w:val="00F63D16"/>
    <w:rsid w:val="00F63E65"/>
    <w:rsid w:val="00F6415C"/>
    <w:rsid w:val="00F643F0"/>
    <w:rsid w:val="00F64406"/>
    <w:rsid w:val="00F6467A"/>
    <w:rsid w:val="00F646CA"/>
    <w:rsid w:val="00F647CF"/>
    <w:rsid w:val="00F64BFC"/>
    <w:rsid w:val="00F6515F"/>
    <w:rsid w:val="00F65246"/>
    <w:rsid w:val="00F654BE"/>
    <w:rsid w:val="00F65761"/>
    <w:rsid w:val="00F657B6"/>
    <w:rsid w:val="00F65ABE"/>
    <w:rsid w:val="00F65C81"/>
    <w:rsid w:val="00F65CBA"/>
    <w:rsid w:val="00F65D5B"/>
    <w:rsid w:val="00F65F79"/>
    <w:rsid w:val="00F66492"/>
    <w:rsid w:val="00F6672E"/>
    <w:rsid w:val="00F66840"/>
    <w:rsid w:val="00F66850"/>
    <w:rsid w:val="00F66946"/>
    <w:rsid w:val="00F669D3"/>
    <w:rsid w:val="00F66A20"/>
    <w:rsid w:val="00F66A94"/>
    <w:rsid w:val="00F66BF3"/>
    <w:rsid w:val="00F66C28"/>
    <w:rsid w:val="00F66DB6"/>
    <w:rsid w:val="00F66DF2"/>
    <w:rsid w:val="00F6731B"/>
    <w:rsid w:val="00F673BB"/>
    <w:rsid w:val="00F67900"/>
    <w:rsid w:val="00F6794B"/>
    <w:rsid w:val="00F67A00"/>
    <w:rsid w:val="00F67A0C"/>
    <w:rsid w:val="00F67C55"/>
    <w:rsid w:val="00F67F92"/>
    <w:rsid w:val="00F70190"/>
    <w:rsid w:val="00F703D8"/>
    <w:rsid w:val="00F7060B"/>
    <w:rsid w:val="00F7084F"/>
    <w:rsid w:val="00F70895"/>
    <w:rsid w:val="00F7093B"/>
    <w:rsid w:val="00F70AC4"/>
    <w:rsid w:val="00F70C15"/>
    <w:rsid w:val="00F70C1C"/>
    <w:rsid w:val="00F715B1"/>
    <w:rsid w:val="00F71784"/>
    <w:rsid w:val="00F718B6"/>
    <w:rsid w:val="00F719EF"/>
    <w:rsid w:val="00F71A16"/>
    <w:rsid w:val="00F71B33"/>
    <w:rsid w:val="00F71B45"/>
    <w:rsid w:val="00F71B4F"/>
    <w:rsid w:val="00F71B70"/>
    <w:rsid w:val="00F71C67"/>
    <w:rsid w:val="00F71E77"/>
    <w:rsid w:val="00F71ED7"/>
    <w:rsid w:val="00F71F4F"/>
    <w:rsid w:val="00F72464"/>
    <w:rsid w:val="00F725EF"/>
    <w:rsid w:val="00F727C1"/>
    <w:rsid w:val="00F728A7"/>
    <w:rsid w:val="00F72942"/>
    <w:rsid w:val="00F72B57"/>
    <w:rsid w:val="00F72BF2"/>
    <w:rsid w:val="00F72C00"/>
    <w:rsid w:val="00F72D8D"/>
    <w:rsid w:val="00F72E46"/>
    <w:rsid w:val="00F73001"/>
    <w:rsid w:val="00F734B8"/>
    <w:rsid w:val="00F734D6"/>
    <w:rsid w:val="00F7366F"/>
    <w:rsid w:val="00F7370B"/>
    <w:rsid w:val="00F739CE"/>
    <w:rsid w:val="00F73B1F"/>
    <w:rsid w:val="00F73B75"/>
    <w:rsid w:val="00F73C41"/>
    <w:rsid w:val="00F73D3E"/>
    <w:rsid w:val="00F73D7E"/>
    <w:rsid w:val="00F73F29"/>
    <w:rsid w:val="00F74302"/>
    <w:rsid w:val="00F743D5"/>
    <w:rsid w:val="00F74473"/>
    <w:rsid w:val="00F744B0"/>
    <w:rsid w:val="00F74530"/>
    <w:rsid w:val="00F74652"/>
    <w:rsid w:val="00F749FA"/>
    <w:rsid w:val="00F74E61"/>
    <w:rsid w:val="00F74EDA"/>
    <w:rsid w:val="00F754E8"/>
    <w:rsid w:val="00F75B0C"/>
    <w:rsid w:val="00F75C36"/>
    <w:rsid w:val="00F75C45"/>
    <w:rsid w:val="00F75D9D"/>
    <w:rsid w:val="00F75F05"/>
    <w:rsid w:val="00F76347"/>
    <w:rsid w:val="00F763AC"/>
    <w:rsid w:val="00F7645D"/>
    <w:rsid w:val="00F76A69"/>
    <w:rsid w:val="00F76BA4"/>
    <w:rsid w:val="00F76CC9"/>
    <w:rsid w:val="00F76DAF"/>
    <w:rsid w:val="00F76E8D"/>
    <w:rsid w:val="00F76EAD"/>
    <w:rsid w:val="00F76F79"/>
    <w:rsid w:val="00F7707A"/>
    <w:rsid w:val="00F772EC"/>
    <w:rsid w:val="00F773EE"/>
    <w:rsid w:val="00F77484"/>
    <w:rsid w:val="00F77507"/>
    <w:rsid w:val="00F77560"/>
    <w:rsid w:val="00F77579"/>
    <w:rsid w:val="00F775C8"/>
    <w:rsid w:val="00F77825"/>
    <w:rsid w:val="00F778DE"/>
    <w:rsid w:val="00F77B5A"/>
    <w:rsid w:val="00F77C8D"/>
    <w:rsid w:val="00F77D54"/>
    <w:rsid w:val="00F77EA9"/>
    <w:rsid w:val="00F77F22"/>
    <w:rsid w:val="00F80A6E"/>
    <w:rsid w:val="00F80AE9"/>
    <w:rsid w:val="00F80B01"/>
    <w:rsid w:val="00F80BBF"/>
    <w:rsid w:val="00F81001"/>
    <w:rsid w:val="00F8117A"/>
    <w:rsid w:val="00F8129D"/>
    <w:rsid w:val="00F812E2"/>
    <w:rsid w:val="00F814A8"/>
    <w:rsid w:val="00F814D5"/>
    <w:rsid w:val="00F815A5"/>
    <w:rsid w:val="00F815DB"/>
    <w:rsid w:val="00F818FA"/>
    <w:rsid w:val="00F81E48"/>
    <w:rsid w:val="00F820B4"/>
    <w:rsid w:val="00F824A7"/>
    <w:rsid w:val="00F82A9E"/>
    <w:rsid w:val="00F82F2C"/>
    <w:rsid w:val="00F830D8"/>
    <w:rsid w:val="00F831CD"/>
    <w:rsid w:val="00F831D3"/>
    <w:rsid w:val="00F8331A"/>
    <w:rsid w:val="00F834A9"/>
    <w:rsid w:val="00F83688"/>
    <w:rsid w:val="00F8375D"/>
    <w:rsid w:val="00F83AAE"/>
    <w:rsid w:val="00F83BDE"/>
    <w:rsid w:val="00F83CA1"/>
    <w:rsid w:val="00F83FCB"/>
    <w:rsid w:val="00F84107"/>
    <w:rsid w:val="00F84227"/>
    <w:rsid w:val="00F842D5"/>
    <w:rsid w:val="00F846D9"/>
    <w:rsid w:val="00F849B9"/>
    <w:rsid w:val="00F84ACA"/>
    <w:rsid w:val="00F84E03"/>
    <w:rsid w:val="00F85056"/>
    <w:rsid w:val="00F85066"/>
    <w:rsid w:val="00F852C1"/>
    <w:rsid w:val="00F8569E"/>
    <w:rsid w:val="00F85753"/>
    <w:rsid w:val="00F85891"/>
    <w:rsid w:val="00F858EC"/>
    <w:rsid w:val="00F85982"/>
    <w:rsid w:val="00F85AF7"/>
    <w:rsid w:val="00F85B7B"/>
    <w:rsid w:val="00F863E9"/>
    <w:rsid w:val="00F8697A"/>
    <w:rsid w:val="00F87123"/>
    <w:rsid w:val="00F872C0"/>
    <w:rsid w:val="00F87420"/>
    <w:rsid w:val="00F8748E"/>
    <w:rsid w:val="00F87676"/>
    <w:rsid w:val="00F87733"/>
    <w:rsid w:val="00F87D37"/>
    <w:rsid w:val="00F87E4D"/>
    <w:rsid w:val="00F87F64"/>
    <w:rsid w:val="00F9026B"/>
    <w:rsid w:val="00F902A0"/>
    <w:rsid w:val="00F9036D"/>
    <w:rsid w:val="00F90701"/>
    <w:rsid w:val="00F908E3"/>
    <w:rsid w:val="00F90C0C"/>
    <w:rsid w:val="00F90D1E"/>
    <w:rsid w:val="00F90E35"/>
    <w:rsid w:val="00F910C6"/>
    <w:rsid w:val="00F917C1"/>
    <w:rsid w:val="00F91AD9"/>
    <w:rsid w:val="00F91CC3"/>
    <w:rsid w:val="00F91DA1"/>
    <w:rsid w:val="00F91E40"/>
    <w:rsid w:val="00F9257A"/>
    <w:rsid w:val="00F9258D"/>
    <w:rsid w:val="00F92894"/>
    <w:rsid w:val="00F9293C"/>
    <w:rsid w:val="00F92A89"/>
    <w:rsid w:val="00F92F83"/>
    <w:rsid w:val="00F93423"/>
    <w:rsid w:val="00F93A20"/>
    <w:rsid w:val="00F93A25"/>
    <w:rsid w:val="00F93A2E"/>
    <w:rsid w:val="00F93B55"/>
    <w:rsid w:val="00F93C7B"/>
    <w:rsid w:val="00F93CBB"/>
    <w:rsid w:val="00F94176"/>
    <w:rsid w:val="00F942FC"/>
    <w:rsid w:val="00F94314"/>
    <w:rsid w:val="00F946C9"/>
    <w:rsid w:val="00F94B18"/>
    <w:rsid w:val="00F94D90"/>
    <w:rsid w:val="00F94E04"/>
    <w:rsid w:val="00F94F15"/>
    <w:rsid w:val="00F9522E"/>
    <w:rsid w:val="00F9532A"/>
    <w:rsid w:val="00F95467"/>
    <w:rsid w:val="00F959CB"/>
    <w:rsid w:val="00F95AD8"/>
    <w:rsid w:val="00F95D0A"/>
    <w:rsid w:val="00F95D84"/>
    <w:rsid w:val="00F95EFB"/>
    <w:rsid w:val="00F95F18"/>
    <w:rsid w:val="00F9627A"/>
    <w:rsid w:val="00F96601"/>
    <w:rsid w:val="00F9669F"/>
    <w:rsid w:val="00F96996"/>
    <w:rsid w:val="00F96DC5"/>
    <w:rsid w:val="00F96E49"/>
    <w:rsid w:val="00F9702C"/>
    <w:rsid w:val="00F97076"/>
    <w:rsid w:val="00F971BD"/>
    <w:rsid w:val="00F97421"/>
    <w:rsid w:val="00F974D1"/>
    <w:rsid w:val="00F974F2"/>
    <w:rsid w:val="00F978D4"/>
    <w:rsid w:val="00F978DE"/>
    <w:rsid w:val="00F97A53"/>
    <w:rsid w:val="00F97C4E"/>
    <w:rsid w:val="00F97CD8"/>
    <w:rsid w:val="00FA0185"/>
    <w:rsid w:val="00FA0233"/>
    <w:rsid w:val="00FA04BD"/>
    <w:rsid w:val="00FA08CA"/>
    <w:rsid w:val="00FA09C6"/>
    <w:rsid w:val="00FA0DA6"/>
    <w:rsid w:val="00FA176B"/>
    <w:rsid w:val="00FA17F9"/>
    <w:rsid w:val="00FA1D5D"/>
    <w:rsid w:val="00FA1ECB"/>
    <w:rsid w:val="00FA1F9F"/>
    <w:rsid w:val="00FA224E"/>
    <w:rsid w:val="00FA2579"/>
    <w:rsid w:val="00FA2E6B"/>
    <w:rsid w:val="00FA3018"/>
    <w:rsid w:val="00FA317C"/>
    <w:rsid w:val="00FA351B"/>
    <w:rsid w:val="00FA379E"/>
    <w:rsid w:val="00FA3C13"/>
    <w:rsid w:val="00FA3E79"/>
    <w:rsid w:val="00FA41BA"/>
    <w:rsid w:val="00FA41FE"/>
    <w:rsid w:val="00FA470B"/>
    <w:rsid w:val="00FA49AA"/>
    <w:rsid w:val="00FA4D66"/>
    <w:rsid w:val="00FA5194"/>
    <w:rsid w:val="00FA57ED"/>
    <w:rsid w:val="00FA5DE4"/>
    <w:rsid w:val="00FA5F27"/>
    <w:rsid w:val="00FA5F62"/>
    <w:rsid w:val="00FA60B1"/>
    <w:rsid w:val="00FA6106"/>
    <w:rsid w:val="00FA6256"/>
    <w:rsid w:val="00FA644D"/>
    <w:rsid w:val="00FA660D"/>
    <w:rsid w:val="00FA6800"/>
    <w:rsid w:val="00FA69B3"/>
    <w:rsid w:val="00FA6A55"/>
    <w:rsid w:val="00FA6B38"/>
    <w:rsid w:val="00FA6C88"/>
    <w:rsid w:val="00FA6CCC"/>
    <w:rsid w:val="00FA6DC4"/>
    <w:rsid w:val="00FA6F7D"/>
    <w:rsid w:val="00FA708E"/>
    <w:rsid w:val="00FA732D"/>
    <w:rsid w:val="00FA736D"/>
    <w:rsid w:val="00FA739F"/>
    <w:rsid w:val="00FA73E7"/>
    <w:rsid w:val="00FA740C"/>
    <w:rsid w:val="00FA770A"/>
    <w:rsid w:val="00FA793E"/>
    <w:rsid w:val="00FA7AFD"/>
    <w:rsid w:val="00FA7B6E"/>
    <w:rsid w:val="00FA7D3C"/>
    <w:rsid w:val="00FB01B9"/>
    <w:rsid w:val="00FB01DF"/>
    <w:rsid w:val="00FB02C6"/>
    <w:rsid w:val="00FB0334"/>
    <w:rsid w:val="00FB0359"/>
    <w:rsid w:val="00FB03F7"/>
    <w:rsid w:val="00FB0422"/>
    <w:rsid w:val="00FB045C"/>
    <w:rsid w:val="00FB066D"/>
    <w:rsid w:val="00FB08D6"/>
    <w:rsid w:val="00FB0ACF"/>
    <w:rsid w:val="00FB0AD9"/>
    <w:rsid w:val="00FB0D56"/>
    <w:rsid w:val="00FB0DDD"/>
    <w:rsid w:val="00FB0E78"/>
    <w:rsid w:val="00FB1374"/>
    <w:rsid w:val="00FB165E"/>
    <w:rsid w:val="00FB16CE"/>
    <w:rsid w:val="00FB19C9"/>
    <w:rsid w:val="00FB19E8"/>
    <w:rsid w:val="00FB1B0D"/>
    <w:rsid w:val="00FB1C1E"/>
    <w:rsid w:val="00FB1C84"/>
    <w:rsid w:val="00FB2163"/>
    <w:rsid w:val="00FB23EB"/>
    <w:rsid w:val="00FB242D"/>
    <w:rsid w:val="00FB2667"/>
    <w:rsid w:val="00FB269A"/>
    <w:rsid w:val="00FB2969"/>
    <w:rsid w:val="00FB29ED"/>
    <w:rsid w:val="00FB2A2E"/>
    <w:rsid w:val="00FB2A42"/>
    <w:rsid w:val="00FB2DBA"/>
    <w:rsid w:val="00FB2E8F"/>
    <w:rsid w:val="00FB2E93"/>
    <w:rsid w:val="00FB2EE6"/>
    <w:rsid w:val="00FB30A7"/>
    <w:rsid w:val="00FB31EB"/>
    <w:rsid w:val="00FB32B2"/>
    <w:rsid w:val="00FB33B5"/>
    <w:rsid w:val="00FB358D"/>
    <w:rsid w:val="00FB3593"/>
    <w:rsid w:val="00FB372D"/>
    <w:rsid w:val="00FB38D6"/>
    <w:rsid w:val="00FB3980"/>
    <w:rsid w:val="00FB398D"/>
    <w:rsid w:val="00FB3B57"/>
    <w:rsid w:val="00FB3C5C"/>
    <w:rsid w:val="00FB3CCF"/>
    <w:rsid w:val="00FB3CFE"/>
    <w:rsid w:val="00FB40B7"/>
    <w:rsid w:val="00FB439F"/>
    <w:rsid w:val="00FB4467"/>
    <w:rsid w:val="00FB458A"/>
    <w:rsid w:val="00FB4820"/>
    <w:rsid w:val="00FB4BCC"/>
    <w:rsid w:val="00FB4C08"/>
    <w:rsid w:val="00FB4DC1"/>
    <w:rsid w:val="00FB4F96"/>
    <w:rsid w:val="00FB50A0"/>
    <w:rsid w:val="00FB51F1"/>
    <w:rsid w:val="00FB5465"/>
    <w:rsid w:val="00FB577D"/>
    <w:rsid w:val="00FB580D"/>
    <w:rsid w:val="00FB58A3"/>
    <w:rsid w:val="00FB5A48"/>
    <w:rsid w:val="00FB5D5E"/>
    <w:rsid w:val="00FB5ED6"/>
    <w:rsid w:val="00FB62AB"/>
    <w:rsid w:val="00FB62B1"/>
    <w:rsid w:val="00FB62BD"/>
    <w:rsid w:val="00FB636D"/>
    <w:rsid w:val="00FB65AD"/>
    <w:rsid w:val="00FB66F8"/>
    <w:rsid w:val="00FB6820"/>
    <w:rsid w:val="00FB6865"/>
    <w:rsid w:val="00FB6D59"/>
    <w:rsid w:val="00FB6EFA"/>
    <w:rsid w:val="00FB709D"/>
    <w:rsid w:val="00FB71A0"/>
    <w:rsid w:val="00FB71DE"/>
    <w:rsid w:val="00FB735D"/>
    <w:rsid w:val="00FB7660"/>
    <w:rsid w:val="00FB7D03"/>
    <w:rsid w:val="00FB7DA1"/>
    <w:rsid w:val="00FB7EA1"/>
    <w:rsid w:val="00FC0124"/>
    <w:rsid w:val="00FC048A"/>
    <w:rsid w:val="00FC07B0"/>
    <w:rsid w:val="00FC088F"/>
    <w:rsid w:val="00FC0934"/>
    <w:rsid w:val="00FC0B0D"/>
    <w:rsid w:val="00FC0CE5"/>
    <w:rsid w:val="00FC106E"/>
    <w:rsid w:val="00FC10FE"/>
    <w:rsid w:val="00FC13A4"/>
    <w:rsid w:val="00FC13CF"/>
    <w:rsid w:val="00FC1546"/>
    <w:rsid w:val="00FC18DD"/>
    <w:rsid w:val="00FC1B28"/>
    <w:rsid w:val="00FC1D3C"/>
    <w:rsid w:val="00FC1D3D"/>
    <w:rsid w:val="00FC1D69"/>
    <w:rsid w:val="00FC1F7D"/>
    <w:rsid w:val="00FC2338"/>
    <w:rsid w:val="00FC2383"/>
    <w:rsid w:val="00FC23E6"/>
    <w:rsid w:val="00FC2504"/>
    <w:rsid w:val="00FC25BA"/>
    <w:rsid w:val="00FC285C"/>
    <w:rsid w:val="00FC2D32"/>
    <w:rsid w:val="00FC2DE9"/>
    <w:rsid w:val="00FC2E7B"/>
    <w:rsid w:val="00FC2FF4"/>
    <w:rsid w:val="00FC318A"/>
    <w:rsid w:val="00FC33EA"/>
    <w:rsid w:val="00FC37FD"/>
    <w:rsid w:val="00FC383B"/>
    <w:rsid w:val="00FC3BD5"/>
    <w:rsid w:val="00FC3D48"/>
    <w:rsid w:val="00FC3E65"/>
    <w:rsid w:val="00FC4036"/>
    <w:rsid w:val="00FC40C7"/>
    <w:rsid w:val="00FC41E8"/>
    <w:rsid w:val="00FC4439"/>
    <w:rsid w:val="00FC48F4"/>
    <w:rsid w:val="00FC493C"/>
    <w:rsid w:val="00FC4BEB"/>
    <w:rsid w:val="00FC501E"/>
    <w:rsid w:val="00FC53F4"/>
    <w:rsid w:val="00FC5C45"/>
    <w:rsid w:val="00FC5D69"/>
    <w:rsid w:val="00FC6218"/>
    <w:rsid w:val="00FC648B"/>
    <w:rsid w:val="00FC674E"/>
    <w:rsid w:val="00FC675F"/>
    <w:rsid w:val="00FC69FC"/>
    <w:rsid w:val="00FC6C75"/>
    <w:rsid w:val="00FC6F1D"/>
    <w:rsid w:val="00FC6F93"/>
    <w:rsid w:val="00FC7083"/>
    <w:rsid w:val="00FC70ED"/>
    <w:rsid w:val="00FC7738"/>
    <w:rsid w:val="00FC779D"/>
    <w:rsid w:val="00FC7897"/>
    <w:rsid w:val="00FC78A4"/>
    <w:rsid w:val="00FC78BA"/>
    <w:rsid w:val="00FC7923"/>
    <w:rsid w:val="00FC79CA"/>
    <w:rsid w:val="00FC7A4C"/>
    <w:rsid w:val="00FC7BB7"/>
    <w:rsid w:val="00FD01A1"/>
    <w:rsid w:val="00FD03B5"/>
    <w:rsid w:val="00FD0539"/>
    <w:rsid w:val="00FD0574"/>
    <w:rsid w:val="00FD05D2"/>
    <w:rsid w:val="00FD08A0"/>
    <w:rsid w:val="00FD103B"/>
    <w:rsid w:val="00FD108A"/>
    <w:rsid w:val="00FD1184"/>
    <w:rsid w:val="00FD13A0"/>
    <w:rsid w:val="00FD1853"/>
    <w:rsid w:val="00FD1A3D"/>
    <w:rsid w:val="00FD1D01"/>
    <w:rsid w:val="00FD1D29"/>
    <w:rsid w:val="00FD1FF6"/>
    <w:rsid w:val="00FD2085"/>
    <w:rsid w:val="00FD23F8"/>
    <w:rsid w:val="00FD2411"/>
    <w:rsid w:val="00FD2450"/>
    <w:rsid w:val="00FD2903"/>
    <w:rsid w:val="00FD2950"/>
    <w:rsid w:val="00FD2B43"/>
    <w:rsid w:val="00FD2BBF"/>
    <w:rsid w:val="00FD2BDA"/>
    <w:rsid w:val="00FD2D2E"/>
    <w:rsid w:val="00FD2D8D"/>
    <w:rsid w:val="00FD3032"/>
    <w:rsid w:val="00FD31B6"/>
    <w:rsid w:val="00FD31FF"/>
    <w:rsid w:val="00FD33D1"/>
    <w:rsid w:val="00FD3403"/>
    <w:rsid w:val="00FD35FB"/>
    <w:rsid w:val="00FD3971"/>
    <w:rsid w:val="00FD3AA8"/>
    <w:rsid w:val="00FD3B31"/>
    <w:rsid w:val="00FD4086"/>
    <w:rsid w:val="00FD432E"/>
    <w:rsid w:val="00FD49FB"/>
    <w:rsid w:val="00FD4C3E"/>
    <w:rsid w:val="00FD4F10"/>
    <w:rsid w:val="00FD5350"/>
    <w:rsid w:val="00FD5634"/>
    <w:rsid w:val="00FD5929"/>
    <w:rsid w:val="00FD5A1C"/>
    <w:rsid w:val="00FD5BA9"/>
    <w:rsid w:val="00FD5E06"/>
    <w:rsid w:val="00FD61DC"/>
    <w:rsid w:val="00FD620B"/>
    <w:rsid w:val="00FD68E4"/>
    <w:rsid w:val="00FD6B4F"/>
    <w:rsid w:val="00FD6D6F"/>
    <w:rsid w:val="00FD6E61"/>
    <w:rsid w:val="00FD6E78"/>
    <w:rsid w:val="00FD6EDA"/>
    <w:rsid w:val="00FD6F68"/>
    <w:rsid w:val="00FD7182"/>
    <w:rsid w:val="00FD7184"/>
    <w:rsid w:val="00FD743A"/>
    <w:rsid w:val="00FD7583"/>
    <w:rsid w:val="00FD760E"/>
    <w:rsid w:val="00FD77DC"/>
    <w:rsid w:val="00FD795C"/>
    <w:rsid w:val="00FD79F1"/>
    <w:rsid w:val="00FD7B31"/>
    <w:rsid w:val="00FD7C05"/>
    <w:rsid w:val="00FD7C0C"/>
    <w:rsid w:val="00FD7DF4"/>
    <w:rsid w:val="00FD7E39"/>
    <w:rsid w:val="00FD7E43"/>
    <w:rsid w:val="00FE01BB"/>
    <w:rsid w:val="00FE01C0"/>
    <w:rsid w:val="00FE034C"/>
    <w:rsid w:val="00FE04E3"/>
    <w:rsid w:val="00FE06BC"/>
    <w:rsid w:val="00FE081A"/>
    <w:rsid w:val="00FE0917"/>
    <w:rsid w:val="00FE0B50"/>
    <w:rsid w:val="00FE0C2B"/>
    <w:rsid w:val="00FE0F6E"/>
    <w:rsid w:val="00FE134D"/>
    <w:rsid w:val="00FE15A4"/>
    <w:rsid w:val="00FE17F8"/>
    <w:rsid w:val="00FE19B7"/>
    <w:rsid w:val="00FE1AE1"/>
    <w:rsid w:val="00FE1B70"/>
    <w:rsid w:val="00FE1EE6"/>
    <w:rsid w:val="00FE24A1"/>
    <w:rsid w:val="00FE26E7"/>
    <w:rsid w:val="00FE289B"/>
    <w:rsid w:val="00FE28AF"/>
    <w:rsid w:val="00FE28B4"/>
    <w:rsid w:val="00FE3286"/>
    <w:rsid w:val="00FE33AD"/>
    <w:rsid w:val="00FE33DA"/>
    <w:rsid w:val="00FE3974"/>
    <w:rsid w:val="00FE3A0C"/>
    <w:rsid w:val="00FE3D69"/>
    <w:rsid w:val="00FE3DC9"/>
    <w:rsid w:val="00FE3E49"/>
    <w:rsid w:val="00FE3F1B"/>
    <w:rsid w:val="00FE4027"/>
    <w:rsid w:val="00FE4495"/>
    <w:rsid w:val="00FE45D6"/>
    <w:rsid w:val="00FE46F7"/>
    <w:rsid w:val="00FE4717"/>
    <w:rsid w:val="00FE47C7"/>
    <w:rsid w:val="00FE4D52"/>
    <w:rsid w:val="00FE4D58"/>
    <w:rsid w:val="00FE4E79"/>
    <w:rsid w:val="00FE4FFA"/>
    <w:rsid w:val="00FE51B5"/>
    <w:rsid w:val="00FE52B2"/>
    <w:rsid w:val="00FE5641"/>
    <w:rsid w:val="00FE59CC"/>
    <w:rsid w:val="00FE5A43"/>
    <w:rsid w:val="00FE5B86"/>
    <w:rsid w:val="00FE5F0B"/>
    <w:rsid w:val="00FE5F6A"/>
    <w:rsid w:val="00FE5F8B"/>
    <w:rsid w:val="00FE5FEC"/>
    <w:rsid w:val="00FE6056"/>
    <w:rsid w:val="00FE6143"/>
    <w:rsid w:val="00FE63B4"/>
    <w:rsid w:val="00FE65DD"/>
    <w:rsid w:val="00FE6B2D"/>
    <w:rsid w:val="00FE6BE4"/>
    <w:rsid w:val="00FE6DDC"/>
    <w:rsid w:val="00FE6E7D"/>
    <w:rsid w:val="00FE723F"/>
    <w:rsid w:val="00FE735E"/>
    <w:rsid w:val="00FE785E"/>
    <w:rsid w:val="00FE7B79"/>
    <w:rsid w:val="00FE7BFC"/>
    <w:rsid w:val="00FE7ED1"/>
    <w:rsid w:val="00FE7F68"/>
    <w:rsid w:val="00FF00BB"/>
    <w:rsid w:val="00FF030E"/>
    <w:rsid w:val="00FF0621"/>
    <w:rsid w:val="00FF0669"/>
    <w:rsid w:val="00FF0807"/>
    <w:rsid w:val="00FF0AF9"/>
    <w:rsid w:val="00FF1264"/>
    <w:rsid w:val="00FF1406"/>
    <w:rsid w:val="00FF14A9"/>
    <w:rsid w:val="00FF163A"/>
    <w:rsid w:val="00FF1A4C"/>
    <w:rsid w:val="00FF1A70"/>
    <w:rsid w:val="00FF1C68"/>
    <w:rsid w:val="00FF1D3D"/>
    <w:rsid w:val="00FF1DF7"/>
    <w:rsid w:val="00FF1E74"/>
    <w:rsid w:val="00FF2073"/>
    <w:rsid w:val="00FF20B5"/>
    <w:rsid w:val="00FF254A"/>
    <w:rsid w:val="00FF262A"/>
    <w:rsid w:val="00FF2A36"/>
    <w:rsid w:val="00FF2FDC"/>
    <w:rsid w:val="00FF3111"/>
    <w:rsid w:val="00FF32AC"/>
    <w:rsid w:val="00FF339E"/>
    <w:rsid w:val="00FF364B"/>
    <w:rsid w:val="00FF36D6"/>
    <w:rsid w:val="00FF37AE"/>
    <w:rsid w:val="00FF3C7C"/>
    <w:rsid w:val="00FF3F67"/>
    <w:rsid w:val="00FF3FB1"/>
    <w:rsid w:val="00FF472B"/>
    <w:rsid w:val="00FF4B3D"/>
    <w:rsid w:val="00FF4DD6"/>
    <w:rsid w:val="00FF4E2F"/>
    <w:rsid w:val="00FF5016"/>
    <w:rsid w:val="00FF521C"/>
    <w:rsid w:val="00FF5410"/>
    <w:rsid w:val="00FF56E3"/>
    <w:rsid w:val="00FF5A1F"/>
    <w:rsid w:val="00FF5CE7"/>
    <w:rsid w:val="00FF5DBA"/>
    <w:rsid w:val="00FF5E9C"/>
    <w:rsid w:val="00FF5F39"/>
    <w:rsid w:val="00FF6002"/>
    <w:rsid w:val="00FF6009"/>
    <w:rsid w:val="00FF63FA"/>
    <w:rsid w:val="00FF6B77"/>
    <w:rsid w:val="00FF6B92"/>
    <w:rsid w:val="00FF72A9"/>
    <w:rsid w:val="00FF7586"/>
    <w:rsid w:val="00FF75B8"/>
    <w:rsid w:val="00FF777A"/>
    <w:rsid w:val="00FF78EF"/>
    <w:rsid w:val="00FF79BC"/>
    <w:rsid w:val="00FF7A41"/>
    <w:rsid w:val="00FF7B4A"/>
    <w:rsid w:val="00FF7C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white">
      <v:fill color="white"/>
      <v:stroke color="white" weight="1.5pt"/>
      <v:shadow on="t" color="#900"/>
    </o:shapedefaults>
    <o:shapelayout v:ext="edit">
      <o:idmap v:ext="edit" data="2"/>
    </o:shapelayout>
  </w:shapeDefaults>
  <w:decimalSymbol w:val="."/>
  <w:listSeparator w:val=","/>
  <w14:docId w14:val="7D590A17"/>
  <w15:chartTrackingRefBased/>
  <w15:docId w15:val="{C7CC7AD5-8DE0-4606-9423-6EDA8ABE8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621F"/>
    <w:pPr>
      <w:tabs>
        <w:tab w:val="left" w:pos="907"/>
      </w:tabs>
      <w:spacing w:before="120"/>
      <w:jc w:val="both"/>
    </w:pPr>
    <w:rPr>
      <w:sz w:val="26"/>
      <w:szCs w:val="26"/>
      <w:lang w:eastAsia="en-US"/>
    </w:rPr>
  </w:style>
  <w:style w:type="paragraph" w:styleId="Heading1">
    <w:name w:val="heading 1"/>
    <w:aliases w:val="H1"/>
    <w:basedOn w:val="Normal"/>
    <w:next w:val="Normal"/>
    <w:link w:val="Heading1Char1"/>
    <w:qFormat/>
    <w:pPr>
      <w:numPr>
        <w:numId w:val="5"/>
      </w:numPr>
      <w:spacing w:after="240"/>
      <w:jc w:val="center"/>
      <w:outlineLvl w:val="0"/>
    </w:pPr>
    <w:rPr>
      <w:rFonts w:ascii=".VnStamp" w:hAnsi=".VnStamp"/>
      <w:sz w:val="20"/>
      <w:lang w:val="x-none" w:eastAsia="x-none"/>
    </w:rPr>
  </w:style>
  <w:style w:type="paragraph" w:styleId="Heading2">
    <w:name w:val="heading 2"/>
    <w:aliases w:val="Heading 2 Char1,l2 Char1 Char,H2 Char1 Char,HeadB Char1 Char, Char Char1 Char,Heading 2 Char Char Char,l2 Char Char Char,H2 Char Char Char,HeadB Char Char Char, Char Char Char Char, Char Char Char Char Char Char,Heading 2 Char Char1,l2 Char1"/>
    <w:basedOn w:val="Normal"/>
    <w:next w:val="Normal"/>
    <w:link w:val="Heading2Char"/>
    <w:uiPriority w:val="9"/>
    <w:qFormat/>
    <w:rsid w:val="00E03662"/>
    <w:pPr>
      <w:keepNext/>
      <w:numPr>
        <w:ilvl w:val="1"/>
        <w:numId w:val="5"/>
      </w:numPr>
      <w:tabs>
        <w:tab w:val="left" w:pos="851"/>
      </w:tabs>
      <w:outlineLvl w:val="1"/>
    </w:pPr>
    <w:rPr>
      <w:rFonts w:ascii=".VnArialH" w:hAnsi=".VnArialH"/>
      <w:b/>
      <w:sz w:val="22"/>
      <w:szCs w:val="22"/>
      <w:lang w:val="x-none" w:eastAsia="x-none"/>
    </w:rPr>
  </w:style>
  <w:style w:type="paragraph" w:styleId="Heading3">
    <w:name w:val="heading 3"/>
    <w:aliases w:val="h3,HeadC"/>
    <w:basedOn w:val="Normal"/>
    <w:next w:val="Normal"/>
    <w:link w:val="Heading3Char1"/>
    <w:uiPriority w:val="9"/>
    <w:qFormat/>
    <w:pPr>
      <w:keepNext/>
      <w:numPr>
        <w:ilvl w:val="2"/>
        <w:numId w:val="5"/>
      </w:numPr>
      <w:tabs>
        <w:tab w:val="left" w:pos="992"/>
      </w:tabs>
      <w:spacing w:after="120"/>
      <w:outlineLvl w:val="2"/>
    </w:pPr>
    <w:rPr>
      <w:rFonts w:ascii=".VnAvantH" w:hAnsi=".VnAvantH"/>
      <w:sz w:val="22"/>
      <w:lang w:val="x-none" w:eastAsia="x-none"/>
    </w:rPr>
  </w:style>
  <w:style w:type="paragraph" w:styleId="Heading4">
    <w:name w:val="heading 4"/>
    <w:aliases w:val="heading4,Heading 4 Char"/>
    <w:basedOn w:val="Normal"/>
    <w:next w:val="Normal"/>
    <w:link w:val="Heading4Char1"/>
    <w:uiPriority w:val="9"/>
    <w:qFormat/>
    <w:pPr>
      <w:keepNext/>
      <w:numPr>
        <w:ilvl w:val="3"/>
        <w:numId w:val="5"/>
      </w:numPr>
      <w:tabs>
        <w:tab w:val="left" w:pos="964"/>
      </w:tabs>
      <w:spacing w:after="160"/>
      <w:outlineLvl w:val="3"/>
    </w:pPr>
    <w:rPr>
      <w:rFonts w:ascii=".VnArial" w:hAnsi=".VnArial"/>
      <w:b/>
      <w:sz w:val="24"/>
      <w:lang w:val="x-none" w:eastAsia="x-none"/>
    </w:rPr>
  </w:style>
  <w:style w:type="paragraph" w:styleId="Heading5">
    <w:name w:val="heading 5"/>
    <w:basedOn w:val="Normal"/>
    <w:next w:val="Normal"/>
    <w:qFormat/>
    <w:pPr>
      <w:numPr>
        <w:ilvl w:val="4"/>
        <w:numId w:val="5"/>
      </w:numPr>
      <w:tabs>
        <w:tab w:val="clear" w:pos="907"/>
        <w:tab w:val="left" w:pos="1276"/>
      </w:tabs>
      <w:spacing w:after="120"/>
      <w:outlineLvl w:val="4"/>
    </w:pPr>
    <w:rPr>
      <w:rFonts w:ascii=".VnArial" w:hAnsi=".VnArial"/>
      <w:b/>
      <w:i/>
      <w:sz w:val="24"/>
    </w:rPr>
  </w:style>
  <w:style w:type="paragraph" w:styleId="Heading60">
    <w:name w:val="heading 6"/>
    <w:basedOn w:val="Normal"/>
    <w:next w:val="Normal"/>
    <w:qFormat/>
    <w:pPr>
      <w:outlineLvl w:val="5"/>
    </w:pPr>
    <w:rPr>
      <w:rFonts w:ascii=".VnAristote" w:hAnsi=".VnAristote"/>
      <w:sz w:val="32"/>
    </w:rPr>
  </w:style>
  <w:style w:type="paragraph" w:styleId="Heading70">
    <w:name w:val="heading 7"/>
    <w:basedOn w:val="Normal"/>
    <w:next w:val="Normal"/>
    <w:qFormat/>
    <w:pPr>
      <w:keepNext/>
      <w:jc w:val="center"/>
      <w:outlineLvl w:val="6"/>
    </w:pPr>
    <w:rPr>
      <w:rFonts w:ascii=".VnCentury Schoolbook" w:hAnsi=".VnCentury Schoolbook"/>
      <w:i/>
    </w:rPr>
  </w:style>
  <w:style w:type="paragraph" w:styleId="Heading80">
    <w:name w:val="heading 8"/>
    <w:basedOn w:val="Normal"/>
    <w:next w:val="Normal"/>
    <w:qFormat/>
    <w:pPr>
      <w:keepNext/>
      <w:tabs>
        <w:tab w:val="clear" w:pos="907"/>
      </w:tabs>
      <w:spacing w:before="80" w:line="288" w:lineRule="auto"/>
      <w:ind w:left="720"/>
      <w:outlineLvl w:val="7"/>
    </w:pPr>
    <w:rPr>
      <w:b/>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Even"/>
    <w:basedOn w:val="Normal"/>
    <w:link w:val="FooterChar"/>
    <w:uiPriority w:val="99"/>
    <w:pPr>
      <w:tabs>
        <w:tab w:val="center" w:pos="4320"/>
        <w:tab w:val="right" w:pos="8640"/>
      </w:tabs>
    </w:pPr>
    <w:rPr>
      <w:lang w:val="x-none" w:eastAsia="x-none"/>
    </w:rPr>
  </w:style>
  <w:style w:type="character" w:styleId="PageNumber">
    <w:name w:val="page number"/>
    <w:basedOn w:val="DefaultParagraphFont"/>
    <w:uiPriority w:val="99"/>
  </w:style>
  <w:style w:type="paragraph" w:styleId="Header">
    <w:name w:val="header"/>
    <w:aliases w:val="Header Char1,Header Char Char,Header Char1 Char Char,h Char Char Char,Header Char Char Char Char,Header Char1 Char Char Char Char,Header Char Char Char Char Char Char,Header Char1 Char Char Char Char Char Char,h Char Char2,Header1 Char,Header1,h"/>
    <w:basedOn w:val="Normal"/>
    <w:link w:val="HeaderChar"/>
    <w:pPr>
      <w:tabs>
        <w:tab w:val="center" w:pos="4320"/>
        <w:tab w:val="right" w:pos="8640"/>
      </w:tabs>
    </w:pPr>
  </w:style>
  <w:style w:type="paragraph" w:styleId="DocumentMap">
    <w:name w:val="Document Map"/>
    <w:basedOn w:val="Normal"/>
    <w:semiHidden/>
    <w:pPr>
      <w:shd w:val="clear" w:color="auto" w:fill="000080"/>
    </w:pPr>
    <w:rPr>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vertAlign w:val="superscript"/>
    </w:rPr>
  </w:style>
  <w:style w:type="paragraph" w:styleId="BodyText">
    <w:name w:val="Body Text"/>
    <w:aliases w:val="Body Text Char,Body Text Char2 Char,Body Text Char1 Char1 Char,Body Text Char Char Char1 Char, Char1 Char Char Char1 Char, Char Char Char1 Char1 Char,Body Text Char1 Char Char Char,Body Text Char Char1 Char Char,Body Text Char2,Body Text Char1"/>
    <w:basedOn w:val="Normal"/>
    <w:link w:val="BodyTextChar3"/>
    <w:pPr>
      <w:tabs>
        <w:tab w:val="clear" w:pos="907"/>
        <w:tab w:val="left" w:pos="1260"/>
      </w:tabs>
      <w:spacing w:before="40" w:after="40"/>
    </w:pPr>
  </w:style>
  <w:style w:type="paragraph" w:customStyle="1" w:styleId="heading7">
    <w:name w:val="heading7"/>
    <w:basedOn w:val="Normal"/>
    <w:pPr>
      <w:numPr>
        <w:numId w:val="3"/>
      </w:numPr>
      <w:spacing w:after="120"/>
    </w:pPr>
    <w:rPr>
      <w:rFonts w:ascii=".VnArialH" w:hAnsi=".VnArialH"/>
      <w:b/>
      <w:sz w:val="22"/>
      <w:szCs w:val="22"/>
    </w:rPr>
  </w:style>
  <w:style w:type="paragraph" w:customStyle="1" w:styleId="heading6">
    <w:name w:val="heading6"/>
    <w:basedOn w:val="Normal"/>
    <w:pPr>
      <w:numPr>
        <w:numId w:val="4"/>
      </w:numPr>
      <w:tabs>
        <w:tab w:val="left" w:pos="1260"/>
      </w:tabs>
      <w:spacing w:before="40" w:after="40"/>
    </w:pPr>
    <w:rPr>
      <w:rFonts w:ascii=".VnAristote" w:hAnsi=".VnAristote"/>
      <w:sz w:val="32"/>
    </w:rPr>
  </w:style>
  <w:style w:type="paragraph" w:styleId="BodyTextIndent">
    <w:name w:val="Body Text Indent"/>
    <w:aliases w:val="Body Text Indent Char,Gachdaudong,Char Char,Body Text Indent Char Char Char,Body Text Indent Char Char Char Char,Body Text Indent Char Char Char Char Char Char,Char1 Char Char Char2,Char1 Char Char Char Char1,Char1 Char Char1 Char1"/>
    <w:basedOn w:val="Normal"/>
    <w:link w:val="BodyTextIndentChar1"/>
    <w:pPr>
      <w:ind w:left="907"/>
    </w:pPr>
    <w:rPr>
      <w:lang w:val="x-none" w:eastAsia="x-none"/>
    </w:rPr>
  </w:style>
  <w:style w:type="paragraph" w:styleId="BodyTextIndent2">
    <w:name w:val="Body Text Indent 2"/>
    <w:aliases w:val="Body Text Indent 2 Char"/>
    <w:basedOn w:val="Normal"/>
    <w:link w:val="BodyTextIndent2Char1"/>
    <w:pPr>
      <w:ind w:firstLine="720"/>
    </w:pPr>
  </w:style>
  <w:style w:type="paragraph" w:styleId="BodyTextIndent3">
    <w:name w:val="Body Text Indent 3"/>
    <w:basedOn w:val="Normal"/>
    <w:link w:val="BodyTextIndent3Char"/>
    <w:pPr>
      <w:ind w:firstLine="851"/>
    </w:pPr>
  </w:style>
  <w:style w:type="paragraph" w:styleId="BodyText2">
    <w:name w:val="Body Text 2"/>
    <w:basedOn w:val="Normal"/>
    <w:pPr>
      <w:tabs>
        <w:tab w:val="clear" w:pos="907"/>
      </w:tabs>
      <w:jc w:val="left"/>
    </w:pPr>
  </w:style>
  <w:style w:type="paragraph" w:styleId="BodyText3">
    <w:name w:val="Body Text 3"/>
    <w:aliases w:val="Body Text 31 Char,Body Text 31"/>
    <w:basedOn w:val="Normal"/>
    <w:link w:val="BodyText3Char"/>
    <w:pPr>
      <w:jc w:val="center"/>
      <w:outlineLvl w:val="0"/>
    </w:pPr>
    <w:rPr>
      <w:rFonts w:ascii=".VnClarendonH" w:hAnsi=".VnClarendonH"/>
      <w:b/>
      <w:sz w:val="32"/>
    </w:rPr>
  </w:style>
  <w:style w:type="paragraph" w:styleId="Caption">
    <w:name w:val="caption"/>
    <w:basedOn w:val="Normal"/>
    <w:next w:val="Normal"/>
    <w:qFormat/>
    <w:pPr>
      <w:spacing w:before="480"/>
      <w:jc w:val="center"/>
    </w:pPr>
    <w:rPr>
      <w:rFonts w:ascii=".VnClarendonH" w:hAnsi=".VnClarendonH"/>
      <w:sz w:val="40"/>
    </w:rPr>
  </w:style>
  <w:style w:type="paragraph" w:customStyle="1" w:styleId="heading50">
    <w:name w:val="heading5"/>
    <w:basedOn w:val="Normal"/>
    <w:pPr>
      <w:numPr>
        <w:numId w:val="1"/>
      </w:numPr>
      <w:tabs>
        <w:tab w:val="clear" w:pos="907"/>
      </w:tabs>
      <w:spacing w:after="60"/>
    </w:pPr>
  </w:style>
  <w:style w:type="paragraph" w:customStyle="1" w:styleId="heading8">
    <w:name w:val="heading8"/>
    <w:basedOn w:val="Normal"/>
    <w:pPr>
      <w:numPr>
        <w:numId w:val="2"/>
      </w:numPr>
      <w:spacing w:before="240" w:after="240"/>
    </w:pPr>
    <w:rPr>
      <w:b/>
      <w:i/>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9B6715"/>
    <w:pPr>
      <w:tabs>
        <w:tab w:val="clear" w:pos="907"/>
      </w:tabs>
      <w:spacing w:before="100" w:beforeAutospacing="1" w:after="100" w:afterAutospacing="1"/>
      <w:jc w:val="left"/>
    </w:pPr>
    <w:rPr>
      <w:sz w:val="24"/>
      <w:szCs w:val="24"/>
    </w:rPr>
  </w:style>
  <w:style w:type="paragraph" w:customStyle="1" w:styleId="Heading61">
    <w:name w:val="Heading 61"/>
    <w:basedOn w:val="Normal"/>
    <w:uiPriority w:val="99"/>
    <w:rsid w:val="002A135B"/>
    <w:pPr>
      <w:numPr>
        <w:numId w:val="6"/>
      </w:numPr>
      <w:spacing w:before="0"/>
    </w:pPr>
    <w:rPr>
      <w:rFonts w:ascii=".VnTime" w:hAnsi=".VnTime"/>
      <w:b/>
      <w:i/>
      <w:sz w:val="28"/>
      <w:szCs w:val="28"/>
    </w:rPr>
  </w:style>
  <w:style w:type="table" w:styleId="TableGrid">
    <w:name w:val="Table Grid"/>
    <w:basedOn w:val="TableNormal"/>
    <w:uiPriority w:val="99"/>
    <w:rsid w:val="00311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DA3437"/>
    <w:rPr>
      <w:b/>
      <w:bCs/>
      <w:szCs w:val="20"/>
    </w:rPr>
  </w:style>
  <w:style w:type="paragraph" w:styleId="List">
    <w:name w:val="List"/>
    <w:basedOn w:val="Normal"/>
    <w:rsid w:val="0063797A"/>
    <w:pPr>
      <w:ind w:left="360" w:hanging="360"/>
    </w:pPr>
  </w:style>
  <w:style w:type="paragraph" w:styleId="ListBullet">
    <w:name w:val="List Bullet"/>
    <w:basedOn w:val="Normal"/>
    <w:autoRedefine/>
    <w:rsid w:val="0063797A"/>
    <w:pPr>
      <w:numPr>
        <w:numId w:val="7"/>
      </w:numPr>
    </w:pPr>
  </w:style>
  <w:style w:type="paragraph" w:styleId="ListBullet2">
    <w:name w:val="List Bullet 2"/>
    <w:basedOn w:val="Normal"/>
    <w:autoRedefine/>
    <w:rsid w:val="0063797A"/>
    <w:pPr>
      <w:numPr>
        <w:numId w:val="8"/>
      </w:numPr>
    </w:pPr>
  </w:style>
  <w:style w:type="paragraph" w:styleId="ListBullet3">
    <w:name w:val="List Bullet 3"/>
    <w:basedOn w:val="Normal"/>
    <w:autoRedefine/>
    <w:rsid w:val="0063797A"/>
    <w:pPr>
      <w:numPr>
        <w:numId w:val="9"/>
      </w:numPr>
    </w:pPr>
  </w:style>
  <w:style w:type="paragraph" w:styleId="ListContinue">
    <w:name w:val="List Continue"/>
    <w:basedOn w:val="Normal"/>
    <w:rsid w:val="0063797A"/>
    <w:pPr>
      <w:spacing w:after="120"/>
      <w:ind w:left="360"/>
    </w:pPr>
  </w:style>
  <w:style w:type="paragraph" w:styleId="NormalIndent">
    <w:name w:val="Normal Indent"/>
    <w:basedOn w:val="Normal"/>
    <w:rsid w:val="0063797A"/>
    <w:pPr>
      <w:ind w:left="720"/>
    </w:pPr>
  </w:style>
  <w:style w:type="paragraph" w:customStyle="1" w:styleId="ShortReturnAddress">
    <w:name w:val="Short Return Address"/>
    <w:basedOn w:val="Normal"/>
    <w:rsid w:val="0063797A"/>
  </w:style>
  <w:style w:type="paragraph" w:styleId="Title">
    <w:name w:val="Title"/>
    <w:basedOn w:val="Normal"/>
    <w:qFormat/>
    <w:rsid w:val="00611F53"/>
    <w:pPr>
      <w:tabs>
        <w:tab w:val="clear" w:pos="907"/>
      </w:tabs>
      <w:spacing w:before="0"/>
      <w:jc w:val="center"/>
    </w:pPr>
    <w:rPr>
      <w:rFonts w:ascii=".VnTimeH" w:hAnsi=".VnTimeH"/>
      <w:b/>
      <w:color w:val="000000"/>
      <w:sz w:val="32"/>
      <w:szCs w:val="32"/>
    </w:rPr>
  </w:style>
  <w:style w:type="paragraph" w:customStyle="1" w:styleId="tx">
    <w:name w:val="tx"/>
    <w:basedOn w:val="Normal"/>
    <w:rsid w:val="009A5733"/>
    <w:pPr>
      <w:tabs>
        <w:tab w:val="clear" w:pos="907"/>
      </w:tabs>
      <w:spacing w:before="60"/>
      <w:ind w:firstLine="301"/>
    </w:pPr>
    <w:rPr>
      <w:rFonts w:ascii=".VnTime" w:hAnsi=".VnTime"/>
      <w:color w:val="000000"/>
      <w:sz w:val="23"/>
      <w:szCs w:val="24"/>
    </w:rPr>
  </w:style>
  <w:style w:type="character" w:styleId="Hyperlink">
    <w:name w:val="Hyperlink"/>
    <w:uiPriority w:val="99"/>
    <w:rsid w:val="009A5733"/>
    <w:rPr>
      <w:color w:val="0000FF"/>
      <w:u w:val="single"/>
    </w:rPr>
  </w:style>
  <w:style w:type="character" w:styleId="FollowedHyperlink">
    <w:name w:val="FollowedHyperlink"/>
    <w:rsid w:val="009A5733"/>
    <w:rPr>
      <w:color w:val="800080"/>
      <w:u w:val="single"/>
    </w:rPr>
  </w:style>
  <w:style w:type="paragraph" w:customStyle="1" w:styleId="Style1">
    <w:name w:val="Style1"/>
    <w:basedOn w:val="Normal"/>
    <w:next w:val="Heading2"/>
    <w:rsid w:val="009A5733"/>
    <w:pPr>
      <w:tabs>
        <w:tab w:val="clear" w:pos="907"/>
        <w:tab w:val="num" w:pos="1340"/>
      </w:tabs>
      <w:spacing w:before="0"/>
      <w:ind w:left="260"/>
      <w:jc w:val="left"/>
    </w:pPr>
    <w:rPr>
      <w:rFonts w:ascii=".VnTime" w:hAnsi=".VnTime"/>
      <w:color w:val="000000"/>
      <w:sz w:val="24"/>
      <w:szCs w:val="24"/>
    </w:rPr>
  </w:style>
  <w:style w:type="paragraph" w:customStyle="1" w:styleId="Refer">
    <w:name w:val="Refer"/>
    <w:basedOn w:val="Normal"/>
    <w:rsid w:val="009A5733"/>
    <w:pPr>
      <w:tabs>
        <w:tab w:val="clear" w:pos="907"/>
      </w:tabs>
      <w:spacing w:before="0" w:after="120"/>
      <w:ind w:firstLine="720"/>
    </w:pPr>
    <w:rPr>
      <w:rFonts w:ascii=".VnTime" w:hAnsi=".VnTime"/>
      <w:color w:val="000000"/>
      <w:sz w:val="24"/>
      <w:szCs w:val="24"/>
    </w:rPr>
  </w:style>
  <w:style w:type="paragraph" w:customStyle="1" w:styleId="Point">
    <w:name w:val="Point"/>
    <w:basedOn w:val="Header"/>
    <w:rsid w:val="009A5733"/>
    <w:pPr>
      <w:tabs>
        <w:tab w:val="clear" w:pos="907"/>
        <w:tab w:val="clear" w:pos="4320"/>
        <w:tab w:val="clear" w:pos="8640"/>
        <w:tab w:val="num" w:pos="1267"/>
      </w:tabs>
      <w:spacing w:before="0"/>
      <w:ind w:firstLine="907"/>
    </w:pPr>
    <w:rPr>
      <w:rFonts w:ascii=".VnTime" w:hAnsi=".VnTime"/>
      <w:color w:val="000000"/>
      <w:sz w:val="24"/>
      <w:szCs w:val="24"/>
    </w:rPr>
  </w:style>
  <w:style w:type="paragraph" w:customStyle="1" w:styleId="BodyTextH1">
    <w:name w:val="Body TextH1"/>
    <w:rsid w:val="009A5733"/>
    <w:pPr>
      <w:spacing w:before="240" w:after="60"/>
    </w:pPr>
    <w:rPr>
      <w:rFonts w:ascii=".VnTime" w:hAnsi=".VnTime"/>
      <w:lang w:eastAsia="en-US"/>
    </w:rPr>
  </w:style>
  <w:style w:type="paragraph" w:customStyle="1" w:styleId="Bullet1">
    <w:name w:val="Bullet 1"/>
    <w:basedOn w:val="Normal"/>
    <w:rsid w:val="009A5733"/>
    <w:pPr>
      <w:widowControl w:val="0"/>
      <w:tabs>
        <w:tab w:val="clear" w:pos="907"/>
        <w:tab w:val="num" w:pos="1040"/>
        <w:tab w:val="left" w:pos="7920"/>
      </w:tabs>
      <w:spacing w:before="0" w:after="160" w:line="280" w:lineRule="exact"/>
      <w:ind w:firstLine="680"/>
    </w:pPr>
    <w:rPr>
      <w:rFonts w:ascii="Arial" w:hAnsi="Arial"/>
      <w:bCs/>
      <w:color w:val="000000"/>
      <w:sz w:val="24"/>
      <w:szCs w:val="24"/>
    </w:rPr>
  </w:style>
  <w:style w:type="paragraph" w:customStyle="1" w:styleId="thanvb2">
    <w:name w:val="thanvb2"/>
    <w:basedOn w:val="Normal"/>
    <w:autoRedefine/>
    <w:rsid w:val="009A5733"/>
    <w:pPr>
      <w:tabs>
        <w:tab w:val="clear" w:pos="907"/>
      </w:tabs>
      <w:spacing w:before="60"/>
      <w:ind w:firstLine="720"/>
    </w:pPr>
    <w:rPr>
      <w:bCs/>
      <w:color w:val="000000"/>
      <w:sz w:val="28"/>
      <w:szCs w:val="28"/>
      <w:lang w:val="pt-BR"/>
    </w:rPr>
  </w:style>
  <w:style w:type="paragraph" w:customStyle="1" w:styleId="Head1">
    <w:name w:val="Head1"/>
    <w:basedOn w:val="Normal"/>
    <w:rsid w:val="009A5733"/>
    <w:pPr>
      <w:tabs>
        <w:tab w:val="clear" w:pos="907"/>
        <w:tab w:val="num" w:pos="648"/>
      </w:tabs>
      <w:spacing w:line="288" w:lineRule="auto"/>
      <w:ind w:left="648" w:hanging="360"/>
    </w:pPr>
    <w:rPr>
      <w:b/>
      <w:sz w:val="28"/>
      <w:szCs w:val="24"/>
    </w:rPr>
  </w:style>
  <w:style w:type="paragraph" w:customStyle="1" w:styleId="StyleHeading2NotItalicCharCharChar">
    <w:name w:val="Style Heading 2 + Not Italic Char Char Char"/>
    <w:basedOn w:val="Heading2"/>
    <w:link w:val="StyleHeading2NotItalicCharCharCharChar1"/>
    <w:rsid w:val="009A5733"/>
    <w:pPr>
      <w:numPr>
        <w:ilvl w:val="0"/>
        <w:numId w:val="0"/>
      </w:numPr>
      <w:tabs>
        <w:tab w:val="clear" w:pos="851"/>
        <w:tab w:val="clear" w:pos="907"/>
      </w:tabs>
      <w:spacing w:after="120"/>
    </w:pPr>
    <w:rPr>
      <w:rFonts w:ascii="Times New Roman" w:hAnsi="Times New Roman"/>
      <w:bCs/>
      <w:i/>
      <w:color w:val="0000FF"/>
      <w:sz w:val="28"/>
      <w:szCs w:val="28"/>
      <w:lang w:val="en-US" w:eastAsia="en-US"/>
    </w:rPr>
  </w:style>
  <w:style w:type="character" w:customStyle="1" w:styleId="StyleHeading2NotItalicCharCharCharChar1">
    <w:name w:val="Style Heading 2 + Not Italic Char Char Char Char1"/>
    <w:link w:val="StyleHeading2NotItalicCharCharChar"/>
    <w:rsid w:val="009A5733"/>
    <w:rPr>
      <w:b/>
      <w:bCs/>
      <w:i/>
      <w:color w:val="0000FF"/>
      <w:sz w:val="28"/>
      <w:szCs w:val="28"/>
      <w:lang w:val="en-US" w:eastAsia="en-US" w:bidi="ar-SA"/>
    </w:rPr>
  </w:style>
  <w:style w:type="paragraph" w:customStyle="1" w:styleId="StyleHeading2NotItalicChar">
    <w:name w:val="Style Heading 2 + Not Italic Char"/>
    <w:basedOn w:val="Heading2"/>
    <w:rsid w:val="00517F8B"/>
    <w:pPr>
      <w:numPr>
        <w:ilvl w:val="0"/>
        <w:numId w:val="0"/>
      </w:numPr>
      <w:tabs>
        <w:tab w:val="clear" w:pos="851"/>
        <w:tab w:val="clear" w:pos="907"/>
      </w:tabs>
      <w:spacing w:after="120"/>
    </w:pPr>
    <w:rPr>
      <w:rFonts w:ascii="Times New Roman" w:hAnsi="Times New Roman"/>
      <w:bCs/>
      <w:i/>
      <w:color w:val="0000FF"/>
      <w:sz w:val="28"/>
      <w:szCs w:val="28"/>
    </w:rPr>
  </w:style>
  <w:style w:type="paragraph" w:customStyle="1" w:styleId="BodyText1">
    <w:name w:val="Body Text 1"/>
    <w:basedOn w:val="Normal"/>
    <w:rsid w:val="00C43376"/>
    <w:pPr>
      <w:keepNext/>
      <w:widowControl w:val="0"/>
      <w:tabs>
        <w:tab w:val="clear" w:pos="907"/>
        <w:tab w:val="left" w:pos="0"/>
        <w:tab w:val="left" w:pos="5040"/>
      </w:tabs>
      <w:spacing w:after="120"/>
    </w:pPr>
    <w:rPr>
      <w:rFonts w:ascii="Tahoma" w:hAnsi="Tahoma" w:cs="Tahoma"/>
      <w:b/>
      <w:kern w:val="28"/>
      <w:szCs w:val="28"/>
      <w:lang w:val="en-GB"/>
    </w:rPr>
  </w:style>
  <w:style w:type="paragraph" w:customStyle="1" w:styleId="heading40">
    <w:name w:val="heading4'"/>
    <w:basedOn w:val="Normal"/>
    <w:rsid w:val="006C4A23"/>
    <w:pPr>
      <w:tabs>
        <w:tab w:val="num" w:pos="567"/>
      </w:tabs>
      <w:ind w:left="567" w:hanging="567"/>
    </w:pPr>
    <w:rPr>
      <w:rFonts w:ascii=".VnTime" w:hAnsi=".VnTime"/>
      <w:b/>
      <w:sz w:val="28"/>
      <w:szCs w:val="20"/>
    </w:rPr>
  </w:style>
  <w:style w:type="paragraph" w:styleId="BlockText">
    <w:name w:val="Block Text"/>
    <w:basedOn w:val="Normal"/>
    <w:rsid w:val="003651DA"/>
    <w:pPr>
      <w:tabs>
        <w:tab w:val="clear" w:pos="907"/>
      </w:tabs>
      <w:spacing w:before="0"/>
      <w:ind w:left="540" w:right="-252" w:firstLine="540"/>
    </w:pPr>
    <w:rPr>
      <w:rFonts w:ascii=".VnTime" w:hAnsi=".VnTime"/>
      <w:szCs w:val="20"/>
    </w:rPr>
  </w:style>
  <w:style w:type="paragraph" w:customStyle="1" w:styleId="xl77">
    <w:name w:val="xl77"/>
    <w:basedOn w:val="Normal"/>
    <w:rsid w:val="003651DA"/>
    <w:pPr>
      <w:pBdr>
        <w:top w:val="dashed" w:sz="4" w:space="0" w:color="auto"/>
        <w:left w:val="single" w:sz="4" w:space="0" w:color="auto"/>
        <w:bottom w:val="dashed" w:sz="4" w:space="0" w:color="auto"/>
        <w:right w:val="single" w:sz="4" w:space="0" w:color="auto"/>
      </w:pBdr>
      <w:tabs>
        <w:tab w:val="clear" w:pos="907"/>
      </w:tabs>
      <w:spacing w:before="100" w:beforeAutospacing="1" w:after="100" w:afterAutospacing="1"/>
      <w:jc w:val="center"/>
      <w:textAlignment w:val="center"/>
    </w:pPr>
    <w:rPr>
      <w:rFonts w:ascii=".VnTime" w:hAnsi=".VnTime"/>
      <w:color w:val="FF0000"/>
      <w:sz w:val="24"/>
      <w:szCs w:val="24"/>
    </w:rPr>
  </w:style>
  <w:style w:type="paragraph" w:customStyle="1" w:styleId="1">
    <w:name w:val="1"/>
    <w:basedOn w:val="BodyText"/>
    <w:rsid w:val="003651DA"/>
    <w:pPr>
      <w:tabs>
        <w:tab w:val="clear" w:pos="1260"/>
      </w:tabs>
      <w:spacing w:before="120" w:after="0"/>
      <w:ind w:firstLine="567"/>
    </w:pPr>
    <w:rPr>
      <w:rFonts w:ascii=".VnTime" w:hAnsi=".VnTime"/>
      <w:sz w:val="28"/>
      <w:szCs w:val="20"/>
    </w:rPr>
  </w:style>
  <w:style w:type="character" w:customStyle="1" w:styleId="StyleBodyText2214ptBoldCharChar">
    <w:name w:val="Style Body Text 22 + 14 pt Bold Char Char"/>
    <w:rsid w:val="00A52EDE"/>
    <w:rPr>
      <w:b/>
      <w:bCs/>
      <w:sz w:val="28"/>
      <w:szCs w:val="26"/>
      <w:lang w:val="en-US" w:eastAsia="en-US" w:bidi="ar-SA"/>
    </w:rPr>
  </w:style>
  <w:style w:type="character" w:customStyle="1" w:styleId="Heading2Char">
    <w:name w:val="Heading 2 Char"/>
    <w:aliases w:val="Heading 2 Char1 Char,l2 Char1 Char Char,H2 Char1 Char Char,HeadB Char1 Char Char, Char Char1 Char Char,Heading 2 Char Char Char Char1,l2 Char Char Char Char1,H2 Char Char Char Char1,HeadB Char Char Char Char1, Char Char Char Char Char"/>
    <w:link w:val="Heading2"/>
    <w:uiPriority w:val="9"/>
    <w:rsid w:val="008A61CF"/>
    <w:rPr>
      <w:rFonts w:ascii=".VnArialH" w:hAnsi=".VnArialH"/>
      <w:b/>
      <w:sz w:val="22"/>
      <w:szCs w:val="22"/>
      <w:lang w:val="x-none" w:eastAsia="x-none"/>
    </w:rPr>
  </w:style>
  <w:style w:type="paragraph" w:customStyle="1" w:styleId="CharCharChar1Char">
    <w:name w:val="Char Char Char1 Char"/>
    <w:basedOn w:val="Heading3"/>
    <w:autoRedefine/>
    <w:rsid w:val="00E778CC"/>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BodyTextChar3">
    <w:name w:val="Body Text Char3"/>
    <w:aliases w:val="Body Text Char Char,Body Text Char2 Char Char,Body Text Char1 Char1 Char Char,Body Text Char Char Char1 Char Char, Char1 Char Char Char1 Char Char, Char Char Char1 Char1 Char Char,Body Text Char1 Char Char Char Char,Body Text Char2 Char1"/>
    <w:link w:val="BodyText"/>
    <w:rsid w:val="00E778CC"/>
    <w:rPr>
      <w:sz w:val="26"/>
      <w:szCs w:val="26"/>
      <w:lang w:val="en-US" w:eastAsia="en-US" w:bidi="ar-SA"/>
    </w:rPr>
  </w:style>
  <w:style w:type="paragraph" w:customStyle="1" w:styleId="CharCharChar1CharCharChar1CharCharCharCharCharChar1CharCharCharChar">
    <w:name w:val="Char Char Char1 Char Char Char1 Char Char Char Char Char Char1 Char Char Char Char"/>
    <w:basedOn w:val="Heading3"/>
    <w:autoRedefine/>
    <w:rsid w:val="00B90930"/>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HeaderChar">
    <w:name w:val="Header Char"/>
    <w:aliases w:val="Header Char1 Char,Header Char Char Char,Header Char1 Char Char Char,h Char Char Char Char,Header Char Char Char Char Char,Header Char1 Char Char Char Char Char,Header Char Char Char Char Char Char Char,h Char Char2 Char,Header1 Char Char"/>
    <w:link w:val="Header"/>
    <w:rsid w:val="00784565"/>
    <w:rPr>
      <w:sz w:val="26"/>
      <w:szCs w:val="26"/>
      <w:lang w:val="en-US" w:eastAsia="en-US" w:bidi="ar-SA"/>
    </w:rPr>
  </w:style>
  <w:style w:type="paragraph" w:customStyle="1" w:styleId="abc">
    <w:name w:val="abc"/>
    <w:basedOn w:val="Normal"/>
    <w:rsid w:val="00784565"/>
    <w:pPr>
      <w:tabs>
        <w:tab w:val="clear" w:pos="907"/>
      </w:tabs>
      <w:spacing w:before="0"/>
      <w:jc w:val="left"/>
    </w:pPr>
    <w:rPr>
      <w:rFonts w:ascii=".VnArial" w:hAnsi=".VnArial"/>
      <w:color w:val="0000FF"/>
      <w:kern w:val="16"/>
      <w:sz w:val="24"/>
      <w:szCs w:val="20"/>
    </w:rPr>
  </w:style>
  <w:style w:type="character" w:customStyle="1" w:styleId="Char1">
    <w:name w:val="Char1"/>
    <w:rsid w:val="00C8087D"/>
    <w:rPr>
      <w:rFonts w:ascii=".VnCourier New" w:hAnsi=".VnCourier New"/>
      <w:b/>
      <w:color w:val="000000"/>
      <w:sz w:val="24"/>
      <w:szCs w:val="24"/>
      <w:lang w:val="en-US" w:eastAsia="en-US" w:bidi="ar-SA"/>
    </w:rPr>
  </w:style>
  <w:style w:type="paragraph" w:customStyle="1" w:styleId="CharCharChar1CharCharChar1">
    <w:name w:val="Char Char Char1 Char Char Char1"/>
    <w:basedOn w:val="Heading3"/>
    <w:autoRedefine/>
    <w:rsid w:val="0038460A"/>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
    <w:name w:val="Char Char Char1 Char Char Char4 Char Char Char"/>
    <w:basedOn w:val="Heading3"/>
    <w:autoRedefine/>
    <w:rsid w:val="004A5FCC"/>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1CharCharCharCharCharChar">
    <w:name w:val="Char Char Char1 Char Char Char1 Char Char Char Char Char Char"/>
    <w:basedOn w:val="Heading3"/>
    <w:autoRedefine/>
    <w:rsid w:val="001366B0"/>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Style2">
    <w:name w:val="Style2"/>
    <w:basedOn w:val="Normal"/>
    <w:rsid w:val="00A07EB1"/>
    <w:pPr>
      <w:tabs>
        <w:tab w:val="num" w:pos="1021"/>
      </w:tabs>
      <w:spacing w:line="340" w:lineRule="atLeast"/>
      <w:ind w:left="1021" w:hanging="1021"/>
    </w:pPr>
    <w:rPr>
      <w:rFonts w:ascii=".VnTime" w:hAnsi=".VnTime"/>
      <w:sz w:val="28"/>
      <w:szCs w:val="20"/>
    </w:rPr>
  </w:style>
  <w:style w:type="character" w:customStyle="1" w:styleId="CharChar">
    <w:name w:val="Char Char"/>
    <w:aliases w:val="Body Text Char1 Char2,Body Text Char Char Char2, Char1 Char Char Char2,Body Text Char1 Char Char1,Body Text Char Char1 Char1,Body Text Char Char Char Char1, Char1 Char Char Char Char1, Char1 Char Char1 Char1"/>
    <w:rsid w:val="00A07EB1"/>
    <w:rPr>
      <w:rFonts w:ascii=".VnTime" w:hAnsi=".VnTime"/>
      <w:sz w:val="28"/>
      <w:lang w:val="en-US" w:eastAsia="en-US" w:bidi="ar-SA"/>
    </w:rPr>
  </w:style>
  <w:style w:type="paragraph" w:customStyle="1" w:styleId="CharCharChar1CharCharChar1Char">
    <w:name w:val="Char Char Char1 Char Char Char1 Char"/>
    <w:basedOn w:val="Heading3"/>
    <w:autoRedefine/>
    <w:rsid w:val="00A07EB1"/>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CharCharChar">
    <w:name w:val="Char Char Char1 Char Char Char4 Char Char Char Char Char Char"/>
    <w:basedOn w:val="Heading3"/>
    <w:autoRedefine/>
    <w:rsid w:val="00EB58C3"/>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1CharCharCharCharCharChar1Char">
    <w:name w:val="Char Char Char1 Char Char Char1 Char Char Char Char Char Char1 Char"/>
    <w:basedOn w:val="Heading3"/>
    <w:autoRedefine/>
    <w:rsid w:val="00C204A9"/>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1CharCharCharCharCharChar1CharCharCharChar1CharCharCharCharCharChar">
    <w:name w:val="Char Char Char1 Char Char Char1 Char Char Char Char Char Char1 Char Char Char Char1 Char Char Char Char Char Char"/>
    <w:basedOn w:val="Heading3"/>
    <w:autoRedefine/>
    <w:rsid w:val="001E76ED"/>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CharCharCharCharCharCharCharCharChar">
    <w:name w:val="Char Char Char1 Char Char Char4 Char Char Char Char Char Char Char Char Char Char Char Char"/>
    <w:basedOn w:val="Heading3"/>
    <w:autoRedefine/>
    <w:rsid w:val="00F73B1F"/>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BodyTextChar1Char3">
    <w:name w:val="Body Text Char1 Char3"/>
    <w:aliases w:val="Body Text Char Char Char3, Char1 Char Char Char3, Char Char Char1 Char2,Body Text Char1 Char Char2,Body Text Char Char1 Char2,Body Text Char Char Char Char2, Char1 Char Char Char Char2, Char1 Char Char1 Char2, Char Char1"/>
    <w:rsid w:val="00E22F80"/>
    <w:rPr>
      <w:rFonts w:ascii=".VnTime" w:hAnsi=".VnTime"/>
      <w:sz w:val="28"/>
      <w:szCs w:val="24"/>
      <w:lang w:val="en-US" w:eastAsia="en-US" w:bidi="ar-SA"/>
    </w:rPr>
  </w:style>
  <w:style w:type="paragraph" w:customStyle="1" w:styleId="CharCharChar1CharCharChar1CharCharCharCharCharChar1CharCharCharChar1">
    <w:name w:val="Char Char Char1 Char Char Char1 Char Char Char Char Char Char1 Char Char Char Char1"/>
    <w:basedOn w:val="Heading3"/>
    <w:autoRedefine/>
    <w:rsid w:val="00E22F80"/>
    <w:pPr>
      <w:keepLines/>
      <w:widowControl w:val="0"/>
      <w:numPr>
        <w:ilvl w:val="0"/>
        <w:numId w:val="0"/>
      </w:numPr>
      <w:tabs>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2">
    <w:name w:val="Char2"/>
    <w:basedOn w:val="Heading3"/>
    <w:autoRedefine/>
    <w:rsid w:val="00E22F80"/>
    <w:pPr>
      <w:keepLines/>
      <w:widowControl w:val="0"/>
      <w:numPr>
        <w:ilvl w:val="0"/>
        <w:numId w:val="0"/>
      </w:numPr>
      <w:tabs>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Heading2Char1CharChar">
    <w:name w:val="Heading 2 Char1 Char Char"/>
    <w:aliases w:val="Heading 2 Char Char Char Char,l2 Char Char Char Char,H2 Char Char Char Char,HeadB Char Char Char Char, Char Char Char2 Char Char, Char Char Char Char Char Char Char"/>
    <w:rsid w:val="00222764"/>
    <w:rPr>
      <w:rFonts w:ascii=".VnTime" w:hAnsi=".VnTime"/>
      <w:b/>
      <w:color w:val="000000"/>
      <w:sz w:val="28"/>
      <w:szCs w:val="24"/>
      <w:lang w:val="en-US" w:eastAsia="en-US" w:bidi="ar-SA"/>
    </w:rPr>
  </w:style>
  <w:style w:type="character" w:customStyle="1" w:styleId="BodyTextCharChar1">
    <w:name w:val="Body Text Char Char1"/>
    <w:aliases w:val="Body Text Char Char Char, Char1 Char Char Char,Body Text Char1 Char, Char1 Char Char1, Char1 Char Char Char1,Body Text Char1 Char1,Body Text Char Char Char1, Char Char Char1 Char1,Body Text Char1 Char Char,Body Text Char Char1 Char"/>
    <w:rsid w:val="00222764"/>
    <w:rPr>
      <w:rFonts w:ascii=".VnCourier New" w:hAnsi=".VnCourier New"/>
      <w:b/>
      <w:color w:val="000000"/>
      <w:sz w:val="24"/>
      <w:szCs w:val="24"/>
      <w:lang w:val="en-US" w:eastAsia="en-US" w:bidi="ar-SA"/>
    </w:rPr>
  </w:style>
  <w:style w:type="paragraph" w:customStyle="1" w:styleId="StyleHeading2NotItalicCharCharChar1CharCharCharChar">
    <w:name w:val="Style Heading 2 + Not Italic Char Char Char1 Char Char Char Char"/>
    <w:basedOn w:val="Heading2"/>
    <w:link w:val="StyleHeading2NotItalicCharCharChar1CharCharCharCharChar"/>
    <w:rsid w:val="00222764"/>
    <w:pPr>
      <w:numPr>
        <w:ilvl w:val="0"/>
        <w:numId w:val="0"/>
      </w:numPr>
      <w:tabs>
        <w:tab w:val="clear" w:pos="851"/>
        <w:tab w:val="clear" w:pos="907"/>
      </w:tabs>
      <w:spacing w:after="120"/>
    </w:pPr>
    <w:rPr>
      <w:rFonts w:ascii="Times New Roman" w:hAnsi="Times New Roman"/>
      <w:bCs/>
      <w:i/>
      <w:color w:val="0000FF"/>
      <w:sz w:val="28"/>
      <w:szCs w:val="28"/>
      <w:lang w:val="en-US" w:eastAsia="en-US"/>
    </w:rPr>
  </w:style>
  <w:style w:type="character" w:customStyle="1" w:styleId="StyleHeading2NotItalicCharCharChar1CharCharCharCharChar">
    <w:name w:val="Style Heading 2 + Not Italic Char Char Char1 Char Char Char Char Char"/>
    <w:link w:val="StyleHeading2NotItalicCharCharChar1CharCharCharChar"/>
    <w:rsid w:val="00222764"/>
    <w:rPr>
      <w:b/>
      <w:bCs/>
      <w:i/>
      <w:color w:val="0000FF"/>
      <w:sz w:val="28"/>
      <w:szCs w:val="28"/>
      <w:lang w:val="en-US" w:eastAsia="en-US" w:bidi="ar-SA"/>
    </w:rPr>
  </w:style>
  <w:style w:type="paragraph" w:customStyle="1" w:styleId="StyleHeading2NotItalicCharCharCharCharChar">
    <w:name w:val="Style Heading 2 + Not Italic Char Char Char Char Char"/>
    <w:basedOn w:val="Heading2"/>
    <w:link w:val="StyleHeading2NotItalicCharCharCharCharCharChar"/>
    <w:rsid w:val="00222764"/>
    <w:pPr>
      <w:numPr>
        <w:ilvl w:val="0"/>
        <w:numId w:val="0"/>
      </w:numPr>
      <w:tabs>
        <w:tab w:val="clear" w:pos="851"/>
        <w:tab w:val="clear" w:pos="907"/>
      </w:tabs>
      <w:spacing w:after="120"/>
    </w:pPr>
    <w:rPr>
      <w:rFonts w:ascii="Times New Roman" w:hAnsi="Times New Roman"/>
      <w:bCs/>
      <w:i/>
      <w:color w:val="0000FF"/>
      <w:sz w:val="28"/>
      <w:szCs w:val="28"/>
      <w:lang w:val="en-US" w:eastAsia="en-US"/>
    </w:rPr>
  </w:style>
  <w:style w:type="character" w:customStyle="1" w:styleId="StyleHeading2NotItalicCharCharCharCharCharChar">
    <w:name w:val="Style Heading 2 + Not Italic Char Char Char Char Char Char"/>
    <w:link w:val="StyleHeading2NotItalicCharCharCharCharChar"/>
    <w:rsid w:val="00222764"/>
    <w:rPr>
      <w:b/>
      <w:bCs/>
      <w:i/>
      <w:color w:val="0000FF"/>
      <w:sz w:val="28"/>
      <w:szCs w:val="28"/>
      <w:lang w:val="en-US" w:eastAsia="en-US" w:bidi="ar-SA"/>
    </w:rPr>
  </w:style>
  <w:style w:type="paragraph" w:customStyle="1" w:styleId="CharCharChar1CharCharChar">
    <w:name w:val="Char Char Char1 Char Char Char"/>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
    <w:name w:val="Char"/>
    <w:rsid w:val="00222764"/>
    <w:rPr>
      <w:rFonts w:ascii=".VnCourier New" w:hAnsi=".VnCourier New"/>
      <w:b/>
      <w:color w:val="000000"/>
      <w:sz w:val="24"/>
      <w:szCs w:val="24"/>
      <w:lang w:val="en-US" w:eastAsia="en-US" w:bidi="ar-SA"/>
    </w:rPr>
  </w:style>
  <w:style w:type="paragraph" w:customStyle="1" w:styleId="CharCharChar1CharCharChar2">
    <w:name w:val="Char Char Char1 Char Char Char2"/>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3">
    <w:name w:val="Char Char Char1 Char Char Char3"/>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Char">
    <w:name w:val="Char Char Char1 Char Char Char4 Char Char Char Char"/>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CharCharCharCharCharCharChar">
    <w:name w:val="Char Char Char1 Char Char Char4 Char Char Char Char Char Char Char Char Char Char"/>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xl76">
    <w:name w:val="xl76"/>
    <w:basedOn w:val="Normal"/>
    <w:rsid w:val="00222764"/>
    <w:pPr>
      <w:pBdr>
        <w:top w:val="single" w:sz="8" w:space="0" w:color="auto"/>
        <w:left w:val="single" w:sz="4" w:space="0" w:color="auto"/>
        <w:bottom w:val="single" w:sz="8" w:space="0" w:color="auto"/>
        <w:right w:val="double" w:sz="6" w:space="0" w:color="auto"/>
      </w:pBdr>
      <w:tabs>
        <w:tab w:val="clear" w:pos="907"/>
      </w:tabs>
      <w:spacing w:before="100" w:beforeAutospacing="1" w:after="100" w:afterAutospacing="1"/>
      <w:jc w:val="center"/>
      <w:textAlignment w:val="center"/>
    </w:pPr>
    <w:rPr>
      <w:rFonts w:ascii="Arial" w:hAnsi="Arial" w:cs="Arial"/>
      <w:b/>
      <w:bCs/>
      <w:sz w:val="24"/>
      <w:szCs w:val="24"/>
    </w:rPr>
  </w:style>
  <w:style w:type="paragraph" w:customStyle="1" w:styleId="xl141">
    <w:name w:val="xl141"/>
    <w:basedOn w:val="Normal"/>
    <w:rsid w:val="00222764"/>
    <w:pPr>
      <w:pBdr>
        <w:top w:val="single" w:sz="4" w:space="0" w:color="auto"/>
        <w:left w:val="single" w:sz="4" w:space="0" w:color="auto"/>
        <w:bottom w:val="single" w:sz="4" w:space="0" w:color="auto"/>
        <w:right w:val="single" w:sz="4" w:space="0" w:color="auto"/>
      </w:pBdr>
      <w:tabs>
        <w:tab w:val="clear" w:pos="907"/>
      </w:tabs>
      <w:spacing w:before="100" w:beforeAutospacing="1" w:after="100" w:afterAutospacing="1"/>
      <w:jc w:val="center"/>
      <w:textAlignment w:val="center"/>
    </w:pPr>
    <w:rPr>
      <w:rFonts w:ascii="Arial" w:hAnsi="Arial" w:cs="Arial"/>
      <w:sz w:val="24"/>
      <w:szCs w:val="24"/>
    </w:rPr>
  </w:style>
  <w:style w:type="paragraph" w:customStyle="1" w:styleId="CharCharChar1CharCharChar4CharCharCharCharCharCharChar">
    <w:name w:val="Char Char Char1 Char Char Char4 Char Char Char Char Char Char Char"/>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1CharCharCharCharCharChar1CharCharCharChar1CharCharChar">
    <w:name w:val="Char Char Char1 Char Char Char1 Char Char Char Char Char Char1 Char Char Char Char1 Char Char Char"/>
    <w:basedOn w:val="Heading3"/>
    <w:autoRedefine/>
    <w:rsid w:val="00222764"/>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Char3">
    <w:name w:val="Char Char3"/>
    <w:aliases w:val="Body Text Char1 Char4,Body Text Char Char Char4, Char1 Char Char Char4, Char Char Char1 Char3,Body Text Char1 Char Char3,Body Text Char Char1 Char3,Body Text Char Char Char Char3, Char1 Char Char Char Char3, Char1 Char Char1 Char3"/>
    <w:rsid w:val="00E35247"/>
    <w:rPr>
      <w:rFonts w:ascii=".VnTime" w:hAnsi=".VnTime"/>
      <w:sz w:val="28"/>
      <w:szCs w:val="24"/>
      <w:lang w:val="en-US" w:eastAsia="en-US" w:bidi="ar-SA"/>
    </w:rPr>
  </w:style>
  <w:style w:type="character" w:customStyle="1" w:styleId="CharChar2">
    <w:name w:val="Char Char2"/>
    <w:rsid w:val="00E35247"/>
    <w:rPr>
      <w:sz w:val="26"/>
      <w:szCs w:val="26"/>
      <w:lang w:val="en-US" w:eastAsia="en-US" w:bidi="ar-SA"/>
    </w:rPr>
  </w:style>
  <w:style w:type="paragraph" w:customStyle="1" w:styleId="Char3">
    <w:name w:val="Char3"/>
    <w:basedOn w:val="Heading3"/>
    <w:autoRedefine/>
    <w:rsid w:val="00E35247"/>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CharCharCharCharCharCharCharCharCharChar">
    <w:name w:val="Char Char Char1 Char Char Char4 Char Char Char Char Char Char Char Char Char Char Char Char Char"/>
    <w:basedOn w:val="Heading3"/>
    <w:autoRedefine/>
    <w:rsid w:val="00FC2DE9"/>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Char6">
    <w:name w:val="Char Char6"/>
    <w:aliases w:val="Body Text Char1 Char7,Body Text Char Char Char7, Char1 Char Char Char7, Char Char Char1 Char6,Body Text Char1 Char Char6,Body Text Char Char1 Char6,Body Text Char Char Char Char6, Char1 Char Char Char Char6, Char1 Char Char1 Char6"/>
    <w:rsid w:val="009F14FD"/>
    <w:rPr>
      <w:rFonts w:ascii=".VnTime" w:hAnsi=".VnTime"/>
      <w:sz w:val="28"/>
      <w:szCs w:val="24"/>
      <w:lang w:val="en-US" w:eastAsia="en-US" w:bidi="ar-SA"/>
    </w:rPr>
  </w:style>
  <w:style w:type="character" w:customStyle="1" w:styleId="hCharChar1">
    <w:name w:val="h Char Char1"/>
    <w:rsid w:val="009F14FD"/>
    <w:rPr>
      <w:rFonts w:ascii=".VnTime" w:hAnsi=".VnTime"/>
      <w:sz w:val="24"/>
      <w:szCs w:val="24"/>
      <w:lang w:val="en-GB" w:eastAsia="en-US" w:bidi="ar-SA"/>
    </w:rPr>
  </w:style>
  <w:style w:type="paragraph" w:customStyle="1" w:styleId="Char4">
    <w:name w:val="Char4"/>
    <w:basedOn w:val="Heading3"/>
    <w:autoRedefine/>
    <w:rsid w:val="009F14FD"/>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Char4">
    <w:name w:val="Char Char4"/>
    <w:aliases w:val="Body Text Char1 Char5,Body Text Char Char Char5, Char1 Char Char Char5, Char Char Char1 Char4,Body Text Char1 Char Char4,Body Text Char Char1 Char4,Body Text Char Char Char Char4, Char1 Char Char Char Char4, Char1 Char Char1 Char4"/>
    <w:rsid w:val="009F14FD"/>
    <w:rPr>
      <w:rFonts w:ascii=".VnTime" w:hAnsi=".VnTime"/>
      <w:sz w:val="28"/>
      <w:szCs w:val="24"/>
      <w:lang w:val="en-US" w:eastAsia="en-US" w:bidi="ar-SA"/>
    </w:rPr>
  </w:style>
  <w:style w:type="character" w:customStyle="1" w:styleId="CharChar5">
    <w:name w:val="Char Char5"/>
    <w:aliases w:val="Body Text Char1 Char6,Body Text Char Char Char6, Char1 Char Char Char6, Char Char Char1 Char5,Body Text Char1 Char Char5,Body Text Char Char1 Char5,Body Text Char Char Char Char5, Char1 Char Char Char Char5, Char1 Char Char1 Char5"/>
    <w:rsid w:val="009F14FD"/>
    <w:rPr>
      <w:rFonts w:ascii=".VnTime" w:hAnsi=".VnTime"/>
      <w:sz w:val="28"/>
      <w:szCs w:val="24"/>
      <w:lang w:val="en-US" w:eastAsia="en-US" w:bidi="ar-SA"/>
    </w:rPr>
  </w:style>
  <w:style w:type="paragraph" w:customStyle="1" w:styleId="CharCharChar">
    <w:name w:val="Char Char Char"/>
    <w:basedOn w:val="Heading3"/>
    <w:autoRedefine/>
    <w:rsid w:val="003B2073"/>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BodyTextCharCharCharCharChar">
    <w:name w:val="Body Text Char Char Char Char Char"/>
    <w:rsid w:val="00EB606D"/>
    <w:rPr>
      <w:sz w:val="26"/>
      <w:szCs w:val="26"/>
      <w:lang w:val="en-US" w:eastAsia="en-US" w:bidi="ar-SA"/>
    </w:rPr>
  </w:style>
  <w:style w:type="paragraph" w:customStyle="1" w:styleId="CharCharChar1CharCharChar4CharCharCharCharCharCharCharCharCharCharCharCharCharCharCharCharCharChar">
    <w:name w:val="Char Char Char1 Char Char Char4 Char Char Char Char Char Char Char Char Char Char Char Char Char Char Char Char Char Char"/>
    <w:basedOn w:val="Heading3"/>
    <w:autoRedefine/>
    <w:rsid w:val="0038011C"/>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HeaderCharCharCharCharCharCharCharCharCharCharCharCharCharCharCharCharCharCharCharCharCharChar">
    <w:name w:val="Header Char Char Char Char Char Char Char Char Char Char Char Char Char Char Char Char Char Char Char Char Char Char"/>
    <w:aliases w:val="Header Char Char Char Char Char Char Char Char Char Char Char Char Char Char Char Char Char Char Char Char Char1"/>
    <w:rsid w:val="002F60F9"/>
    <w:rPr>
      <w:rFonts w:ascii=".VnTime" w:hAnsi=".VnTime"/>
      <w:sz w:val="24"/>
      <w:lang w:val="en-GB" w:eastAsia="en-US" w:bidi="ar-SA"/>
    </w:rPr>
  </w:style>
  <w:style w:type="paragraph" w:customStyle="1" w:styleId="normal1">
    <w:name w:val="normal1"/>
    <w:basedOn w:val="Normal"/>
    <w:rsid w:val="00221269"/>
    <w:pPr>
      <w:tabs>
        <w:tab w:val="clear" w:pos="907"/>
      </w:tabs>
      <w:spacing w:before="80" w:after="40" w:line="264" w:lineRule="auto"/>
      <w:ind w:firstLine="720"/>
    </w:pPr>
    <w:rPr>
      <w:rFonts w:ascii=".VnTime" w:hAnsi=".VnTime"/>
      <w:szCs w:val="20"/>
      <w:lang w:eastAsia="vi-VN"/>
    </w:rPr>
  </w:style>
  <w:style w:type="character" w:customStyle="1" w:styleId="HeaderCharCharCharCharCharCharCharChar">
    <w:name w:val="Header Char Char Char Char Char Char Char Char"/>
    <w:rsid w:val="00B61B3A"/>
    <w:rPr>
      <w:rFonts w:ascii=".VnTime" w:hAnsi=".VnTime"/>
      <w:sz w:val="24"/>
      <w:szCs w:val="24"/>
      <w:lang w:val="en-GB" w:eastAsia="en-US" w:bidi="ar-SA"/>
    </w:rPr>
  </w:style>
  <w:style w:type="paragraph" w:customStyle="1" w:styleId="CharCharChar1CharCharChar1CharCharCharChar">
    <w:name w:val="Char Char Char1 Char Char Char1 Char Char Char Char"/>
    <w:basedOn w:val="Heading3"/>
    <w:autoRedefine/>
    <w:rsid w:val="00B47617"/>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DefaultParagraphFontChar">
    <w:name w:val="Default Paragraph Font Char"/>
    <w:basedOn w:val="Heading3"/>
    <w:autoRedefine/>
    <w:rsid w:val="00E13D31"/>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6">
    <w:name w:val="Char6"/>
    <w:basedOn w:val="Heading3"/>
    <w:autoRedefine/>
    <w:rsid w:val="007E1A65"/>
    <w:pPr>
      <w:keepLines/>
      <w:widowControl w:val="0"/>
      <w:numPr>
        <w:ilvl w:val="0"/>
        <w:numId w:val="0"/>
      </w:numPr>
      <w:tabs>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4CharCharCharCharCharCharCharCharCharCharCharCharCharCharCharCharCharCharChar">
    <w:name w:val="Char Char Char1 Char Char Char4 Char Char Char Char Char Char Char Char Char Char Char Char Char Char Char Char Char Char Char"/>
    <w:basedOn w:val="Heading3"/>
    <w:autoRedefine/>
    <w:rsid w:val="006517AC"/>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Heading2Char1CharChar1">
    <w:name w:val="Heading 2 Char1 Char Char1"/>
    <w:aliases w:val=" Char Char Char2 Char Char1"/>
    <w:rsid w:val="000360D2"/>
    <w:rPr>
      <w:rFonts w:ascii=".VnArialH" w:hAnsi=".VnArialH"/>
      <w:b/>
      <w:sz w:val="22"/>
      <w:szCs w:val="22"/>
      <w:lang w:val="en-US" w:eastAsia="en-US" w:bidi="ar-SA"/>
    </w:rPr>
  </w:style>
  <w:style w:type="paragraph" w:customStyle="1" w:styleId="StyleHeading2NotItalicCharChar">
    <w:name w:val="Style Heading 2 + Not Italic Char Char"/>
    <w:basedOn w:val="Heading2"/>
    <w:rsid w:val="000360D2"/>
    <w:pPr>
      <w:numPr>
        <w:ilvl w:val="0"/>
        <w:numId w:val="0"/>
      </w:numPr>
      <w:tabs>
        <w:tab w:val="clear" w:pos="851"/>
      </w:tabs>
      <w:spacing w:after="120"/>
    </w:pPr>
    <w:rPr>
      <w:rFonts w:ascii="Times New Roman" w:hAnsi="Times New Roman"/>
      <w:bCs/>
      <w:i/>
      <w:color w:val="0000FF"/>
      <w:sz w:val="28"/>
      <w:szCs w:val="28"/>
    </w:rPr>
  </w:style>
  <w:style w:type="paragraph" w:customStyle="1" w:styleId="StyleHeading2NotItalicCharCharChar1CharCharChar">
    <w:name w:val="Style Heading 2 + Not Italic Char Char Char1 Char Char Char"/>
    <w:basedOn w:val="Heading2"/>
    <w:rsid w:val="000360D2"/>
    <w:pPr>
      <w:numPr>
        <w:ilvl w:val="0"/>
        <w:numId w:val="0"/>
      </w:numPr>
      <w:tabs>
        <w:tab w:val="clear" w:pos="851"/>
      </w:tabs>
      <w:spacing w:after="120"/>
    </w:pPr>
    <w:rPr>
      <w:rFonts w:ascii="Times New Roman" w:hAnsi="Times New Roman"/>
      <w:bCs/>
      <w:i/>
      <w:color w:val="0000FF"/>
      <w:sz w:val="28"/>
      <w:szCs w:val="28"/>
    </w:rPr>
  </w:style>
  <w:style w:type="paragraph" w:customStyle="1" w:styleId="StyleHeading2NotItalicCharCharCharChar">
    <w:name w:val="Style Heading 2 + Not Italic Char Char Char Char"/>
    <w:basedOn w:val="Heading2"/>
    <w:rsid w:val="000360D2"/>
    <w:pPr>
      <w:numPr>
        <w:ilvl w:val="0"/>
        <w:numId w:val="0"/>
      </w:numPr>
      <w:tabs>
        <w:tab w:val="clear" w:pos="851"/>
      </w:tabs>
      <w:spacing w:after="120"/>
    </w:pPr>
    <w:rPr>
      <w:rFonts w:ascii="Times New Roman" w:hAnsi="Times New Roman"/>
      <w:bCs/>
      <w:i/>
      <w:color w:val="0000FF"/>
      <w:sz w:val="28"/>
      <w:szCs w:val="28"/>
    </w:rPr>
  </w:style>
  <w:style w:type="paragraph" w:customStyle="1" w:styleId="Char5">
    <w:name w:val="Char5"/>
    <w:basedOn w:val="Heading3"/>
    <w:autoRedefine/>
    <w:rsid w:val="000360D2"/>
    <w:pPr>
      <w:keepLines/>
      <w:widowControl w:val="0"/>
      <w:numPr>
        <w:ilvl w:val="0"/>
        <w:numId w:val="0"/>
      </w:numPr>
      <w:tabs>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Char7">
    <w:name w:val="Char Char7"/>
    <w:aliases w:val="Body Text Char1 Char8,Body Text Char Char Char8, Char1 Char Char Char8, Char Char Char1 Char7,Body Text Char1 Char Char7,Body Text Char Char1 Char7,Body Text Char Char Char Char7, Char1 Char Char Char Char7, Char1 Char Char1 Char7"/>
    <w:rsid w:val="000360D2"/>
    <w:rPr>
      <w:rFonts w:ascii=".VnTime" w:hAnsi=".VnTime"/>
      <w:sz w:val="28"/>
      <w:szCs w:val="24"/>
      <w:lang w:val="en-US" w:eastAsia="en-US" w:bidi="ar-SA"/>
    </w:rPr>
  </w:style>
  <w:style w:type="paragraph" w:customStyle="1" w:styleId="CharCharChar1CharCharChar4CharCharCharCharCharCharCharCharCharCharCharCharCharCharChar">
    <w:name w:val="Char Char Char1 Char Char Char4 Char Char Char Char Char Char Char Char Char Char Char Char Char Char Char"/>
    <w:basedOn w:val="Heading3"/>
    <w:autoRedefine/>
    <w:rsid w:val="000360D2"/>
    <w:pPr>
      <w:keepLines/>
      <w:widowControl w:val="0"/>
      <w:numPr>
        <w:ilvl w:val="0"/>
        <w:numId w:val="0"/>
      </w:numPr>
      <w:tabs>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Char8">
    <w:name w:val="Char Char8"/>
    <w:aliases w:val="Body Text Char1 Char9,Body Text Char Char Char9, Char1 Char Char Char9, Char Char Char1 Char8,Body Text Char1 Char Char8,Body Text Char Char1 Char8,Body Text Char Char Char Char8, Char1 Char Char Char Char8, Char1 Char Char1 Char8"/>
    <w:rsid w:val="000360D2"/>
    <w:rPr>
      <w:rFonts w:ascii=".VnTime" w:hAnsi=".VnTime"/>
      <w:sz w:val="28"/>
      <w:szCs w:val="24"/>
      <w:lang w:val="en-US" w:eastAsia="en-US" w:bidi="ar-SA"/>
    </w:rPr>
  </w:style>
  <w:style w:type="paragraph" w:customStyle="1" w:styleId="CharCharChar1CharCharChar1CharCharCharCharCharChar1CharCharCharChar1CharChar">
    <w:name w:val="Char Char Char1 Char Char Char1 Char Char Char Char Char Char1 Char Char Char Char1 Char Char"/>
    <w:basedOn w:val="Heading3"/>
    <w:autoRedefine/>
    <w:rsid w:val="000360D2"/>
    <w:pPr>
      <w:keepLines/>
      <w:widowControl w:val="0"/>
      <w:numPr>
        <w:ilvl w:val="0"/>
        <w:numId w:val="0"/>
      </w:numPr>
      <w:tabs>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1CharCharCharCharCharCharCharCharCharCharCharCharCharCharCharCharCharCharCharCharChar1CharCharCharChar">
    <w:name w:val="Char Char Char1 Char Char Char Char Char Char Char Char Char Char Char Char Char Char Char Char Char Char Char Char Char1 Char Char Char Char"/>
    <w:basedOn w:val="Heading3"/>
    <w:autoRedefine/>
    <w:rsid w:val="00644AC2"/>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CharCharCharCharCharCharCharChar">
    <w:name w:val="Char Char Char Char Char Char Char Char Char Char"/>
    <w:basedOn w:val="Heading3"/>
    <w:autoRedefine/>
    <w:rsid w:val="00C91AFC"/>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2CharCharChar">
    <w:name w:val="Char2 Char Char Char"/>
    <w:basedOn w:val="Heading3"/>
    <w:autoRedefine/>
    <w:rsid w:val="00E35BCF"/>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achdongdenChar">
    <w:name w:val="cachdongden Char"/>
    <w:basedOn w:val="Normal"/>
    <w:rsid w:val="00791F91"/>
    <w:pPr>
      <w:numPr>
        <w:numId w:val="10"/>
      </w:numPr>
      <w:tabs>
        <w:tab w:val="clear" w:pos="907"/>
      </w:tabs>
      <w:spacing w:after="120" w:line="360" w:lineRule="auto"/>
    </w:pPr>
    <w:rPr>
      <w:sz w:val="24"/>
      <w:szCs w:val="24"/>
    </w:rPr>
  </w:style>
  <w:style w:type="paragraph" w:customStyle="1" w:styleId="cachdongden">
    <w:name w:val="cachdongden"/>
    <w:basedOn w:val="Normal"/>
    <w:rsid w:val="00791F91"/>
    <w:pPr>
      <w:tabs>
        <w:tab w:val="clear" w:pos="907"/>
        <w:tab w:val="num" w:pos="360"/>
      </w:tabs>
      <w:spacing w:after="120" w:line="360" w:lineRule="auto"/>
      <w:ind w:left="360" w:hanging="360"/>
    </w:pPr>
    <w:rPr>
      <w:sz w:val="24"/>
      <w:szCs w:val="24"/>
    </w:rPr>
  </w:style>
  <w:style w:type="character" w:customStyle="1" w:styleId="BodyTextIndent3Char">
    <w:name w:val="Body Text Indent 3 Char"/>
    <w:link w:val="BodyTextIndent3"/>
    <w:rsid w:val="00791F91"/>
    <w:rPr>
      <w:sz w:val="26"/>
      <w:szCs w:val="26"/>
      <w:lang w:val="en-US" w:eastAsia="en-US" w:bidi="ar-SA"/>
    </w:rPr>
  </w:style>
  <w:style w:type="paragraph" w:customStyle="1" w:styleId="CharCharCharCharCharCharCharCharCharCharCharCharCharCharCharCharCharCharChar">
    <w:name w:val="Char Char Char Char Char Char Char Char Char Char Char Char Char Char Char Char Char Char Char"/>
    <w:basedOn w:val="Heading3"/>
    <w:autoRedefine/>
    <w:rsid w:val="00A65E11"/>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dv">
    <w:name w:val="dv"/>
    <w:basedOn w:val="Normal"/>
    <w:link w:val="dvChar"/>
    <w:rsid w:val="00400D09"/>
    <w:pPr>
      <w:tabs>
        <w:tab w:val="clear" w:pos="907"/>
      </w:tabs>
      <w:spacing w:before="40" w:after="40"/>
      <w:ind w:firstLine="576"/>
    </w:pPr>
    <w:rPr>
      <w:spacing w:val="-4"/>
    </w:rPr>
  </w:style>
  <w:style w:type="character" w:customStyle="1" w:styleId="dvChar">
    <w:name w:val="dv Char"/>
    <w:link w:val="dv"/>
    <w:rsid w:val="00400D09"/>
    <w:rPr>
      <w:spacing w:val="-4"/>
      <w:sz w:val="26"/>
      <w:szCs w:val="26"/>
      <w:lang w:val="en-US" w:eastAsia="en-US" w:bidi="ar-SA"/>
    </w:rPr>
  </w:style>
  <w:style w:type="character" w:customStyle="1" w:styleId="Heading3Char1">
    <w:name w:val="Heading 3 Char1"/>
    <w:aliases w:val="h3 Char,HeadC Char"/>
    <w:link w:val="Heading3"/>
    <w:uiPriority w:val="9"/>
    <w:rsid w:val="00D759FE"/>
    <w:rPr>
      <w:rFonts w:ascii=".VnAvantH" w:hAnsi=".VnAvantH"/>
      <w:sz w:val="22"/>
      <w:szCs w:val="26"/>
      <w:lang w:val="x-none" w:eastAsia="x-none"/>
    </w:rPr>
  </w:style>
  <w:style w:type="paragraph" w:customStyle="1" w:styleId="Thut-">
    <w:name w:val="Thut-"/>
    <w:basedOn w:val="Normal"/>
    <w:rsid w:val="00F45F97"/>
    <w:pPr>
      <w:numPr>
        <w:numId w:val="11"/>
      </w:numPr>
      <w:tabs>
        <w:tab w:val="clear" w:pos="907"/>
      </w:tabs>
      <w:spacing w:before="0"/>
      <w:jc w:val="left"/>
    </w:pPr>
    <w:rPr>
      <w:sz w:val="28"/>
      <w:szCs w:val="28"/>
    </w:rPr>
  </w:style>
  <w:style w:type="character" w:customStyle="1" w:styleId="CharCharCharChar1">
    <w:name w:val="Char Char Char Char1"/>
    <w:rsid w:val="0006219A"/>
    <w:rPr>
      <w:sz w:val="26"/>
      <w:szCs w:val="26"/>
      <w:lang w:val="en-US" w:eastAsia="en-US" w:bidi="ar-SA"/>
    </w:rPr>
  </w:style>
  <w:style w:type="character" w:customStyle="1" w:styleId="evnitarticledetailsumary">
    <w:name w:val="evnit_articledetail_sumary"/>
    <w:basedOn w:val="DefaultParagraphFont"/>
    <w:rsid w:val="00924D73"/>
  </w:style>
  <w:style w:type="paragraph" w:customStyle="1" w:styleId="Char0">
    <w:name w:val="Char"/>
    <w:basedOn w:val="Normal"/>
    <w:rsid w:val="00F76347"/>
    <w:pPr>
      <w:tabs>
        <w:tab w:val="clear" w:pos="907"/>
      </w:tabs>
      <w:spacing w:before="0" w:after="160" w:line="240" w:lineRule="exact"/>
      <w:jc w:val="left"/>
    </w:pPr>
    <w:rPr>
      <w:rFonts w:ascii="Arial" w:hAnsi="Arial" w:cs="Arial"/>
      <w:sz w:val="20"/>
      <w:szCs w:val="23"/>
    </w:rPr>
  </w:style>
  <w:style w:type="paragraph" w:customStyle="1" w:styleId="doanvan">
    <w:name w:val="doanvan"/>
    <w:basedOn w:val="Normal"/>
    <w:rsid w:val="00F76347"/>
    <w:pPr>
      <w:tabs>
        <w:tab w:val="clear" w:pos="907"/>
      </w:tabs>
      <w:spacing w:before="0"/>
      <w:ind w:firstLine="576"/>
    </w:pPr>
    <w:rPr>
      <w:lang w:val="es-MX"/>
    </w:rPr>
  </w:style>
  <w:style w:type="character" w:styleId="Emphasis">
    <w:name w:val="Emphasis"/>
    <w:qFormat/>
    <w:rsid w:val="00CA6ADA"/>
    <w:rPr>
      <w:i/>
      <w:iCs/>
    </w:rPr>
  </w:style>
  <w:style w:type="paragraph" w:customStyle="1" w:styleId="CharCharChar1CharCharChar4CharCharCharCharCharCharCharCharCharCharCharCharCharCharCharCharCharCharCharCharChar">
    <w:name w:val="Char Char Char1 Char Char Char4 Char Char Char Char Char Char Char Char Char Char Char Char Char Char Char Char Char Char Char Char Char"/>
    <w:basedOn w:val="Heading3"/>
    <w:autoRedefine/>
    <w:rsid w:val="00D879F2"/>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character" w:customStyle="1" w:styleId="Char2CharChar">
    <w:name w:val="Char2 Char Char"/>
    <w:rsid w:val="00FC13CF"/>
    <w:rPr>
      <w:rFonts w:ascii=".VnTime" w:hAnsi=".VnTime"/>
      <w:sz w:val="24"/>
      <w:lang w:val="en-GB" w:eastAsia="vi-VN" w:bidi="ar-SA"/>
    </w:rPr>
  </w:style>
  <w:style w:type="paragraph" w:customStyle="1" w:styleId="CharCharChar1CharCharCharCharCharCharCharCharCharCharCharCharCharCharCharCharCharCharCharCharChar1CharCharCharCharCharChar">
    <w:name w:val="Char Char Char1 Char Char Char Char Char Char Char Char Char Char Char Char Char Char Char Char Char Char Char Char Char1 Char Char Char Char Char Char"/>
    <w:basedOn w:val="Heading3"/>
    <w:autoRedefine/>
    <w:rsid w:val="000F5091"/>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CharChar2Char">
    <w:name w:val="Char Char2 Char"/>
    <w:basedOn w:val="Normal"/>
    <w:rsid w:val="0039391A"/>
    <w:pPr>
      <w:tabs>
        <w:tab w:val="clear" w:pos="907"/>
      </w:tabs>
      <w:spacing w:before="0" w:after="160" w:line="240" w:lineRule="exact"/>
      <w:jc w:val="left"/>
    </w:pPr>
    <w:rPr>
      <w:rFonts w:eastAsia="SimSun"/>
      <w:noProof/>
      <w:sz w:val="20"/>
      <w:szCs w:val="20"/>
      <w:lang w:eastAsia="zh-CN"/>
    </w:rPr>
  </w:style>
  <w:style w:type="character" w:customStyle="1" w:styleId="Heading3Char">
    <w:name w:val="Heading 3 Char"/>
    <w:rsid w:val="00C26599"/>
    <w:rPr>
      <w:rFonts w:ascii=".VnAvantH" w:hAnsi=".VnAvantH"/>
      <w:sz w:val="22"/>
      <w:szCs w:val="26"/>
      <w:lang w:val="en-US" w:eastAsia="en-US" w:bidi="ar-SA"/>
    </w:rPr>
  </w:style>
  <w:style w:type="character" w:customStyle="1" w:styleId="BodyText3Char">
    <w:name w:val="Body Text 3 Char"/>
    <w:aliases w:val="Body Text 31 Char Char,Body Text 31 Char1"/>
    <w:link w:val="BodyText3"/>
    <w:rsid w:val="00C26599"/>
    <w:rPr>
      <w:rFonts w:ascii=".VnClarendonH" w:hAnsi=".VnClarendonH"/>
      <w:b/>
      <w:sz w:val="32"/>
      <w:szCs w:val="26"/>
      <w:lang w:val="en-US" w:eastAsia="en-US" w:bidi="ar-SA"/>
    </w:rPr>
  </w:style>
  <w:style w:type="character" w:customStyle="1" w:styleId="BodyTextIndent2Char1">
    <w:name w:val="Body Text Indent 2 Char1"/>
    <w:aliases w:val="Body Text Indent 2 Char Char"/>
    <w:link w:val="BodyTextIndent2"/>
    <w:rsid w:val="00C26599"/>
    <w:rPr>
      <w:sz w:val="26"/>
      <w:szCs w:val="26"/>
      <w:lang w:val="en-US" w:eastAsia="en-US" w:bidi="ar-SA"/>
    </w:rPr>
  </w:style>
  <w:style w:type="paragraph" w:customStyle="1" w:styleId="CharCharCharCharCharCharCharCharCharCharCharCharCharCharCharCharCharCharCharCharCharCharCharCharCharCharChar1CharCharCharCharCharChar1CharCharCharCharCharCharChar">
    <w:name w:val="Char Char Char Char Char Char Char Char Char Char Char Char Char Char Char Char Char Char Char Char Char Char Char Char Char Char Char1 Char Char Char Char Char Char1 Char Char Char Char Char Char Char"/>
    <w:basedOn w:val="Normal"/>
    <w:semiHidden/>
    <w:rsid w:val="00535D4A"/>
    <w:pPr>
      <w:tabs>
        <w:tab w:val="clear" w:pos="907"/>
      </w:tabs>
      <w:autoSpaceDE w:val="0"/>
      <w:autoSpaceDN w:val="0"/>
      <w:adjustRightInd w:val="0"/>
      <w:spacing w:after="160" w:line="240" w:lineRule="exact"/>
      <w:jc w:val="left"/>
    </w:pPr>
    <w:rPr>
      <w:rFonts w:ascii="Verdana" w:hAnsi="Verdana"/>
      <w:sz w:val="20"/>
      <w:szCs w:val="20"/>
    </w:rPr>
  </w:style>
  <w:style w:type="paragraph" w:customStyle="1" w:styleId="CharCharCharCharCharCharCharCharCharCharCharCharChar">
    <w:name w:val="Char Char Char Char Char Char Char Char Char Char Char Char Char"/>
    <w:autoRedefine/>
    <w:rsid w:val="00966AE7"/>
    <w:pPr>
      <w:tabs>
        <w:tab w:val="left" w:pos="1152"/>
      </w:tabs>
      <w:spacing w:before="120" w:after="120" w:line="312" w:lineRule="auto"/>
    </w:pPr>
    <w:rPr>
      <w:rFonts w:ascii="VNI-Helve" w:eastAsia="VNI-Times" w:hAnsi="VNI-Helve" w:cs="VNI-Helve"/>
      <w:sz w:val="26"/>
      <w:szCs w:val="26"/>
      <w:lang w:eastAsia="en-US"/>
    </w:rPr>
  </w:style>
  <w:style w:type="character" w:customStyle="1" w:styleId="Heading1Char1">
    <w:name w:val="Heading 1 Char1"/>
    <w:aliases w:val="H1 Char"/>
    <w:link w:val="Heading1"/>
    <w:rsid w:val="008E1F94"/>
    <w:rPr>
      <w:rFonts w:ascii=".VnStamp" w:hAnsi=".VnStamp"/>
      <w:szCs w:val="26"/>
      <w:lang w:val="x-none" w:eastAsia="x-none"/>
    </w:rPr>
  </w:style>
  <w:style w:type="character" w:customStyle="1" w:styleId="FootnoteTextChar">
    <w:name w:val="Footnote Text Char"/>
    <w:link w:val="FootnoteText"/>
    <w:uiPriority w:val="99"/>
    <w:semiHidden/>
    <w:locked/>
    <w:rsid w:val="00EF1CBE"/>
    <w:rPr>
      <w:szCs w:val="26"/>
      <w:lang w:val="en-US" w:eastAsia="en-US" w:bidi="ar-SA"/>
    </w:rPr>
  </w:style>
  <w:style w:type="character" w:customStyle="1" w:styleId="Heading1Char">
    <w:name w:val="Heading 1 Char"/>
    <w:locked/>
    <w:rsid w:val="00F32A44"/>
    <w:rPr>
      <w:rFonts w:ascii=".VnBahamasBH" w:hAnsi=".VnBahamasBH" w:cs="Times New Roman"/>
      <w:b/>
      <w:sz w:val="20"/>
      <w:szCs w:val="20"/>
    </w:rPr>
  </w:style>
  <w:style w:type="character" w:styleId="Strong">
    <w:name w:val="Strong"/>
    <w:uiPriority w:val="22"/>
    <w:qFormat/>
    <w:rsid w:val="00861B5A"/>
    <w:rPr>
      <w:b/>
      <w:bCs/>
    </w:rPr>
  </w:style>
  <w:style w:type="paragraph" w:styleId="PlainText">
    <w:name w:val="Plain Text"/>
    <w:basedOn w:val="Normal"/>
    <w:link w:val="PlainTextChar"/>
    <w:uiPriority w:val="99"/>
    <w:unhideWhenUsed/>
    <w:rsid w:val="00647B94"/>
    <w:pPr>
      <w:tabs>
        <w:tab w:val="clear" w:pos="907"/>
      </w:tabs>
      <w:spacing w:before="0"/>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647B94"/>
    <w:rPr>
      <w:rFonts w:ascii="Consolas" w:eastAsia="Calibri" w:hAnsi="Consolas" w:cs="Times New Roman"/>
      <w:sz w:val="21"/>
      <w:szCs w:val="21"/>
    </w:rPr>
  </w:style>
  <w:style w:type="paragraph" w:customStyle="1" w:styleId="Body1">
    <w:name w:val="Body 1"/>
    <w:rsid w:val="003B0AFA"/>
    <w:pPr>
      <w:outlineLvl w:val="0"/>
    </w:pPr>
    <w:rPr>
      <w:rFonts w:eastAsia="ヒラギノ角ゴ Pro W3"/>
      <w:color w:val="000000"/>
      <w:sz w:val="24"/>
      <w:lang w:eastAsia="en-US"/>
    </w:rPr>
  </w:style>
  <w:style w:type="paragraph" w:customStyle="1" w:styleId="ColorfulList-Accent11">
    <w:name w:val="Colorful List - Accent 11"/>
    <w:basedOn w:val="Normal"/>
    <w:uiPriority w:val="34"/>
    <w:qFormat/>
    <w:rsid w:val="00FD33D1"/>
    <w:pPr>
      <w:tabs>
        <w:tab w:val="clear" w:pos="907"/>
      </w:tabs>
      <w:spacing w:before="0"/>
      <w:ind w:left="720"/>
      <w:contextualSpacing/>
      <w:jc w:val="left"/>
    </w:pPr>
    <w:rPr>
      <w:rFonts w:ascii="Calibri" w:eastAsia="Calibri" w:hAnsi="Calibri" w:cs="Calibri"/>
      <w:sz w:val="22"/>
      <w:szCs w:val="22"/>
    </w:rPr>
  </w:style>
  <w:style w:type="paragraph" w:customStyle="1" w:styleId="CharChar4CharCharCharChar">
    <w:name w:val="Char Char4 Char Char Char Char"/>
    <w:basedOn w:val="Heading3"/>
    <w:autoRedefine/>
    <w:rsid w:val="00D123CF"/>
    <w:pPr>
      <w:keepLines/>
      <w:widowControl w:val="0"/>
      <w:numPr>
        <w:ilvl w:val="0"/>
        <w:numId w:val="0"/>
      </w:numPr>
      <w:tabs>
        <w:tab w:val="clear" w:pos="907"/>
        <w:tab w:val="clear" w:pos="992"/>
        <w:tab w:val="num" w:pos="360"/>
      </w:tabs>
      <w:adjustRightInd w:val="0"/>
      <w:spacing w:line="436" w:lineRule="exact"/>
      <w:ind w:left="357"/>
      <w:jc w:val="left"/>
      <w:outlineLvl w:val="3"/>
    </w:pPr>
    <w:rPr>
      <w:rFonts w:ascii="Tahoma" w:eastAsia="SimSun" w:hAnsi="Tahoma"/>
      <w:spacing w:val="-10"/>
      <w:kern w:val="2"/>
      <w:sz w:val="24"/>
      <w:szCs w:val="24"/>
      <w:lang w:eastAsia="zh-CN"/>
    </w:rPr>
  </w:style>
  <w:style w:type="paragraph" w:customStyle="1" w:styleId="Normal10">
    <w:name w:val="Normal1"/>
    <w:basedOn w:val="Normal"/>
    <w:rsid w:val="00EC37AF"/>
    <w:pPr>
      <w:widowControl w:val="0"/>
      <w:tabs>
        <w:tab w:val="clear" w:pos="907"/>
      </w:tabs>
      <w:spacing w:before="50" w:after="24" w:line="276" w:lineRule="auto"/>
      <w:ind w:firstLine="720"/>
    </w:pPr>
    <w:rPr>
      <w:rFonts w:ascii=".VnTime" w:hAnsi=".VnTime"/>
      <w:szCs w:val="20"/>
    </w:rPr>
  </w:style>
  <w:style w:type="character" w:customStyle="1" w:styleId="noidung">
    <w:name w:val="noidung"/>
    <w:basedOn w:val="DefaultParagraphFont"/>
    <w:rsid w:val="00033B89"/>
  </w:style>
  <w:style w:type="character" w:customStyle="1" w:styleId="Heading4Char1">
    <w:name w:val="Heading 4 Char1"/>
    <w:aliases w:val="heading4 Char,Heading 4 Char Char"/>
    <w:link w:val="Heading4"/>
    <w:locked/>
    <w:rsid w:val="004D5B4D"/>
    <w:rPr>
      <w:rFonts w:ascii=".VnArial" w:hAnsi=".VnArial"/>
      <w:b/>
      <w:sz w:val="24"/>
      <w:szCs w:val="26"/>
      <w:lang w:val="x-none" w:eastAsia="x-none"/>
    </w:rPr>
  </w:style>
  <w:style w:type="character" w:customStyle="1" w:styleId="BodyTextIndentChar1">
    <w:name w:val="Body Text Indent Char1"/>
    <w:aliases w:val="Body Text Indent Char Char,Gachdaudong Char,Char Char Char1,Body Text Indent Char Char Char Char1,Body Text Indent Char Char Char Char Char,Body Text Indent Char Char Char Char Char Char Char,Char1 Char Char Char2 Char"/>
    <w:link w:val="BodyTextIndent"/>
    <w:locked/>
    <w:rsid w:val="00FD7583"/>
    <w:rPr>
      <w:sz w:val="26"/>
      <w:szCs w:val="26"/>
    </w:rPr>
  </w:style>
  <w:style w:type="paragraph" w:customStyle="1" w:styleId="NidungAA">
    <w:name w:val="Nội dung A A"/>
    <w:rsid w:val="001B5F29"/>
    <w:pPr>
      <w:pBdr>
        <w:top w:val="nil"/>
        <w:left w:val="nil"/>
        <w:bottom w:val="nil"/>
        <w:right w:val="nil"/>
        <w:between w:val="nil"/>
        <w:bar w:val="nil"/>
      </w:pBdr>
      <w:jc w:val="both"/>
    </w:pPr>
    <w:rPr>
      <w:rFonts w:eastAsia="Arial Unicode MS" w:cs="Arial Unicode MS"/>
      <w:color w:val="000000"/>
      <w:sz w:val="28"/>
      <w:szCs w:val="28"/>
      <w:u w:color="000000"/>
      <w:bdr w:val="nil"/>
      <w:lang w:eastAsia="en-US"/>
    </w:rPr>
  </w:style>
  <w:style w:type="character" w:customStyle="1" w:styleId="HeaderChar2">
    <w:name w:val="Header Char2"/>
    <w:aliases w:val="h Char Char Char Char Char,h Char Char2 Char Char,h Char"/>
    <w:rsid w:val="00507913"/>
    <w:rPr>
      <w:sz w:val="26"/>
      <w:szCs w:val="26"/>
      <w:lang w:val="en-US" w:eastAsia="en-US" w:bidi="ar-SA"/>
    </w:rPr>
  </w:style>
  <w:style w:type="character" w:customStyle="1" w:styleId="FooterChar">
    <w:name w:val="Footer Char"/>
    <w:aliases w:val="Footer-Even Char"/>
    <w:link w:val="Footer"/>
    <w:uiPriority w:val="99"/>
    <w:rsid w:val="00EB1E1A"/>
    <w:rPr>
      <w:sz w:val="26"/>
      <w:szCs w:val="26"/>
    </w:rPr>
  </w:style>
  <w:style w:type="character" w:customStyle="1" w:styleId="apple-converted-space">
    <w:name w:val="apple-converted-space"/>
    <w:basedOn w:val="DefaultParagraphFont"/>
    <w:rsid w:val="00BA547D"/>
  </w:style>
  <w:style w:type="paragraph" w:customStyle="1" w:styleId="subtit">
    <w:name w:val="sub_tit"/>
    <w:basedOn w:val="Normal"/>
    <w:rsid w:val="006D6EA9"/>
    <w:pPr>
      <w:tabs>
        <w:tab w:val="clear" w:pos="907"/>
      </w:tabs>
      <w:spacing w:before="100" w:beforeAutospacing="1" w:after="100" w:afterAutospacing="1"/>
      <w:jc w:val="left"/>
    </w:pPr>
    <w:rPr>
      <w:sz w:val="24"/>
      <w:szCs w:val="24"/>
      <w:lang w:val="en-SG" w:eastAsia="en-SG"/>
    </w:rPr>
  </w:style>
  <w:style w:type="paragraph" w:styleId="ListParagraph">
    <w:name w:val="List Paragraph"/>
    <w:aliases w:val="List Paragraph_phong,06. Ý,1.1.1.1,Bullet L1,Gạch đầu dòng,Huong 5,List Paragraph (numbered (a)),Main numbered paragraph,Bullet,List Bullet1,Figure_name,List Paragraph Char Char,d_bodyb,B1,Requirements,bu1,lp1,Thang2,bu,06,Ý"/>
    <w:basedOn w:val="Normal"/>
    <w:link w:val="ListParagraphChar"/>
    <w:uiPriority w:val="34"/>
    <w:qFormat/>
    <w:rsid w:val="00D85099"/>
    <w:pPr>
      <w:tabs>
        <w:tab w:val="clear" w:pos="907"/>
      </w:tabs>
      <w:spacing w:before="0"/>
      <w:ind w:left="720"/>
      <w:contextualSpacing/>
      <w:jc w:val="left"/>
    </w:pPr>
    <w:rPr>
      <w:sz w:val="28"/>
      <w:szCs w:val="24"/>
      <w:lang w:val="vi-VN"/>
    </w:rPr>
  </w:style>
  <w:style w:type="character" w:customStyle="1" w:styleId="ListParagraphChar">
    <w:name w:val="List Paragraph Char"/>
    <w:aliases w:val="List Paragraph_phong Char,06. Ý Char,1.1.1.1 Char,Bullet L1 Char,Gạch đầu dòng Char,Huong 5 Char,List Paragraph (numbered (a)) Char,Main numbered paragraph Char,Bullet Char,List Bullet1 Char,Figure_name Char,d_bodyb Char,B1 Char"/>
    <w:link w:val="ListParagraph"/>
    <w:uiPriority w:val="34"/>
    <w:qFormat/>
    <w:locked/>
    <w:rsid w:val="00D85099"/>
    <w:rPr>
      <w:sz w:val="28"/>
      <w:szCs w:val="24"/>
      <w:lang w:val="vi-VN" w:eastAsia="en-US"/>
    </w:rPr>
  </w:style>
  <w:style w:type="character" w:customStyle="1" w:styleId="fontstyle01">
    <w:name w:val="fontstyle01"/>
    <w:basedOn w:val="DefaultParagraphFont"/>
    <w:rsid w:val="00AC5EAE"/>
    <w:rPr>
      <w:rFonts w:ascii="Arial-BoldMT" w:hAnsi="Arial-BoldMT" w:hint="default"/>
      <w:b/>
      <w:bCs/>
      <w:i w:val="0"/>
      <w:iCs w:val="0"/>
      <w:color w:val="0000CC"/>
      <w:sz w:val="36"/>
      <w:szCs w:val="36"/>
    </w:rPr>
  </w:style>
  <w:style w:type="character" w:customStyle="1" w:styleId="fontstyle21">
    <w:name w:val="fontstyle21"/>
    <w:basedOn w:val="DefaultParagraphFont"/>
    <w:rsid w:val="00AC5EAE"/>
    <w:rPr>
      <w:rFonts w:ascii="ArialMT" w:hAnsi="ArialMT" w:hint="default"/>
      <w:b w:val="0"/>
      <w:bCs w:val="0"/>
      <w:i w:val="0"/>
      <w:iCs w:val="0"/>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9754">
      <w:bodyDiv w:val="1"/>
      <w:marLeft w:val="0"/>
      <w:marRight w:val="0"/>
      <w:marTop w:val="0"/>
      <w:marBottom w:val="0"/>
      <w:divBdr>
        <w:top w:val="none" w:sz="0" w:space="0" w:color="auto"/>
        <w:left w:val="none" w:sz="0" w:space="0" w:color="auto"/>
        <w:bottom w:val="none" w:sz="0" w:space="0" w:color="auto"/>
        <w:right w:val="none" w:sz="0" w:space="0" w:color="auto"/>
      </w:divBdr>
    </w:div>
    <w:div w:id="12464732">
      <w:bodyDiv w:val="1"/>
      <w:marLeft w:val="0"/>
      <w:marRight w:val="0"/>
      <w:marTop w:val="0"/>
      <w:marBottom w:val="0"/>
      <w:divBdr>
        <w:top w:val="none" w:sz="0" w:space="0" w:color="auto"/>
        <w:left w:val="none" w:sz="0" w:space="0" w:color="auto"/>
        <w:bottom w:val="none" w:sz="0" w:space="0" w:color="auto"/>
        <w:right w:val="none" w:sz="0" w:space="0" w:color="auto"/>
      </w:divBdr>
    </w:div>
    <w:div w:id="15695056">
      <w:bodyDiv w:val="1"/>
      <w:marLeft w:val="0"/>
      <w:marRight w:val="0"/>
      <w:marTop w:val="0"/>
      <w:marBottom w:val="0"/>
      <w:divBdr>
        <w:top w:val="none" w:sz="0" w:space="0" w:color="auto"/>
        <w:left w:val="none" w:sz="0" w:space="0" w:color="auto"/>
        <w:bottom w:val="none" w:sz="0" w:space="0" w:color="auto"/>
        <w:right w:val="none" w:sz="0" w:space="0" w:color="auto"/>
      </w:divBdr>
    </w:div>
    <w:div w:id="17049413">
      <w:bodyDiv w:val="1"/>
      <w:marLeft w:val="0"/>
      <w:marRight w:val="0"/>
      <w:marTop w:val="0"/>
      <w:marBottom w:val="0"/>
      <w:divBdr>
        <w:top w:val="none" w:sz="0" w:space="0" w:color="auto"/>
        <w:left w:val="none" w:sz="0" w:space="0" w:color="auto"/>
        <w:bottom w:val="none" w:sz="0" w:space="0" w:color="auto"/>
        <w:right w:val="none" w:sz="0" w:space="0" w:color="auto"/>
      </w:divBdr>
    </w:div>
    <w:div w:id="24331553">
      <w:bodyDiv w:val="1"/>
      <w:marLeft w:val="0"/>
      <w:marRight w:val="0"/>
      <w:marTop w:val="0"/>
      <w:marBottom w:val="0"/>
      <w:divBdr>
        <w:top w:val="none" w:sz="0" w:space="0" w:color="auto"/>
        <w:left w:val="none" w:sz="0" w:space="0" w:color="auto"/>
        <w:bottom w:val="none" w:sz="0" w:space="0" w:color="auto"/>
        <w:right w:val="none" w:sz="0" w:space="0" w:color="auto"/>
      </w:divBdr>
    </w:div>
    <w:div w:id="25715337">
      <w:bodyDiv w:val="1"/>
      <w:marLeft w:val="0"/>
      <w:marRight w:val="0"/>
      <w:marTop w:val="0"/>
      <w:marBottom w:val="0"/>
      <w:divBdr>
        <w:top w:val="none" w:sz="0" w:space="0" w:color="auto"/>
        <w:left w:val="none" w:sz="0" w:space="0" w:color="auto"/>
        <w:bottom w:val="none" w:sz="0" w:space="0" w:color="auto"/>
        <w:right w:val="none" w:sz="0" w:space="0" w:color="auto"/>
      </w:divBdr>
    </w:div>
    <w:div w:id="29499252">
      <w:bodyDiv w:val="1"/>
      <w:marLeft w:val="0"/>
      <w:marRight w:val="0"/>
      <w:marTop w:val="0"/>
      <w:marBottom w:val="0"/>
      <w:divBdr>
        <w:top w:val="none" w:sz="0" w:space="0" w:color="auto"/>
        <w:left w:val="none" w:sz="0" w:space="0" w:color="auto"/>
        <w:bottom w:val="none" w:sz="0" w:space="0" w:color="auto"/>
        <w:right w:val="none" w:sz="0" w:space="0" w:color="auto"/>
      </w:divBdr>
    </w:div>
    <w:div w:id="39256184">
      <w:bodyDiv w:val="1"/>
      <w:marLeft w:val="0"/>
      <w:marRight w:val="0"/>
      <w:marTop w:val="0"/>
      <w:marBottom w:val="0"/>
      <w:divBdr>
        <w:top w:val="none" w:sz="0" w:space="0" w:color="auto"/>
        <w:left w:val="none" w:sz="0" w:space="0" w:color="auto"/>
        <w:bottom w:val="none" w:sz="0" w:space="0" w:color="auto"/>
        <w:right w:val="none" w:sz="0" w:space="0" w:color="auto"/>
      </w:divBdr>
    </w:div>
    <w:div w:id="60492425">
      <w:bodyDiv w:val="1"/>
      <w:marLeft w:val="0"/>
      <w:marRight w:val="0"/>
      <w:marTop w:val="0"/>
      <w:marBottom w:val="0"/>
      <w:divBdr>
        <w:top w:val="none" w:sz="0" w:space="0" w:color="auto"/>
        <w:left w:val="none" w:sz="0" w:space="0" w:color="auto"/>
        <w:bottom w:val="none" w:sz="0" w:space="0" w:color="auto"/>
        <w:right w:val="none" w:sz="0" w:space="0" w:color="auto"/>
      </w:divBdr>
    </w:div>
    <w:div w:id="66417753">
      <w:bodyDiv w:val="1"/>
      <w:marLeft w:val="0"/>
      <w:marRight w:val="0"/>
      <w:marTop w:val="0"/>
      <w:marBottom w:val="0"/>
      <w:divBdr>
        <w:top w:val="none" w:sz="0" w:space="0" w:color="auto"/>
        <w:left w:val="none" w:sz="0" w:space="0" w:color="auto"/>
        <w:bottom w:val="none" w:sz="0" w:space="0" w:color="auto"/>
        <w:right w:val="none" w:sz="0" w:space="0" w:color="auto"/>
      </w:divBdr>
    </w:div>
    <w:div w:id="75981585">
      <w:bodyDiv w:val="1"/>
      <w:marLeft w:val="0"/>
      <w:marRight w:val="0"/>
      <w:marTop w:val="0"/>
      <w:marBottom w:val="0"/>
      <w:divBdr>
        <w:top w:val="none" w:sz="0" w:space="0" w:color="auto"/>
        <w:left w:val="none" w:sz="0" w:space="0" w:color="auto"/>
        <w:bottom w:val="none" w:sz="0" w:space="0" w:color="auto"/>
        <w:right w:val="none" w:sz="0" w:space="0" w:color="auto"/>
      </w:divBdr>
    </w:div>
    <w:div w:id="91750526">
      <w:bodyDiv w:val="1"/>
      <w:marLeft w:val="0"/>
      <w:marRight w:val="0"/>
      <w:marTop w:val="0"/>
      <w:marBottom w:val="0"/>
      <w:divBdr>
        <w:top w:val="none" w:sz="0" w:space="0" w:color="auto"/>
        <w:left w:val="none" w:sz="0" w:space="0" w:color="auto"/>
        <w:bottom w:val="none" w:sz="0" w:space="0" w:color="auto"/>
        <w:right w:val="none" w:sz="0" w:space="0" w:color="auto"/>
      </w:divBdr>
    </w:div>
    <w:div w:id="142042562">
      <w:bodyDiv w:val="1"/>
      <w:marLeft w:val="0"/>
      <w:marRight w:val="0"/>
      <w:marTop w:val="0"/>
      <w:marBottom w:val="0"/>
      <w:divBdr>
        <w:top w:val="none" w:sz="0" w:space="0" w:color="auto"/>
        <w:left w:val="none" w:sz="0" w:space="0" w:color="auto"/>
        <w:bottom w:val="none" w:sz="0" w:space="0" w:color="auto"/>
        <w:right w:val="none" w:sz="0" w:space="0" w:color="auto"/>
      </w:divBdr>
    </w:div>
    <w:div w:id="143621790">
      <w:bodyDiv w:val="1"/>
      <w:marLeft w:val="0"/>
      <w:marRight w:val="0"/>
      <w:marTop w:val="0"/>
      <w:marBottom w:val="0"/>
      <w:divBdr>
        <w:top w:val="none" w:sz="0" w:space="0" w:color="auto"/>
        <w:left w:val="none" w:sz="0" w:space="0" w:color="auto"/>
        <w:bottom w:val="none" w:sz="0" w:space="0" w:color="auto"/>
        <w:right w:val="none" w:sz="0" w:space="0" w:color="auto"/>
      </w:divBdr>
    </w:div>
    <w:div w:id="146557669">
      <w:bodyDiv w:val="1"/>
      <w:marLeft w:val="0"/>
      <w:marRight w:val="0"/>
      <w:marTop w:val="0"/>
      <w:marBottom w:val="0"/>
      <w:divBdr>
        <w:top w:val="none" w:sz="0" w:space="0" w:color="auto"/>
        <w:left w:val="none" w:sz="0" w:space="0" w:color="auto"/>
        <w:bottom w:val="none" w:sz="0" w:space="0" w:color="auto"/>
        <w:right w:val="none" w:sz="0" w:space="0" w:color="auto"/>
      </w:divBdr>
      <w:divsChild>
        <w:div w:id="1167860364">
          <w:marLeft w:val="0"/>
          <w:marRight w:val="0"/>
          <w:marTop w:val="120"/>
          <w:marBottom w:val="0"/>
          <w:divBdr>
            <w:top w:val="none" w:sz="0" w:space="0" w:color="auto"/>
            <w:left w:val="none" w:sz="0" w:space="0" w:color="auto"/>
            <w:bottom w:val="none" w:sz="0" w:space="0" w:color="auto"/>
            <w:right w:val="none" w:sz="0" w:space="0" w:color="auto"/>
          </w:divBdr>
          <w:divsChild>
            <w:div w:id="1278877680">
              <w:marLeft w:val="0"/>
              <w:marRight w:val="0"/>
              <w:marTop w:val="0"/>
              <w:marBottom w:val="0"/>
              <w:divBdr>
                <w:top w:val="none" w:sz="0" w:space="0" w:color="auto"/>
                <w:left w:val="none" w:sz="0" w:space="0" w:color="auto"/>
                <w:bottom w:val="none" w:sz="0" w:space="0" w:color="auto"/>
                <w:right w:val="none" w:sz="0" w:space="0" w:color="auto"/>
              </w:divBdr>
            </w:div>
          </w:divsChild>
        </w:div>
        <w:div w:id="423648743">
          <w:marLeft w:val="0"/>
          <w:marRight w:val="0"/>
          <w:marTop w:val="120"/>
          <w:marBottom w:val="0"/>
          <w:divBdr>
            <w:top w:val="none" w:sz="0" w:space="0" w:color="auto"/>
            <w:left w:val="none" w:sz="0" w:space="0" w:color="auto"/>
            <w:bottom w:val="none" w:sz="0" w:space="0" w:color="auto"/>
            <w:right w:val="none" w:sz="0" w:space="0" w:color="auto"/>
          </w:divBdr>
          <w:divsChild>
            <w:div w:id="1853835953">
              <w:marLeft w:val="0"/>
              <w:marRight w:val="0"/>
              <w:marTop w:val="0"/>
              <w:marBottom w:val="0"/>
              <w:divBdr>
                <w:top w:val="none" w:sz="0" w:space="0" w:color="auto"/>
                <w:left w:val="none" w:sz="0" w:space="0" w:color="auto"/>
                <w:bottom w:val="none" w:sz="0" w:space="0" w:color="auto"/>
                <w:right w:val="none" w:sz="0" w:space="0" w:color="auto"/>
              </w:divBdr>
            </w:div>
          </w:divsChild>
        </w:div>
        <w:div w:id="594627990">
          <w:marLeft w:val="0"/>
          <w:marRight w:val="0"/>
          <w:marTop w:val="120"/>
          <w:marBottom w:val="0"/>
          <w:divBdr>
            <w:top w:val="none" w:sz="0" w:space="0" w:color="auto"/>
            <w:left w:val="none" w:sz="0" w:space="0" w:color="auto"/>
            <w:bottom w:val="none" w:sz="0" w:space="0" w:color="auto"/>
            <w:right w:val="none" w:sz="0" w:space="0" w:color="auto"/>
          </w:divBdr>
          <w:divsChild>
            <w:div w:id="46177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6430">
      <w:bodyDiv w:val="1"/>
      <w:marLeft w:val="0"/>
      <w:marRight w:val="0"/>
      <w:marTop w:val="0"/>
      <w:marBottom w:val="0"/>
      <w:divBdr>
        <w:top w:val="none" w:sz="0" w:space="0" w:color="auto"/>
        <w:left w:val="none" w:sz="0" w:space="0" w:color="auto"/>
        <w:bottom w:val="none" w:sz="0" w:space="0" w:color="auto"/>
        <w:right w:val="none" w:sz="0" w:space="0" w:color="auto"/>
      </w:divBdr>
    </w:div>
    <w:div w:id="153497811">
      <w:bodyDiv w:val="1"/>
      <w:marLeft w:val="0"/>
      <w:marRight w:val="0"/>
      <w:marTop w:val="0"/>
      <w:marBottom w:val="0"/>
      <w:divBdr>
        <w:top w:val="none" w:sz="0" w:space="0" w:color="auto"/>
        <w:left w:val="none" w:sz="0" w:space="0" w:color="auto"/>
        <w:bottom w:val="none" w:sz="0" w:space="0" w:color="auto"/>
        <w:right w:val="none" w:sz="0" w:space="0" w:color="auto"/>
      </w:divBdr>
    </w:div>
    <w:div w:id="158614882">
      <w:bodyDiv w:val="1"/>
      <w:marLeft w:val="0"/>
      <w:marRight w:val="0"/>
      <w:marTop w:val="0"/>
      <w:marBottom w:val="0"/>
      <w:divBdr>
        <w:top w:val="none" w:sz="0" w:space="0" w:color="auto"/>
        <w:left w:val="none" w:sz="0" w:space="0" w:color="auto"/>
        <w:bottom w:val="none" w:sz="0" w:space="0" w:color="auto"/>
        <w:right w:val="none" w:sz="0" w:space="0" w:color="auto"/>
      </w:divBdr>
    </w:div>
    <w:div w:id="162673233">
      <w:bodyDiv w:val="1"/>
      <w:marLeft w:val="0"/>
      <w:marRight w:val="0"/>
      <w:marTop w:val="0"/>
      <w:marBottom w:val="0"/>
      <w:divBdr>
        <w:top w:val="none" w:sz="0" w:space="0" w:color="auto"/>
        <w:left w:val="none" w:sz="0" w:space="0" w:color="auto"/>
        <w:bottom w:val="none" w:sz="0" w:space="0" w:color="auto"/>
        <w:right w:val="none" w:sz="0" w:space="0" w:color="auto"/>
      </w:divBdr>
    </w:div>
    <w:div w:id="172191758">
      <w:bodyDiv w:val="1"/>
      <w:marLeft w:val="0"/>
      <w:marRight w:val="0"/>
      <w:marTop w:val="0"/>
      <w:marBottom w:val="0"/>
      <w:divBdr>
        <w:top w:val="none" w:sz="0" w:space="0" w:color="auto"/>
        <w:left w:val="none" w:sz="0" w:space="0" w:color="auto"/>
        <w:bottom w:val="none" w:sz="0" w:space="0" w:color="auto"/>
        <w:right w:val="none" w:sz="0" w:space="0" w:color="auto"/>
      </w:divBdr>
    </w:div>
    <w:div w:id="187761215">
      <w:bodyDiv w:val="1"/>
      <w:marLeft w:val="0"/>
      <w:marRight w:val="0"/>
      <w:marTop w:val="0"/>
      <w:marBottom w:val="0"/>
      <w:divBdr>
        <w:top w:val="none" w:sz="0" w:space="0" w:color="auto"/>
        <w:left w:val="none" w:sz="0" w:space="0" w:color="auto"/>
        <w:bottom w:val="none" w:sz="0" w:space="0" w:color="auto"/>
        <w:right w:val="none" w:sz="0" w:space="0" w:color="auto"/>
      </w:divBdr>
    </w:div>
    <w:div w:id="188490101">
      <w:bodyDiv w:val="1"/>
      <w:marLeft w:val="0"/>
      <w:marRight w:val="0"/>
      <w:marTop w:val="0"/>
      <w:marBottom w:val="0"/>
      <w:divBdr>
        <w:top w:val="none" w:sz="0" w:space="0" w:color="auto"/>
        <w:left w:val="none" w:sz="0" w:space="0" w:color="auto"/>
        <w:bottom w:val="none" w:sz="0" w:space="0" w:color="auto"/>
        <w:right w:val="none" w:sz="0" w:space="0" w:color="auto"/>
      </w:divBdr>
    </w:div>
    <w:div w:id="195167916">
      <w:bodyDiv w:val="1"/>
      <w:marLeft w:val="0"/>
      <w:marRight w:val="0"/>
      <w:marTop w:val="0"/>
      <w:marBottom w:val="0"/>
      <w:divBdr>
        <w:top w:val="none" w:sz="0" w:space="0" w:color="auto"/>
        <w:left w:val="none" w:sz="0" w:space="0" w:color="auto"/>
        <w:bottom w:val="none" w:sz="0" w:space="0" w:color="auto"/>
        <w:right w:val="none" w:sz="0" w:space="0" w:color="auto"/>
      </w:divBdr>
    </w:div>
    <w:div w:id="209074575">
      <w:bodyDiv w:val="1"/>
      <w:marLeft w:val="0"/>
      <w:marRight w:val="0"/>
      <w:marTop w:val="0"/>
      <w:marBottom w:val="0"/>
      <w:divBdr>
        <w:top w:val="none" w:sz="0" w:space="0" w:color="auto"/>
        <w:left w:val="none" w:sz="0" w:space="0" w:color="auto"/>
        <w:bottom w:val="none" w:sz="0" w:space="0" w:color="auto"/>
        <w:right w:val="none" w:sz="0" w:space="0" w:color="auto"/>
      </w:divBdr>
    </w:div>
    <w:div w:id="222839469">
      <w:bodyDiv w:val="1"/>
      <w:marLeft w:val="0"/>
      <w:marRight w:val="0"/>
      <w:marTop w:val="0"/>
      <w:marBottom w:val="0"/>
      <w:divBdr>
        <w:top w:val="none" w:sz="0" w:space="0" w:color="auto"/>
        <w:left w:val="none" w:sz="0" w:space="0" w:color="auto"/>
        <w:bottom w:val="none" w:sz="0" w:space="0" w:color="auto"/>
        <w:right w:val="none" w:sz="0" w:space="0" w:color="auto"/>
      </w:divBdr>
    </w:div>
    <w:div w:id="224265979">
      <w:bodyDiv w:val="1"/>
      <w:marLeft w:val="0"/>
      <w:marRight w:val="0"/>
      <w:marTop w:val="0"/>
      <w:marBottom w:val="0"/>
      <w:divBdr>
        <w:top w:val="none" w:sz="0" w:space="0" w:color="auto"/>
        <w:left w:val="none" w:sz="0" w:space="0" w:color="auto"/>
        <w:bottom w:val="none" w:sz="0" w:space="0" w:color="auto"/>
        <w:right w:val="none" w:sz="0" w:space="0" w:color="auto"/>
      </w:divBdr>
    </w:div>
    <w:div w:id="252394788">
      <w:bodyDiv w:val="1"/>
      <w:marLeft w:val="0"/>
      <w:marRight w:val="0"/>
      <w:marTop w:val="0"/>
      <w:marBottom w:val="0"/>
      <w:divBdr>
        <w:top w:val="none" w:sz="0" w:space="0" w:color="auto"/>
        <w:left w:val="none" w:sz="0" w:space="0" w:color="auto"/>
        <w:bottom w:val="none" w:sz="0" w:space="0" w:color="auto"/>
        <w:right w:val="none" w:sz="0" w:space="0" w:color="auto"/>
      </w:divBdr>
    </w:div>
    <w:div w:id="274290868">
      <w:bodyDiv w:val="1"/>
      <w:marLeft w:val="0"/>
      <w:marRight w:val="0"/>
      <w:marTop w:val="0"/>
      <w:marBottom w:val="0"/>
      <w:divBdr>
        <w:top w:val="none" w:sz="0" w:space="0" w:color="auto"/>
        <w:left w:val="none" w:sz="0" w:space="0" w:color="auto"/>
        <w:bottom w:val="none" w:sz="0" w:space="0" w:color="auto"/>
        <w:right w:val="none" w:sz="0" w:space="0" w:color="auto"/>
      </w:divBdr>
      <w:divsChild>
        <w:div w:id="836380387">
          <w:marLeft w:val="0"/>
          <w:marRight w:val="0"/>
          <w:marTop w:val="120"/>
          <w:marBottom w:val="0"/>
          <w:divBdr>
            <w:top w:val="none" w:sz="0" w:space="0" w:color="auto"/>
            <w:left w:val="none" w:sz="0" w:space="0" w:color="auto"/>
            <w:bottom w:val="none" w:sz="0" w:space="0" w:color="auto"/>
            <w:right w:val="none" w:sz="0" w:space="0" w:color="auto"/>
          </w:divBdr>
          <w:divsChild>
            <w:div w:id="1132363509">
              <w:marLeft w:val="0"/>
              <w:marRight w:val="0"/>
              <w:marTop w:val="0"/>
              <w:marBottom w:val="0"/>
              <w:divBdr>
                <w:top w:val="none" w:sz="0" w:space="0" w:color="auto"/>
                <w:left w:val="none" w:sz="0" w:space="0" w:color="auto"/>
                <w:bottom w:val="none" w:sz="0" w:space="0" w:color="auto"/>
                <w:right w:val="none" w:sz="0" w:space="0" w:color="auto"/>
              </w:divBdr>
            </w:div>
          </w:divsChild>
        </w:div>
        <w:div w:id="1994985507">
          <w:marLeft w:val="0"/>
          <w:marRight w:val="0"/>
          <w:marTop w:val="120"/>
          <w:marBottom w:val="0"/>
          <w:divBdr>
            <w:top w:val="none" w:sz="0" w:space="0" w:color="auto"/>
            <w:left w:val="none" w:sz="0" w:space="0" w:color="auto"/>
            <w:bottom w:val="none" w:sz="0" w:space="0" w:color="auto"/>
            <w:right w:val="none" w:sz="0" w:space="0" w:color="auto"/>
          </w:divBdr>
          <w:divsChild>
            <w:div w:id="143944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1188">
      <w:bodyDiv w:val="1"/>
      <w:marLeft w:val="0"/>
      <w:marRight w:val="0"/>
      <w:marTop w:val="0"/>
      <w:marBottom w:val="0"/>
      <w:divBdr>
        <w:top w:val="none" w:sz="0" w:space="0" w:color="auto"/>
        <w:left w:val="none" w:sz="0" w:space="0" w:color="auto"/>
        <w:bottom w:val="none" w:sz="0" w:space="0" w:color="auto"/>
        <w:right w:val="none" w:sz="0" w:space="0" w:color="auto"/>
      </w:divBdr>
    </w:div>
    <w:div w:id="278997162">
      <w:bodyDiv w:val="1"/>
      <w:marLeft w:val="0"/>
      <w:marRight w:val="0"/>
      <w:marTop w:val="0"/>
      <w:marBottom w:val="0"/>
      <w:divBdr>
        <w:top w:val="none" w:sz="0" w:space="0" w:color="auto"/>
        <w:left w:val="none" w:sz="0" w:space="0" w:color="auto"/>
        <w:bottom w:val="none" w:sz="0" w:space="0" w:color="auto"/>
        <w:right w:val="none" w:sz="0" w:space="0" w:color="auto"/>
      </w:divBdr>
    </w:div>
    <w:div w:id="287903089">
      <w:bodyDiv w:val="1"/>
      <w:marLeft w:val="0"/>
      <w:marRight w:val="0"/>
      <w:marTop w:val="0"/>
      <w:marBottom w:val="0"/>
      <w:divBdr>
        <w:top w:val="none" w:sz="0" w:space="0" w:color="auto"/>
        <w:left w:val="none" w:sz="0" w:space="0" w:color="auto"/>
        <w:bottom w:val="none" w:sz="0" w:space="0" w:color="auto"/>
        <w:right w:val="none" w:sz="0" w:space="0" w:color="auto"/>
      </w:divBdr>
    </w:div>
    <w:div w:id="310059347">
      <w:bodyDiv w:val="1"/>
      <w:marLeft w:val="0"/>
      <w:marRight w:val="0"/>
      <w:marTop w:val="0"/>
      <w:marBottom w:val="0"/>
      <w:divBdr>
        <w:top w:val="none" w:sz="0" w:space="0" w:color="auto"/>
        <w:left w:val="none" w:sz="0" w:space="0" w:color="auto"/>
        <w:bottom w:val="none" w:sz="0" w:space="0" w:color="auto"/>
        <w:right w:val="none" w:sz="0" w:space="0" w:color="auto"/>
      </w:divBdr>
    </w:div>
    <w:div w:id="315496771">
      <w:bodyDiv w:val="1"/>
      <w:marLeft w:val="0"/>
      <w:marRight w:val="0"/>
      <w:marTop w:val="0"/>
      <w:marBottom w:val="0"/>
      <w:divBdr>
        <w:top w:val="none" w:sz="0" w:space="0" w:color="auto"/>
        <w:left w:val="none" w:sz="0" w:space="0" w:color="auto"/>
        <w:bottom w:val="none" w:sz="0" w:space="0" w:color="auto"/>
        <w:right w:val="none" w:sz="0" w:space="0" w:color="auto"/>
      </w:divBdr>
    </w:div>
    <w:div w:id="349456340">
      <w:bodyDiv w:val="1"/>
      <w:marLeft w:val="0"/>
      <w:marRight w:val="0"/>
      <w:marTop w:val="0"/>
      <w:marBottom w:val="0"/>
      <w:divBdr>
        <w:top w:val="none" w:sz="0" w:space="0" w:color="auto"/>
        <w:left w:val="none" w:sz="0" w:space="0" w:color="auto"/>
        <w:bottom w:val="none" w:sz="0" w:space="0" w:color="auto"/>
        <w:right w:val="none" w:sz="0" w:space="0" w:color="auto"/>
      </w:divBdr>
    </w:div>
    <w:div w:id="386412891">
      <w:bodyDiv w:val="1"/>
      <w:marLeft w:val="0"/>
      <w:marRight w:val="0"/>
      <w:marTop w:val="0"/>
      <w:marBottom w:val="0"/>
      <w:divBdr>
        <w:top w:val="none" w:sz="0" w:space="0" w:color="auto"/>
        <w:left w:val="none" w:sz="0" w:space="0" w:color="auto"/>
        <w:bottom w:val="none" w:sz="0" w:space="0" w:color="auto"/>
        <w:right w:val="none" w:sz="0" w:space="0" w:color="auto"/>
      </w:divBdr>
    </w:div>
    <w:div w:id="392893049">
      <w:bodyDiv w:val="1"/>
      <w:marLeft w:val="0"/>
      <w:marRight w:val="0"/>
      <w:marTop w:val="0"/>
      <w:marBottom w:val="0"/>
      <w:divBdr>
        <w:top w:val="none" w:sz="0" w:space="0" w:color="auto"/>
        <w:left w:val="none" w:sz="0" w:space="0" w:color="auto"/>
        <w:bottom w:val="none" w:sz="0" w:space="0" w:color="auto"/>
        <w:right w:val="none" w:sz="0" w:space="0" w:color="auto"/>
      </w:divBdr>
    </w:div>
    <w:div w:id="400981292">
      <w:bodyDiv w:val="1"/>
      <w:marLeft w:val="0"/>
      <w:marRight w:val="0"/>
      <w:marTop w:val="0"/>
      <w:marBottom w:val="0"/>
      <w:divBdr>
        <w:top w:val="none" w:sz="0" w:space="0" w:color="auto"/>
        <w:left w:val="none" w:sz="0" w:space="0" w:color="auto"/>
        <w:bottom w:val="none" w:sz="0" w:space="0" w:color="auto"/>
        <w:right w:val="none" w:sz="0" w:space="0" w:color="auto"/>
      </w:divBdr>
    </w:div>
    <w:div w:id="403144343">
      <w:bodyDiv w:val="1"/>
      <w:marLeft w:val="0"/>
      <w:marRight w:val="0"/>
      <w:marTop w:val="0"/>
      <w:marBottom w:val="0"/>
      <w:divBdr>
        <w:top w:val="none" w:sz="0" w:space="0" w:color="auto"/>
        <w:left w:val="none" w:sz="0" w:space="0" w:color="auto"/>
        <w:bottom w:val="none" w:sz="0" w:space="0" w:color="auto"/>
        <w:right w:val="none" w:sz="0" w:space="0" w:color="auto"/>
      </w:divBdr>
    </w:div>
    <w:div w:id="405997672">
      <w:bodyDiv w:val="1"/>
      <w:marLeft w:val="0"/>
      <w:marRight w:val="0"/>
      <w:marTop w:val="0"/>
      <w:marBottom w:val="0"/>
      <w:divBdr>
        <w:top w:val="none" w:sz="0" w:space="0" w:color="auto"/>
        <w:left w:val="none" w:sz="0" w:space="0" w:color="auto"/>
        <w:bottom w:val="none" w:sz="0" w:space="0" w:color="auto"/>
        <w:right w:val="none" w:sz="0" w:space="0" w:color="auto"/>
      </w:divBdr>
    </w:div>
    <w:div w:id="409275621">
      <w:bodyDiv w:val="1"/>
      <w:marLeft w:val="0"/>
      <w:marRight w:val="0"/>
      <w:marTop w:val="0"/>
      <w:marBottom w:val="0"/>
      <w:divBdr>
        <w:top w:val="none" w:sz="0" w:space="0" w:color="auto"/>
        <w:left w:val="none" w:sz="0" w:space="0" w:color="auto"/>
        <w:bottom w:val="none" w:sz="0" w:space="0" w:color="auto"/>
        <w:right w:val="none" w:sz="0" w:space="0" w:color="auto"/>
      </w:divBdr>
      <w:divsChild>
        <w:div w:id="356082332">
          <w:marLeft w:val="0"/>
          <w:marRight w:val="0"/>
          <w:marTop w:val="120"/>
          <w:marBottom w:val="0"/>
          <w:divBdr>
            <w:top w:val="none" w:sz="0" w:space="0" w:color="auto"/>
            <w:left w:val="none" w:sz="0" w:space="0" w:color="auto"/>
            <w:bottom w:val="none" w:sz="0" w:space="0" w:color="auto"/>
            <w:right w:val="none" w:sz="0" w:space="0" w:color="auto"/>
          </w:divBdr>
          <w:divsChild>
            <w:div w:id="938486881">
              <w:marLeft w:val="0"/>
              <w:marRight w:val="0"/>
              <w:marTop w:val="0"/>
              <w:marBottom w:val="0"/>
              <w:divBdr>
                <w:top w:val="none" w:sz="0" w:space="0" w:color="auto"/>
                <w:left w:val="none" w:sz="0" w:space="0" w:color="auto"/>
                <w:bottom w:val="none" w:sz="0" w:space="0" w:color="auto"/>
                <w:right w:val="none" w:sz="0" w:space="0" w:color="auto"/>
              </w:divBdr>
            </w:div>
          </w:divsChild>
        </w:div>
        <w:div w:id="1334265288">
          <w:marLeft w:val="0"/>
          <w:marRight w:val="0"/>
          <w:marTop w:val="120"/>
          <w:marBottom w:val="0"/>
          <w:divBdr>
            <w:top w:val="none" w:sz="0" w:space="0" w:color="auto"/>
            <w:left w:val="none" w:sz="0" w:space="0" w:color="auto"/>
            <w:bottom w:val="none" w:sz="0" w:space="0" w:color="auto"/>
            <w:right w:val="none" w:sz="0" w:space="0" w:color="auto"/>
          </w:divBdr>
          <w:divsChild>
            <w:div w:id="35129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78623">
      <w:bodyDiv w:val="1"/>
      <w:marLeft w:val="0"/>
      <w:marRight w:val="0"/>
      <w:marTop w:val="0"/>
      <w:marBottom w:val="0"/>
      <w:divBdr>
        <w:top w:val="none" w:sz="0" w:space="0" w:color="auto"/>
        <w:left w:val="none" w:sz="0" w:space="0" w:color="auto"/>
        <w:bottom w:val="none" w:sz="0" w:space="0" w:color="auto"/>
        <w:right w:val="none" w:sz="0" w:space="0" w:color="auto"/>
      </w:divBdr>
    </w:div>
    <w:div w:id="416754196">
      <w:bodyDiv w:val="1"/>
      <w:marLeft w:val="0"/>
      <w:marRight w:val="0"/>
      <w:marTop w:val="0"/>
      <w:marBottom w:val="0"/>
      <w:divBdr>
        <w:top w:val="none" w:sz="0" w:space="0" w:color="auto"/>
        <w:left w:val="none" w:sz="0" w:space="0" w:color="auto"/>
        <w:bottom w:val="none" w:sz="0" w:space="0" w:color="auto"/>
        <w:right w:val="none" w:sz="0" w:space="0" w:color="auto"/>
      </w:divBdr>
    </w:div>
    <w:div w:id="418333425">
      <w:bodyDiv w:val="1"/>
      <w:marLeft w:val="0"/>
      <w:marRight w:val="0"/>
      <w:marTop w:val="0"/>
      <w:marBottom w:val="0"/>
      <w:divBdr>
        <w:top w:val="none" w:sz="0" w:space="0" w:color="auto"/>
        <w:left w:val="none" w:sz="0" w:space="0" w:color="auto"/>
        <w:bottom w:val="none" w:sz="0" w:space="0" w:color="auto"/>
        <w:right w:val="none" w:sz="0" w:space="0" w:color="auto"/>
      </w:divBdr>
    </w:div>
    <w:div w:id="418909214">
      <w:bodyDiv w:val="1"/>
      <w:marLeft w:val="0"/>
      <w:marRight w:val="0"/>
      <w:marTop w:val="0"/>
      <w:marBottom w:val="0"/>
      <w:divBdr>
        <w:top w:val="none" w:sz="0" w:space="0" w:color="auto"/>
        <w:left w:val="none" w:sz="0" w:space="0" w:color="auto"/>
        <w:bottom w:val="none" w:sz="0" w:space="0" w:color="auto"/>
        <w:right w:val="none" w:sz="0" w:space="0" w:color="auto"/>
      </w:divBdr>
    </w:div>
    <w:div w:id="419957914">
      <w:bodyDiv w:val="1"/>
      <w:marLeft w:val="0"/>
      <w:marRight w:val="0"/>
      <w:marTop w:val="0"/>
      <w:marBottom w:val="0"/>
      <w:divBdr>
        <w:top w:val="none" w:sz="0" w:space="0" w:color="auto"/>
        <w:left w:val="none" w:sz="0" w:space="0" w:color="auto"/>
        <w:bottom w:val="none" w:sz="0" w:space="0" w:color="auto"/>
        <w:right w:val="none" w:sz="0" w:space="0" w:color="auto"/>
      </w:divBdr>
    </w:div>
    <w:div w:id="450632436">
      <w:bodyDiv w:val="1"/>
      <w:marLeft w:val="0"/>
      <w:marRight w:val="0"/>
      <w:marTop w:val="0"/>
      <w:marBottom w:val="0"/>
      <w:divBdr>
        <w:top w:val="none" w:sz="0" w:space="0" w:color="auto"/>
        <w:left w:val="none" w:sz="0" w:space="0" w:color="auto"/>
        <w:bottom w:val="none" w:sz="0" w:space="0" w:color="auto"/>
        <w:right w:val="none" w:sz="0" w:space="0" w:color="auto"/>
      </w:divBdr>
    </w:div>
    <w:div w:id="460416885">
      <w:bodyDiv w:val="1"/>
      <w:marLeft w:val="0"/>
      <w:marRight w:val="0"/>
      <w:marTop w:val="0"/>
      <w:marBottom w:val="0"/>
      <w:divBdr>
        <w:top w:val="none" w:sz="0" w:space="0" w:color="auto"/>
        <w:left w:val="none" w:sz="0" w:space="0" w:color="auto"/>
        <w:bottom w:val="none" w:sz="0" w:space="0" w:color="auto"/>
        <w:right w:val="none" w:sz="0" w:space="0" w:color="auto"/>
      </w:divBdr>
    </w:div>
    <w:div w:id="472871907">
      <w:bodyDiv w:val="1"/>
      <w:marLeft w:val="0"/>
      <w:marRight w:val="0"/>
      <w:marTop w:val="0"/>
      <w:marBottom w:val="0"/>
      <w:divBdr>
        <w:top w:val="none" w:sz="0" w:space="0" w:color="auto"/>
        <w:left w:val="none" w:sz="0" w:space="0" w:color="auto"/>
        <w:bottom w:val="none" w:sz="0" w:space="0" w:color="auto"/>
        <w:right w:val="none" w:sz="0" w:space="0" w:color="auto"/>
      </w:divBdr>
    </w:div>
    <w:div w:id="473379203">
      <w:bodyDiv w:val="1"/>
      <w:marLeft w:val="0"/>
      <w:marRight w:val="0"/>
      <w:marTop w:val="0"/>
      <w:marBottom w:val="0"/>
      <w:divBdr>
        <w:top w:val="none" w:sz="0" w:space="0" w:color="auto"/>
        <w:left w:val="none" w:sz="0" w:space="0" w:color="auto"/>
        <w:bottom w:val="none" w:sz="0" w:space="0" w:color="auto"/>
        <w:right w:val="none" w:sz="0" w:space="0" w:color="auto"/>
      </w:divBdr>
    </w:div>
    <w:div w:id="477111878">
      <w:bodyDiv w:val="1"/>
      <w:marLeft w:val="0"/>
      <w:marRight w:val="0"/>
      <w:marTop w:val="0"/>
      <w:marBottom w:val="0"/>
      <w:divBdr>
        <w:top w:val="none" w:sz="0" w:space="0" w:color="auto"/>
        <w:left w:val="none" w:sz="0" w:space="0" w:color="auto"/>
        <w:bottom w:val="none" w:sz="0" w:space="0" w:color="auto"/>
        <w:right w:val="none" w:sz="0" w:space="0" w:color="auto"/>
      </w:divBdr>
    </w:div>
    <w:div w:id="488790390">
      <w:bodyDiv w:val="1"/>
      <w:marLeft w:val="0"/>
      <w:marRight w:val="0"/>
      <w:marTop w:val="0"/>
      <w:marBottom w:val="0"/>
      <w:divBdr>
        <w:top w:val="none" w:sz="0" w:space="0" w:color="auto"/>
        <w:left w:val="none" w:sz="0" w:space="0" w:color="auto"/>
        <w:bottom w:val="none" w:sz="0" w:space="0" w:color="auto"/>
        <w:right w:val="none" w:sz="0" w:space="0" w:color="auto"/>
      </w:divBdr>
    </w:div>
    <w:div w:id="498616732">
      <w:bodyDiv w:val="1"/>
      <w:marLeft w:val="0"/>
      <w:marRight w:val="0"/>
      <w:marTop w:val="0"/>
      <w:marBottom w:val="0"/>
      <w:divBdr>
        <w:top w:val="none" w:sz="0" w:space="0" w:color="auto"/>
        <w:left w:val="none" w:sz="0" w:space="0" w:color="auto"/>
        <w:bottom w:val="none" w:sz="0" w:space="0" w:color="auto"/>
        <w:right w:val="none" w:sz="0" w:space="0" w:color="auto"/>
      </w:divBdr>
    </w:div>
    <w:div w:id="500974050">
      <w:bodyDiv w:val="1"/>
      <w:marLeft w:val="0"/>
      <w:marRight w:val="0"/>
      <w:marTop w:val="0"/>
      <w:marBottom w:val="0"/>
      <w:divBdr>
        <w:top w:val="none" w:sz="0" w:space="0" w:color="auto"/>
        <w:left w:val="none" w:sz="0" w:space="0" w:color="auto"/>
        <w:bottom w:val="none" w:sz="0" w:space="0" w:color="auto"/>
        <w:right w:val="none" w:sz="0" w:space="0" w:color="auto"/>
      </w:divBdr>
    </w:div>
    <w:div w:id="515271509">
      <w:bodyDiv w:val="1"/>
      <w:marLeft w:val="0"/>
      <w:marRight w:val="0"/>
      <w:marTop w:val="0"/>
      <w:marBottom w:val="0"/>
      <w:divBdr>
        <w:top w:val="none" w:sz="0" w:space="0" w:color="auto"/>
        <w:left w:val="none" w:sz="0" w:space="0" w:color="auto"/>
        <w:bottom w:val="none" w:sz="0" w:space="0" w:color="auto"/>
        <w:right w:val="none" w:sz="0" w:space="0" w:color="auto"/>
      </w:divBdr>
    </w:div>
    <w:div w:id="536771911">
      <w:bodyDiv w:val="1"/>
      <w:marLeft w:val="0"/>
      <w:marRight w:val="0"/>
      <w:marTop w:val="0"/>
      <w:marBottom w:val="0"/>
      <w:divBdr>
        <w:top w:val="none" w:sz="0" w:space="0" w:color="auto"/>
        <w:left w:val="none" w:sz="0" w:space="0" w:color="auto"/>
        <w:bottom w:val="none" w:sz="0" w:space="0" w:color="auto"/>
        <w:right w:val="none" w:sz="0" w:space="0" w:color="auto"/>
      </w:divBdr>
    </w:div>
    <w:div w:id="538667942">
      <w:bodyDiv w:val="1"/>
      <w:marLeft w:val="0"/>
      <w:marRight w:val="0"/>
      <w:marTop w:val="0"/>
      <w:marBottom w:val="0"/>
      <w:divBdr>
        <w:top w:val="none" w:sz="0" w:space="0" w:color="auto"/>
        <w:left w:val="none" w:sz="0" w:space="0" w:color="auto"/>
        <w:bottom w:val="none" w:sz="0" w:space="0" w:color="auto"/>
        <w:right w:val="none" w:sz="0" w:space="0" w:color="auto"/>
      </w:divBdr>
    </w:div>
    <w:div w:id="546182569">
      <w:bodyDiv w:val="1"/>
      <w:marLeft w:val="0"/>
      <w:marRight w:val="0"/>
      <w:marTop w:val="0"/>
      <w:marBottom w:val="0"/>
      <w:divBdr>
        <w:top w:val="none" w:sz="0" w:space="0" w:color="auto"/>
        <w:left w:val="none" w:sz="0" w:space="0" w:color="auto"/>
        <w:bottom w:val="none" w:sz="0" w:space="0" w:color="auto"/>
        <w:right w:val="none" w:sz="0" w:space="0" w:color="auto"/>
      </w:divBdr>
    </w:div>
    <w:div w:id="550579147">
      <w:bodyDiv w:val="1"/>
      <w:marLeft w:val="0"/>
      <w:marRight w:val="0"/>
      <w:marTop w:val="0"/>
      <w:marBottom w:val="0"/>
      <w:divBdr>
        <w:top w:val="none" w:sz="0" w:space="0" w:color="auto"/>
        <w:left w:val="none" w:sz="0" w:space="0" w:color="auto"/>
        <w:bottom w:val="none" w:sz="0" w:space="0" w:color="auto"/>
        <w:right w:val="none" w:sz="0" w:space="0" w:color="auto"/>
      </w:divBdr>
    </w:div>
    <w:div w:id="558322140">
      <w:bodyDiv w:val="1"/>
      <w:marLeft w:val="0"/>
      <w:marRight w:val="0"/>
      <w:marTop w:val="0"/>
      <w:marBottom w:val="0"/>
      <w:divBdr>
        <w:top w:val="none" w:sz="0" w:space="0" w:color="auto"/>
        <w:left w:val="none" w:sz="0" w:space="0" w:color="auto"/>
        <w:bottom w:val="none" w:sz="0" w:space="0" w:color="auto"/>
        <w:right w:val="none" w:sz="0" w:space="0" w:color="auto"/>
      </w:divBdr>
    </w:div>
    <w:div w:id="560217151">
      <w:bodyDiv w:val="1"/>
      <w:marLeft w:val="0"/>
      <w:marRight w:val="0"/>
      <w:marTop w:val="0"/>
      <w:marBottom w:val="0"/>
      <w:divBdr>
        <w:top w:val="none" w:sz="0" w:space="0" w:color="auto"/>
        <w:left w:val="none" w:sz="0" w:space="0" w:color="auto"/>
        <w:bottom w:val="none" w:sz="0" w:space="0" w:color="auto"/>
        <w:right w:val="none" w:sz="0" w:space="0" w:color="auto"/>
      </w:divBdr>
    </w:div>
    <w:div w:id="561907431">
      <w:bodyDiv w:val="1"/>
      <w:marLeft w:val="0"/>
      <w:marRight w:val="0"/>
      <w:marTop w:val="0"/>
      <w:marBottom w:val="0"/>
      <w:divBdr>
        <w:top w:val="none" w:sz="0" w:space="0" w:color="auto"/>
        <w:left w:val="none" w:sz="0" w:space="0" w:color="auto"/>
        <w:bottom w:val="none" w:sz="0" w:space="0" w:color="auto"/>
        <w:right w:val="none" w:sz="0" w:space="0" w:color="auto"/>
      </w:divBdr>
    </w:div>
    <w:div w:id="565653588">
      <w:bodyDiv w:val="1"/>
      <w:marLeft w:val="0"/>
      <w:marRight w:val="0"/>
      <w:marTop w:val="0"/>
      <w:marBottom w:val="0"/>
      <w:divBdr>
        <w:top w:val="none" w:sz="0" w:space="0" w:color="auto"/>
        <w:left w:val="none" w:sz="0" w:space="0" w:color="auto"/>
        <w:bottom w:val="none" w:sz="0" w:space="0" w:color="auto"/>
        <w:right w:val="none" w:sz="0" w:space="0" w:color="auto"/>
      </w:divBdr>
    </w:div>
    <w:div w:id="565992696">
      <w:bodyDiv w:val="1"/>
      <w:marLeft w:val="0"/>
      <w:marRight w:val="0"/>
      <w:marTop w:val="0"/>
      <w:marBottom w:val="0"/>
      <w:divBdr>
        <w:top w:val="none" w:sz="0" w:space="0" w:color="auto"/>
        <w:left w:val="none" w:sz="0" w:space="0" w:color="auto"/>
        <w:bottom w:val="none" w:sz="0" w:space="0" w:color="auto"/>
        <w:right w:val="none" w:sz="0" w:space="0" w:color="auto"/>
      </w:divBdr>
    </w:div>
    <w:div w:id="568002292">
      <w:bodyDiv w:val="1"/>
      <w:marLeft w:val="0"/>
      <w:marRight w:val="0"/>
      <w:marTop w:val="0"/>
      <w:marBottom w:val="0"/>
      <w:divBdr>
        <w:top w:val="none" w:sz="0" w:space="0" w:color="auto"/>
        <w:left w:val="none" w:sz="0" w:space="0" w:color="auto"/>
        <w:bottom w:val="none" w:sz="0" w:space="0" w:color="auto"/>
        <w:right w:val="none" w:sz="0" w:space="0" w:color="auto"/>
      </w:divBdr>
    </w:div>
    <w:div w:id="569849062">
      <w:bodyDiv w:val="1"/>
      <w:marLeft w:val="0"/>
      <w:marRight w:val="0"/>
      <w:marTop w:val="0"/>
      <w:marBottom w:val="0"/>
      <w:divBdr>
        <w:top w:val="none" w:sz="0" w:space="0" w:color="auto"/>
        <w:left w:val="none" w:sz="0" w:space="0" w:color="auto"/>
        <w:bottom w:val="none" w:sz="0" w:space="0" w:color="auto"/>
        <w:right w:val="none" w:sz="0" w:space="0" w:color="auto"/>
      </w:divBdr>
    </w:div>
    <w:div w:id="584339554">
      <w:bodyDiv w:val="1"/>
      <w:marLeft w:val="0"/>
      <w:marRight w:val="0"/>
      <w:marTop w:val="0"/>
      <w:marBottom w:val="0"/>
      <w:divBdr>
        <w:top w:val="none" w:sz="0" w:space="0" w:color="auto"/>
        <w:left w:val="none" w:sz="0" w:space="0" w:color="auto"/>
        <w:bottom w:val="none" w:sz="0" w:space="0" w:color="auto"/>
        <w:right w:val="none" w:sz="0" w:space="0" w:color="auto"/>
      </w:divBdr>
    </w:div>
    <w:div w:id="591201198">
      <w:bodyDiv w:val="1"/>
      <w:marLeft w:val="0"/>
      <w:marRight w:val="0"/>
      <w:marTop w:val="0"/>
      <w:marBottom w:val="0"/>
      <w:divBdr>
        <w:top w:val="none" w:sz="0" w:space="0" w:color="auto"/>
        <w:left w:val="none" w:sz="0" w:space="0" w:color="auto"/>
        <w:bottom w:val="none" w:sz="0" w:space="0" w:color="auto"/>
        <w:right w:val="none" w:sz="0" w:space="0" w:color="auto"/>
      </w:divBdr>
    </w:div>
    <w:div w:id="591621374">
      <w:bodyDiv w:val="1"/>
      <w:marLeft w:val="0"/>
      <w:marRight w:val="0"/>
      <w:marTop w:val="0"/>
      <w:marBottom w:val="0"/>
      <w:divBdr>
        <w:top w:val="none" w:sz="0" w:space="0" w:color="auto"/>
        <w:left w:val="none" w:sz="0" w:space="0" w:color="auto"/>
        <w:bottom w:val="none" w:sz="0" w:space="0" w:color="auto"/>
        <w:right w:val="none" w:sz="0" w:space="0" w:color="auto"/>
      </w:divBdr>
    </w:div>
    <w:div w:id="601298636">
      <w:bodyDiv w:val="1"/>
      <w:marLeft w:val="0"/>
      <w:marRight w:val="0"/>
      <w:marTop w:val="0"/>
      <w:marBottom w:val="0"/>
      <w:divBdr>
        <w:top w:val="none" w:sz="0" w:space="0" w:color="auto"/>
        <w:left w:val="none" w:sz="0" w:space="0" w:color="auto"/>
        <w:bottom w:val="none" w:sz="0" w:space="0" w:color="auto"/>
        <w:right w:val="none" w:sz="0" w:space="0" w:color="auto"/>
      </w:divBdr>
    </w:div>
    <w:div w:id="605307147">
      <w:bodyDiv w:val="1"/>
      <w:marLeft w:val="0"/>
      <w:marRight w:val="0"/>
      <w:marTop w:val="0"/>
      <w:marBottom w:val="0"/>
      <w:divBdr>
        <w:top w:val="none" w:sz="0" w:space="0" w:color="auto"/>
        <w:left w:val="none" w:sz="0" w:space="0" w:color="auto"/>
        <w:bottom w:val="none" w:sz="0" w:space="0" w:color="auto"/>
        <w:right w:val="none" w:sz="0" w:space="0" w:color="auto"/>
      </w:divBdr>
    </w:div>
    <w:div w:id="607157539">
      <w:bodyDiv w:val="1"/>
      <w:marLeft w:val="0"/>
      <w:marRight w:val="0"/>
      <w:marTop w:val="0"/>
      <w:marBottom w:val="0"/>
      <w:divBdr>
        <w:top w:val="none" w:sz="0" w:space="0" w:color="auto"/>
        <w:left w:val="none" w:sz="0" w:space="0" w:color="auto"/>
        <w:bottom w:val="none" w:sz="0" w:space="0" w:color="auto"/>
        <w:right w:val="none" w:sz="0" w:space="0" w:color="auto"/>
      </w:divBdr>
    </w:div>
    <w:div w:id="629438062">
      <w:bodyDiv w:val="1"/>
      <w:marLeft w:val="0"/>
      <w:marRight w:val="0"/>
      <w:marTop w:val="0"/>
      <w:marBottom w:val="0"/>
      <w:divBdr>
        <w:top w:val="none" w:sz="0" w:space="0" w:color="auto"/>
        <w:left w:val="none" w:sz="0" w:space="0" w:color="auto"/>
        <w:bottom w:val="none" w:sz="0" w:space="0" w:color="auto"/>
        <w:right w:val="none" w:sz="0" w:space="0" w:color="auto"/>
      </w:divBdr>
    </w:div>
    <w:div w:id="644437025">
      <w:bodyDiv w:val="1"/>
      <w:marLeft w:val="0"/>
      <w:marRight w:val="0"/>
      <w:marTop w:val="0"/>
      <w:marBottom w:val="0"/>
      <w:divBdr>
        <w:top w:val="none" w:sz="0" w:space="0" w:color="auto"/>
        <w:left w:val="none" w:sz="0" w:space="0" w:color="auto"/>
        <w:bottom w:val="none" w:sz="0" w:space="0" w:color="auto"/>
        <w:right w:val="none" w:sz="0" w:space="0" w:color="auto"/>
      </w:divBdr>
    </w:div>
    <w:div w:id="650407034">
      <w:bodyDiv w:val="1"/>
      <w:marLeft w:val="0"/>
      <w:marRight w:val="0"/>
      <w:marTop w:val="0"/>
      <w:marBottom w:val="0"/>
      <w:divBdr>
        <w:top w:val="none" w:sz="0" w:space="0" w:color="auto"/>
        <w:left w:val="none" w:sz="0" w:space="0" w:color="auto"/>
        <w:bottom w:val="none" w:sz="0" w:space="0" w:color="auto"/>
        <w:right w:val="none" w:sz="0" w:space="0" w:color="auto"/>
      </w:divBdr>
    </w:div>
    <w:div w:id="658507188">
      <w:bodyDiv w:val="1"/>
      <w:marLeft w:val="0"/>
      <w:marRight w:val="0"/>
      <w:marTop w:val="0"/>
      <w:marBottom w:val="0"/>
      <w:divBdr>
        <w:top w:val="none" w:sz="0" w:space="0" w:color="auto"/>
        <w:left w:val="none" w:sz="0" w:space="0" w:color="auto"/>
        <w:bottom w:val="none" w:sz="0" w:space="0" w:color="auto"/>
        <w:right w:val="none" w:sz="0" w:space="0" w:color="auto"/>
      </w:divBdr>
    </w:div>
    <w:div w:id="666632606">
      <w:bodyDiv w:val="1"/>
      <w:marLeft w:val="0"/>
      <w:marRight w:val="0"/>
      <w:marTop w:val="0"/>
      <w:marBottom w:val="0"/>
      <w:divBdr>
        <w:top w:val="none" w:sz="0" w:space="0" w:color="auto"/>
        <w:left w:val="none" w:sz="0" w:space="0" w:color="auto"/>
        <w:bottom w:val="none" w:sz="0" w:space="0" w:color="auto"/>
        <w:right w:val="none" w:sz="0" w:space="0" w:color="auto"/>
      </w:divBdr>
      <w:divsChild>
        <w:div w:id="388774480">
          <w:marLeft w:val="446"/>
          <w:marRight w:val="0"/>
          <w:marTop w:val="120"/>
          <w:marBottom w:val="0"/>
          <w:divBdr>
            <w:top w:val="none" w:sz="0" w:space="0" w:color="auto"/>
            <w:left w:val="none" w:sz="0" w:space="0" w:color="auto"/>
            <w:bottom w:val="none" w:sz="0" w:space="0" w:color="auto"/>
            <w:right w:val="none" w:sz="0" w:space="0" w:color="auto"/>
          </w:divBdr>
        </w:div>
        <w:div w:id="818038538">
          <w:marLeft w:val="1166"/>
          <w:marRight w:val="0"/>
          <w:marTop w:val="120"/>
          <w:marBottom w:val="0"/>
          <w:divBdr>
            <w:top w:val="none" w:sz="0" w:space="0" w:color="auto"/>
            <w:left w:val="none" w:sz="0" w:space="0" w:color="auto"/>
            <w:bottom w:val="none" w:sz="0" w:space="0" w:color="auto"/>
            <w:right w:val="none" w:sz="0" w:space="0" w:color="auto"/>
          </w:divBdr>
        </w:div>
        <w:div w:id="798692638">
          <w:marLeft w:val="1166"/>
          <w:marRight w:val="0"/>
          <w:marTop w:val="120"/>
          <w:marBottom w:val="0"/>
          <w:divBdr>
            <w:top w:val="none" w:sz="0" w:space="0" w:color="auto"/>
            <w:left w:val="none" w:sz="0" w:space="0" w:color="auto"/>
            <w:bottom w:val="none" w:sz="0" w:space="0" w:color="auto"/>
            <w:right w:val="none" w:sz="0" w:space="0" w:color="auto"/>
          </w:divBdr>
        </w:div>
      </w:divsChild>
    </w:div>
    <w:div w:id="670833651">
      <w:bodyDiv w:val="1"/>
      <w:marLeft w:val="0"/>
      <w:marRight w:val="0"/>
      <w:marTop w:val="0"/>
      <w:marBottom w:val="0"/>
      <w:divBdr>
        <w:top w:val="none" w:sz="0" w:space="0" w:color="auto"/>
        <w:left w:val="none" w:sz="0" w:space="0" w:color="auto"/>
        <w:bottom w:val="none" w:sz="0" w:space="0" w:color="auto"/>
        <w:right w:val="none" w:sz="0" w:space="0" w:color="auto"/>
      </w:divBdr>
    </w:div>
    <w:div w:id="675766180">
      <w:bodyDiv w:val="1"/>
      <w:marLeft w:val="0"/>
      <w:marRight w:val="0"/>
      <w:marTop w:val="0"/>
      <w:marBottom w:val="0"/>
      <w:divBdr>
        <w:top w:val="none" w:sz="0" w:space="0" w:color="auto"/>
        <w:left w:val="none" w:sz="0" w:space="0" w:color="auto"/>
        <w:bottom w:val="none" w:sz="0" w:space="0" w:color="auto"/>
        <w:right w:val="none" w:sz="0" w:space="0" w:color="auto"/>
      </w:divBdr>
    </w:div>
    <w:div w:id="677123056">
      <w:bodyDiv w:val="1"/>
      <w:marLeft w:val="0"/>
      <w:marRight w:val="0"/>
      <w:marTop w:val="0"/>
      <w:marBottom w:val="0"/>
      <w:divBdr>
        <w:top w:val="none" w:sz="0" w:space="0" w:color="auto"/>
        <w:left w:val="none" w:sz="0" w:space="0" w:color="auto"/>
        <w:bottom w:val="none" w:sz="0" w:space="0" w:color="auto"/>
        <w:right w:val="none" w:sz="0" w:space="0" w:color="auto"/>
      </w:divBdr>
    </w:div>
    <w:div w:id="679237755">
      <w:bodyDiv w:val="1"/>
      <w:marLeft w:val="0"/>
      <w:marRight w:val="0"/>
      <w:marTop w:val="0"/>
      <w:marBottom w:val="0"/>
      <w:divBdr>
        <w:top w:val="none" w:sz="0" w:space="0" w:color="auto"/>
        <w:left w:val="none" w:sz="0" w:space="0" w:color="auto"/>
        <w:bottom w:val="none" w:sz="0" w:space="0" w:color="auto"/>
        <w:right w:val="none" w:sz="0" w:space="0" w:color="auto"/>
      </w:divBdr>
    </w:div>
    <w:div w:id="687146428">
      <w:bodyDiv w:val="1"/>
      <w:marLeft w:val="0"/>
      <w:marRight w:val="0"/>
      <w:marTop w:val="0"/>
      <w:marBottom w:val="0"/>
      <w:divBdr>
        <w:top w:val="none" w:sz="0" w:space="0" w:color="auto"/>
        <w:left w:val="none" w:sz="0" w:space="0" w:color="auto"/>
        <w:bottom w:val="none" w:sz="0" w:space="0" w:color="auto"/>
        <w:right w:val="none" w:sz="0" w:space="0" w:color="auto"/>
      </w:divBdr>
    </w:div>
    <w:div w:id="696153270">
      <w:bodyDiv w:val="1"/>
      <w:marLeft w:val="0"/>
      <w:marRight w:val="0"/>
      <w:marTop w:val="0"/>
      <w:marBottom w:val="0"/>
      <w:divBdr>
        <w:top w:val="none" w:sz="0" w:space="0" w:color="auto"/>
        <w:left w:val="none" w:sz="0" w:space="0" w:color="auto"/>
        <w:bottom w:val="none" w:sz="0" w:space="0" w:color="auto"/>
        <w:right w:val="none" w:sz="0" w:space="0" w:color="auto"/>
      </w:divBdr>
    </w:div>
    <w:div w:id="702168258">
      <w:bodyDiv w:val="1"/>
      <w:marLeft w:val="0"/>
      <w:marRight w:val="0"/>
      <w:marTop w:val="0"/>
      <w:marBottom w:val="0"/>
      <w:divBdr>
        <w:top w:val="none" w:sz="0" w:space="0" w:color="auto"/>
        <w:left w:val="none" w:sz="0" w:space="0" w:color="auto"/>
        <w:bottom w:val="none" w:sz="0" w:space="0" w:color="auto"/>
        <w:right w:val="none" w:sz="0" w:space="0" w:color="auto"/>
      </w:divBdr>
    </w:div>
    <w:div w:id="715005707">
      <w:bodyDiv w:val="1"/>
      <w:marLeft w:val="0"/>
      <w:marRight w:val="0"/>
      <w:marTop w:val="0"/>
      <w:marBottom w:val="0"/>
      <w:divBdr>
        <w:top w:val="none" w:sz="0" w:space="0" w:color="auto"/>
        <w:left w:val="none" w:sz="0" w:space="0" w:color="auto"/>
        <w:bottom w:val="none" w:sz="0" w:space="0" w:color="auto"/>
        <w:right w:val="none" w:sz="0" w:space="0" w:color="auto"/>
      </w:divBdr>
    </w:div>
    <w:div w:id="724640823">
      <w:bodyDiv w:val="1"/>
      <w:marLeft w:val="0"/>
      <w:marRight w:val="0"/>
      <w:marTop w:val="0"/>
      <w:marBottom w:val="0"/>
      <w:divBdr>
        <w:top w:val="none" w:sz="0" w:space="0" w:color="auto"/>
        <w:left w:val="none" w:sz="0" w:space="0" w:color="auto"/>
        <w:bottom w:val="none" w:sz="0" w:space="0" w:color="auto"/>
        <w:right w:val="none" w:sz="0" w:space="0" w:color="auto"/>
      </w:divBdr>
    </w:div>
    <w:div w:id="730464277">
      <w:bodyDiv w:val="1"/>
      <w:marLeft w:val="0"/>
      <w:marRight w:val="0"/>
      <w:marTop w:val="0"/>
      <w:marBottom w:val="0"/>
      <w:divBdr>
        <w:top w:val="none" w:sz="0" w:space="0" w:color="auto"/>
        <w:left w:val="none" w:sz="0" w:space="0" w:color="auto"/>
        <w:bottom w:val="none" w:sz="0" w:space="0" w:color="auto"/>
        <w:right w:val="none" w:sz="0" w:space="0" w:color="auto"/>
      </w:divBdr>
    </w:div>
    <w:div w:id="733045256">
      <w:bodyDiv w:val="1"/>
      <w:marLeft w:val="0"/>
      <w:marRight w:val="0"/>
      <w:marTop w:val="0"/>
      <w:marBottom w:val="0"/>
      <w:divBdr>
        <w:top w:val="none" w:sz="0" w:space="0" w:color="auto"/>
        <w:left w:val="none" w:sz="0" w:space="0" w:color="auto"/>
        <w:bottom w:val="none" w:sz="0" w:space="0" w:color="auto"/>
        <w:right w:val="none" w:sz="0" w:space="0" w:color="auto"/>
      </w:divBdr>
    </w:div>
    <w:div w:id="734820757">
      <w:bodyDiv w:val="1"/>
      <w:marLeft w:val="0"/>
      <w:marRight w:val="0"/>
      <w:marTop w:val="0"/>
      <w:marBottom w:val="0"/>
      <w:divBdr>
        <w:top w:val="none" w:sz="0" w:space="0" w:color="auto"/>
        <w:left w:val="none" w:sz="0" w:space="0" w:color="auto"/>
        <w:bottom w:val="none" w:sz="0" w:space="0" w:color="auto"/>
        <w:right w:val="none" w:sz="0" w:space="0" w:color="auto"/>
      </w:divBdr>
    </w:div>
    <w:div w:id="747388201">
      <w:bodyDiv w:val="1"/>
      <w:marLeft w:val="0"/>
      <w:marRight w:val="0"/>
      <w:marTop w:val="0"/>
      <w:marBottom w:val="0"/>
      <w:divBdr>
        <w:top w:val="none" w:sz="0" w:space="0" w:color="auto"/>
        <w:left w:val="none" w:sz="0" w:space="0" w:color="auto"/>
        <w:bottom w:val="none" w:sz="0" w:space="0" w:color="auto"/>
        <w:right w:val="none" w:sz="0" w:space="0" w:color="auto"/>
      </w:divBdr>
    </w:div>
    <w:div w:id="749624634">
      <w:bodyDiv w:val="1"/>
      <w:marLeft w:val="0"/>
      <w:marRight w:val="0"/>
      <w:marTop w:val="0"/>
      <w:marBottom w:val="0"/>
      <w:divBdr>
        <w:top w:val="none" w:sz="0" w:space="0" w:color="auto"/>
        <w:left w:val="none" w:sz="0" w:space="0" w:color="auto"/>
        <w:bottom w:val="none" w:sz="0" w:space="0" w:color="auto"/>
        <w:right w:val="none" w:sz="0" w:space="0" w:color="auto"/>
      </w:divBdr>
    </w:div>
    <w:div w:id="755203473">
      <w:bodyDiv w:val="1"/>
      <w:marLeft w:val="0"/>
      <w:marRight w:val="0"/>
      <w:marTop w:val="0"/>
      <w:marBottom w:val="0"/>
      <w:divBdr>
        <w:top w:val="none" w:sz="0" w:space="0" w:color="auto"/>
        <w:left w:val="none" w:sz="0" w:space="0" w:color="auto"/>
        <w:bottom w:val="none" w:sz="0" w:space="0" w:color="auto"/>
        <w:right w:val="none" w:sz="0" w:space="0" w:color="auto"/>
      </w:divBdr>
    </w:div>
    <w:div w:id="760638615">
      <w:bodyDiv w:val="1"/>
      <w:marLeft w:val="0"/>
      <w:marRight w:val="0"/>
      <w:marTop w:val="0"/>
      <w:marBottom w:val="0"/>
      <w:divBdr>
        <w:top w:val="none" w:sz="0" w:space="0" w:color="auto"/>
        <w:left w:val="none" w:sz="0" w:space="0" w:color="auto"/>
        <w:bottom w:val="none" w:sz="0" w:space="0" w:color="auto"/>
        <w:right w:val="none" w:sz="0" w:space="0" w:color="auto"/>
      </w:divBdr>
    </w:div>
    <w:div w:id="775754214">
      <w:bodyDiv w:val="1"/>
      <w:marLeft w:val="0"/>
      <w:marRight w:val="0"/>
      <w:marTop w:val="0"/>
      <w:marBottom w:val="0"/>
      <w:divBdr>
        <w:top w:val="none" w:sz="0" w:space="0" w:color="auto"/>
        <w:left w:val="none" w:sz="0" w:space="0" w:color="auto"/>
        <w:bottom w:val="none" w:sz="0" w:space="0" w:color="auto"/>
        <w:right w:val="none" w:sz="0" w:space="0" w:color="auto"/>
      </w:divBdr>
      <w:divsChild>
        <w:div w:id="110707895">
          <w:marLeft w:val="0"/>
          <w:marRight w:val="0"/>
          <w:marTop w:val="0"/>
          <w:marBottom w:val="0"/>
          <w:divBdr>
            <w:top w:val="none" w:sz="0" w:space="0" w:color="auto"/>
            <w:left w:val="none" w:sz="0" w:space="0" w:color="auto"/>
            <w:bottom w:val="none" w:sz="0" w:space="0" w:color="auto"/>
            <w:right w:val="none" w:sz="0" w:space="0" w:color="auto"/>
          </w:divBdr>
          <w:divsChild>
            <w:div w:id="988049663">
              <w:marLeft w:val="0"/>
              <w:marRight w:val="0"/>
              <w:marTop w:val="0"/>
              <w:marBottom w:val="0"/>
              <w:divBdr>
                <w:top w:val="none" w:sz="0" w:space="0" w:color="auto"/>
                <w:left w:val="none" w:sz="0" w:space="0" w:color="auto"/>
                <w:bottom w:val="none" w:sz="0" w:space="0" w:color="auto"/>
                <w:right w:val="none" w:sz="0" w:space="0" w:color="auto"/>
              </w:divBdr>
              <w:divsChild>
                <w:div w:id="1963925187">
                  <w:marLeft w:val="0"/>
                  <w:marRight w:val="0"/>
                  <w:marTop w:val="0"/>
                  <w:marBottom w:val="0"/>
                  <w:divBdr>
                    <w:top w:val="none" w:sz="0" w:space="0" w:color="auto"/>
                    <w:left w:val="none" w:sz="0" w:space="0" w:color="auto"/>
                    <w:bottom w:val="none" w:sz="0" w:space="0" w:color="auto"/>
                    <w:right w:val="none" w:sz="0" w:space="0" w:color="auto"/>
                  </w:divBdr>
                  <w:divsChild>
                    <w:div w:id="817262853">
                      <w:marLeft w:val="0"/>
                      <w:marRight w:val="0"/>
                      <w:marTop w:val="180"/>
                      <w:marBottom w:val="0"/>
                      <w:divBdr>
                        <w:top w:val="none" w:sz="0" w:space="0" w:color="auto"/>
                        <w:left w:val="none" w:sz="0" w:space="0" w:color="auto"/>
                        <w:bottom w:val="none" w:sz="0" w:space="0" w:color="auto"/>
                        <w:right w:val="none" w:sz="0" w:space="0" w:color="auto"/>
                      </w:divBdr>
                      <w:divsChild>
                        <w:div w:id="1138457743">
                          <w:marLeft w:val="0"/>
                          <w:marRight w:val="0"/>
                          <w:marTop w:val="0"/>
                          <w:marBottom w:val="120"/>
                          <w:divBdr>
                            <w:top w:val="none" w:sz="0" w:space="0" w:color="auto"/>
                            <w:left w:val="none" w:sz="0" w:space="0" w:color="auto"/>
                            <w:bottom w:val="none" w:sz="0" w:space="0" w:color="auto"/>
                            <w:right w:val="none" w:sz="0" w:space="0" w:color="auto"/>
                          </w:divBdr>
                          <w:divsChild>
                            <w:div w:id="670720749">
                              <w:marLeft w:val="0"/>
                              <w:marRight w:val="0"/>
                              <w:marTop w:val="0"/>
                              <w:marBottom w:val="0"/>
                              <w:divBdr>
                                <w:top w:val="none" w:sz="0" w:space="0" w:color="auto"/>
                                <w:left w:val="none" w:sz="0" w:space="0" w:color="auto"/>
                                <w:bottom w:val="none" w:sz="0" w:space="0" w:color="auto"/>
                                <w:right w:val="none" w:sz="0" w:space="0" w:color="auto"/>
                              </w:divBdr>
                              <w:divsChild>
                                <w:div w:id="1438020877">
                                  <w:marLeft w:val="0"/>
                                  <w:marRight w:val="0"/>
                                  <w:marTop w:val="0"/>
                                  <w:marBottom w:val="0"/>
                                  <w:divBdr>
                                    <w:top w:val="none" w:sz="0" w:space="0" w:color="auto"/>
                                    <w:left w:val="none" w:sz="0" w:space="0" w:color="auto"/>
                                    <w:bottom w:val="none" w:sz="0" w:space="0" w:color="auto"/>
                                    <w:right w:val="none" w:sz="0" w:space="0" w:color="auto"/>
                                  </w:divBdr>
                                  <w:divsChild>
                                    <w:div w:id="51775894">
                                      <w:marLeft w:val="0"/>
                                      <w:marRight w:val="0"/>
                                      <w:marTop w:val="0"/>
                                      <w:marBottom w:val="0"/>
                                      <w:divBdr>
                                        <w:top w:val="none" w:sz="0" w:space="0" w:color="auto"/>
                                        <w:left w:val="none" w:sz="0" w:space="0" w:color="auto"/>
                                        <w:bottom w:val="none" w:sz="0" w:space="0" w:color="auto"/>
                                        <w:right w:val="none" w:sz="0" w:space="0" w:color="auto"/>
                                      </w:divBdr>
                                      <w:divsChild>
                                        <w:div w:id="15084360">
                                          <w:marLeft w:val="0"/>
                                          <w:marRight w:val="0"/>
                                          <w:marTop w:val="0"/>
                                          <w:marBottom w:val="0"/>
                                          <w:divBdr>
                                            <w:top w:val="single" w:sz="6" w:space="8" w:color="DCDCDC"/>
                                            <w:left w:val="single" w:sz="6" w:space="15" w:color="DCDCDC"/>
                                            <w:bottom w:val="single" w:sz="6" w:space="15" w:color="DCDCDC"/>
                                            <w:right w:val="single" w:sz="6" w:space="15" w:color="DCDCDC"/>
                                          </w:divBdr>
                                          <w:divsChild>
                                            <w:div w:id="1177038301">
                                              <w:marLeft w:val="0"/>
                                              <w:marRight w:val="0"/>
                                              <w:marTop w:val="0"/>
                                              <w:marBottom w:val="0"/>
                                              <w:divBdr>
                                                <w:top w:val="none" w:sz="0" w:space="0" w:color="auto"/>
                                                <w:left w:val="none" w:sz="0" w:space="0" w:color="auto"/>
                                                <w:bottom w:val="single" w:sz="6" w:space="11" w:color="CCCCCC"/>
                                                <w:right w:val="none" w:sz="0" w:space="0" w:color="auto"/>
                                              </w:divBdr>
                                              <w:divsChild>
                                                <w:div w:id="113478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5003566">
      <w:bodyDiv w:val="1"/>
      <w:marLeft w:val="0"/>
      <w:marRight w:val="0"/>
      <w:marTop w:val="0"/>
      <w:marBottom w:val="0"/>
      <w:divBdr>
        <w:top w:val="none" w:sz="0" w:space="0" w:color="auto"/>
        <w:left w:val="none" w:sz="0" w:space="0" w:color="auto"/>
        <w:bottom w:val="none" w:sz="0" w:space="0" w:color="auto"/>
        <w:right w:val="none" w:sz="0" w:space="0" w:color="auto"/>
      </w:divBdr>
    </w:div>
    <w:div w:id="813719651">
      <w:bodyDiv w:val="1"/>
      <w:marLeft w:val="0"/>
      <w:marRight w:val="0"/>
      <w:marTop w:val="0"/>
      <w:marBottom w:val="0"/>
      <w:divBdr>
        <w:top w:val="none" w:sz="0" w:space="0" w:color="auto"/>
        <w:left w:val="none" w:sz="0" w:space="0" w:color="auto"/>
        <w:bottom w:val="none" w:sz="0" w:space="0" w:color="auto"/>
        <w:right w:val="none" w:sz="0" w:space="0" w:color="auto"/>
      </w:divBdr>
    </w:div>
    <w:div w:id="820073727">
      <w:bodyDiv w:val="1"/>
      <w:marLeft w:val="0"/>
      <w:marRight w:val="0"/>
      <w:marTop w:val="0"/>
      <w:marBottom w:val="0"/>
      <w:divBdr>
        <w:top w:val="none" w:sz="0" w:space="0" w:color="auto"/>
        <w:left w:val="none" w:sz="0" w:space="0" w:color="auto"/>
        <w:bottom w:val="none" w:sz="0" w:space="0" w:color="auto"/>
        <w:right w:val="none" w:sz="0" w:space="0" w:color="auto"/>
      </w:divBdr>
    </w:div>
    <w:div w:id="827135802">
      <w:bodyDiv w:val="1"/>
      <w:marLeft w:val="0"/>
      <w:marRight w:val="0"/>
      <w:marTop w:val="0"/>
      <w:marBottom w:val="0"/>
      <w:divBdr>
        <w:top w:val="none" w:sz="0" w:space="0" w:color="auto"/>
        <w:left w:val="none" w:sz="0" w:space="0" w:color="auto"/>
        <w:bottom w:val="none" w:sz="0" w:space="0" w:color="auto"/>
        <w:right w:val="none" w:sz="0" w:space="0" w:color="auto"/>
      </w:divBdr>
    </w:div>
    <w:div w:id="828209524">
      <w:bodyDiv w:val="1"/>
      <w:marLeft w:val="0"/>
      <w:marRight w:val="0"/>
      <w:marTop w:val="0"/>
      <w:marBottom w:val="0"/>
      <w:divBdr>
        <w:top w:val="none" w:sz="0" w:space="0" w:color="auto"/>
        <w:left w:val="none" w:sz="0" w:space="0" w:color="auto"/>
        <w:bottom w:val="none" w:sz="0" w:space="0" w:color="auto"/>
        <w:right w:val="none" w:sz="0" w:space="0" w:color="auto"/>
      </w:divBdr>
    </w:div>
    <w:div w:id="829911586">
      <w:bodyDiv w:val="1"/>
      <w:marLeft w:val="0"/>
      <w:marRight w:val="0"/>
      <w:marTop w:val="0"/>
      <w:marBottom w:val="0"/>
      <w:divBdr>
        <w:top w:val="none" w:sz="0" w:space="0" w:color="auto"/>
        <w:left w:val="none" w:sz="0" w:space="0" w:color="auto"/>
        <w:bottom w:val="none" w:sz="0" w:space="0" w:color="auto"/>
        <w:right w:val="none" w:sz="0" w:space="0" w:color="auto"/>
      </w:divBdr>
    </w:div>
    <w:div w:id="839126666">
      <w:bodyDiv w:val="1"/>
      <w:marLeft w:val="0"/>
      <w:marRight w:val="0"/>
      <w:marTop w:val="0"/>
      <w:marBottom w:val="0"/>
      <w:divBdr>
        <w:top w:val="none" w:sz="0" w:space="0" w:color="auto"/>
        <w:left w:val="none" w:sz="0" w:space="0" w:color="auto"/>
        <w:bottom w:val="none" w:sz="0" w:space="0" w:color="auto"/>
        <w:right w:val="none" w:sz="0" w:space="0" w:color="auto"/>
      </w:divBdr>
    </w:div>
    <w:div w:id="844396715">
      <w:bodyDiv w:val="1"/>
      <w:marLeft w:val="0"/>
      <w:marRight w:val="0"/>
      <w:marTop w:val="0"/>
      <w:marBottom w:val="0"/>
      <w:divBdr>
        <w:top w:val="none" w:sz="0" w:space="0" w:color="auto"/>
        <w:left w:val="none" w:sz="0" w:space="0" w:color="auto"/>
        <w:bottom w:val="none" w:sz="0" w:space="0" w:color="auto"/>
        <w:right w:val="none" w:sz="0" w:space="0" w:color="auto"/>
      </w:divBdr>
    </w:div>
    <w:div w:id="847334129">
      <w:bodyDiv w:val="1"/>
      <w:marLeft w:val="0"/>
      <w:marRight w:val="0"/>
      <w:marTop w:val="0"/>
      <w:marBottom w:val="0"/>
      <w:divBdr>
        <w:top w:val="none" w:sz="0" w:space="0" w:color="auto"/>
        <w:left w:val="none" w:sz="0" w:space="0" w:color="auto"/>
        <w:bottom w:val="none" w:sz="0" w:space="0" w:color="auto"/>
        <w:right w:val="none" w:sz="0" w:space="0" w:color="auto"/>
      </w:divBdr>
    </w:div>
    <w:div w:id="852962954">
      <w:bodyDiv w:val="1"/>
      <w:marLeft w:val="0"/>
      <w:marRight w:val="0"/>
      <w:marTop w:val="0"/>
      <w:marBottom w:val="0"/>
      <w:divBdr>
        <w:top w:val="none" w:sz="0" w:space="0" w:color="auto"/>
        <w:left w:val="none" w:sz="0" w:space="0" w:color="auto"/>
        <w:bottom w:val="none" w:sz="0" w:space="0" w:color="auto"/>
        <w:right w:val="none" w:sz="0" w:space="0" w:color="auto"/>
      </w:divBdr>
    </w:div>
    <w:div w:id="865410690">
      <w:bodyDiv w:val="1"/>
      <w:marLeft w:val="0"/>
      <w:marRight w:val="0"/>
      <w:marTop w:val="0"/>
      <w:marBottom w:val="0"/>
      <w:divBdr>
        <w:top w:val="none" w:sz="0" w:space="0" w:color="auto"/>
        <w:left w:val="none" w:sz="0" w:space="0" w:color="auto"/>
        <w:bottom w:val="none" w:sz="0" w:space="0" w:color="auto"/>
        <w:right w:val="none" w:sz="0" w:space="0" w:color="auto"/>
      </w:divBdr>
    </w:div>
    <w:div w:id="868640774">
      <w:bodyDiv w:val="1"/>
      <w:marLeft w:val="0"/>
      <w:marRight w:val="0"/>
      <w:marTop w:val="0"/>
      <w:marBottom w:val="0"/>
      <w:divBdr>
        <w:top w:val="none" w:sz="0" w:space="0" w:color="auto"/>
        <w:left w:val="none" w:sz="0" w:space="0" w:color="auto"/>
        <w:bottom w:val="none" w:sz="0" w:space="0" w:color="auto"/>
        <w:right w:val="none" w:sz="0" w:space="0" w:color="auto"/>
      </w:divBdr>
    </w:div>
    <w:div w:id="886918876">
      <w:bodyDiv w:val="1"/>
      <w:marLeft w:val="0"/>
      <w:marRight w:val="0"/>
      <w:marTop w:val="0"/>
      <w:marBottom w:val="0"/>
      <w:divBdr>
        <w:top w:val="none" w:sz="0" w:space="0" w:color="auto"/>
        <w:left w:val="none" w:sz="0" w:space="0" w:color="auto"/>
        <w:bottom w:val="none" w:sz="0" w:space="0" w:color="auto"/>
        <w:right w:val="none" w:sz="0" w:space="0" w:color="auto"/>
      </w:divBdr>
    </w:div>
    <w:div w:id="888109755">
      <w:bodyDiv w:val="1"/>
      <w:marLeft w:val="0"/>
      <w:marRight w:val="0"/>
      <w:marTop w:val="0"/>
      <w:marBottom w:val="0"/>
      <w:divBdr>
        <w:top w:val="none" w:sz="0" w:space="0" w:color="auto"/>
        <w:left w:val="none" w:sz="0" w:space="0" w:color="auto"/>
        <w:bottom w:val="none" w:sz="0" w:space="0" w:color="auto"/>
        <w:right w:val="none" w:sz="0" w:space="0" w:color="auto"/>
      </w:divBdr>
    </w:div>
    <w:div w:id="888220848">
      <w:bodyDiv w:val="1"/>
      <w:marLeft w:val="0"/>
      <w:marRight w:val="0"/>
      <w:marTop w:val="0"/>
      <w:marBottom w:val="0"/>
      <w:divBdr>
        <w:top w:val="none" w:sz="0" w:space="0" w:color="auto"/>
        <w:left w:val="none" w:sz="0" w:space="0" w:color="auto"/>
        <w:bottom w:val="none" w:sz="0" w:space="0" w:color="auto"/>
        <w:right w:val="none" w:sz="0" w:space="0" w:color="auto"/>
      </w:divBdr>
    </w:div>
    <w:div w:id="897207061">
      <w:bodyDiv w:val="1"/>
      <w:marLeft w:val="0"/>
      <w:marRight w:val="0"/>
      <w:marTop w:val="0"/>
      <w:marBottom w:val="0"/>
      <w:divBdr>
        <w:top w:val="none" w:sz="0" w:space="0" w:color="auto"/>
        <w:left w:val="none" w:sz="0" w:space="0" w:color="auto"/>
        <w:bottom w:val="none" w:sz="0" w:space="0" w:color="auto"/>
        <w:right w:val="none" w:sz="0" w:space="0" w:color="auto"/>
      </w:divBdr>
    </w:div>
    <w:div w:id="904413857">
      <w:bodyDiv w:val="1"/>
      <w:marLeft w:val="0"/>
      <w:marRight w:val="0"/>
      <w:marTop w:val="0"/>
      <w:marBottom w:val="0"/>
      <w:divBdr>
        <w:top w:val="none" w:sz="0" w:space="0" w:color="auto"/>
        <w:left w:val="none" w:sz="0" w:space="0" w:color="auto"/>
        <w:bottom w:val="none" w:sz="0" w:space="0" w:color="auto"/>
        <w:right w:val="none" w:sz="0" w:space="0" w:color="auto"/>
      </w:divBdr>
    </w:div>
    <w:div w:id="923605701">
      <w:bodyDiv w:val="1"/>
      <w:marLeft w:val="0"/>
      <w:marRight w:val="0"/>
      <w:marTop w:val="0"/>
      <w:marBottom w:val="0"/>
      <w:divBdr>
        <w:top w:val="none" w:sz="0" w:space="0" w:color="auto"/>
        <w:left w:val="none" w:sz="0" w:space="0" w:color="auto"/>
        <w:bottom w:val="none" w:sz="0" w:space="0" w:color="auto"/>
        <w:right w:val="none" w:sz="0" w:space="0" w:color="auto"/>
      </w:divBdr>
    </w:div>
    <w:div w:id="924218726">
      <w:bodyDiv w:val="1"/>
      <w:marLeft w:val="0"/>
      <w:marRight w:val="0"/>
      <w:marTop w:val="0"/>
      <w:marBottom w:val="0"/>
      <w:divBdr>
        <w:top w:val="none" w:sz="0" w:space="0" w:color="auto"/>
        <w:left w:val="none" w:sz="0" w:space="0" w:color="auto"/>
        <w:bottom w:val="none" w:sz="0" w:space="0" w:color="auto"/>
        <w:right w:val="none" w:sz="0" w:space="0" w:color="auto"/>
      </w:divBdr>
    </w:div>
    <w:div w:id="932200972">
      <w:bodyDiv w:val="1"/>
      <w:marLeft w:val="0"/>
      <w:marRight w:val="0"/>
      <w:marTop w:val="0"/>
      <w:marBottom w:val="0"/>
      <w:divBdr>
        <w:top w:val="none" w:sz="0" w:space="0" w:color="auto"/>
        <w:left w:val="none" w:sz="0" w:space="0" w:color="auto"/>
        <w:bottom w:val="none" w:sz="0" w:space="0" w:color="auto"/>
        <w:right w:val="none" w:sz="0" w:space="0" w:color="auto"/>
      </w:divBdr>
    </w:div>
    <w:div w:id="937173528">
      <w:bodyDiv w:val="1"/>
      <w:marLeft w:val="0"/>
      <w:marRight w:val="0"/>
      <w:marTop w:val="0"/>
      <w:marBottom w:val="0"/>
      <w:divBdr>
        <w:top w:val="none" w:sz="0" w:space="0" w:color="auto"/>
        <w:left w:val="none" w:sz="0" w:space="0" w:color="auto"/>
        <w:bottom w:val="none" w:sz="0" w:space="0" w:color="auto"/>
        <w:right w:val="none" w:sz="0" w:space="0" w:color="auto"/>
      </w:divBdr>
    </w:div>
    <w:div w:id="939331993">
      <w:bodyDiv w:val="1"/>
      <w:marLeft w:val="0"/>
      <w:marRight w:val="0"/>
      <w:marTop w:val="0"/>
      <w:marBottom w:val="0"/>
      <w:divBdr>
        <w:top w:val="none" w:sz="0" w:space="0" w:color="auto"/>
        <w:left w:val="none" w:sz="0" w:space="0" w:color="auto"/>
        <w:bottom w:val="none" w:sz="0" w:space="0" w:color="auto"/>
        <w:right w:val="none" w:sz="0" w:space="0" w:color="auto"/>
      </w:divBdr>
    </w:div>
    <w:div w:id="947347335">
      <w:bodyDiv w:val="1"/>
      <w:marLeft w:val="0"/>
      <w:marRight w:val="0"/>
      <w:marTop w:val="0"/>
      <w:marBottom w:val="0"/>
      <w:divBdr>
        <w:top w:val="none" w:sz="0" w:space="0" w:color="auto"/>
        <w:left w:val="none" w:sz="0" w:space="0" w:color="auto"/>
        <w:bottom w:val="none" w:sz="0" w:space="0" w:color="auto"/>
        <w:right w:val="none" w:sz="0" w:space="0" w:color="auto"/>
      </w:divBdr>
    </w:div>
    <w:div w:id="951323026">
      <w:bodyDiv w:val="1"/>
      <w:marLeft w:val="0"/>
      <w:marRight w:val="0"/>
      <w:marTop w:val="0"/>
      <w:marBottom w:val="0"/>
      <w:divBdr>
        <w:top w:val="none" w:sz="0" w:space="0" w:color="auto"/>
        <w:left w:val="none" w:sz="0" w:space="0" w:color="auto"/>
        <w:bottom w:val="none" w:sz="0" w:space="0" w:color="auto"/>
        <w:right w:val="none" w:sz="0" w:space="0" w:color="auto"/>
      </w:divBdr>
    </w:div>
    <w:div w:id="951933950">
      <w:bodyDiv w:val="1"/>
      <w:marLeft w:val="0"/>
      <w:marRight w:val="0"/>
      <w:marTop w:val="0"/>
      <w:marBottom w:val="0"/>
      <w:divBdr>
        <w:top w:val="none" w:sz="0" w:space="0" w:color="auto"/>
        <w:left w:val="none" w:sz="0" w:space="0" w:color="auto"/>
        <w:bottom w:val="none" w:sz="0" w:space="0" w:color="auto"/>
        <w:right w:val="none" w:sz="0" w:space="0" w:color="auto"/>
      </w:divBdr>
    </w:div>
    <w:div w:id="962613911">
      <w:bodyDiv w:val="1"/>
      <w:marLeft w:val="0"/>
      <w:marRight w:val="0"/>
      <w:marTop w:val="0"/>
      <w:marBottom w:val="0"/>
      <w:divBdr>
        <w:top w:val="none" w:sz="0" w:space="0" w:color="auto"/>
        <w:left w:val="none" w:sz="0" w:space="0" w:color="auto"/>
        <w:bottom w:val="none" w:sz="0" w:space="0" w:color="auto"/>
        <w:right w:val="none" w:sz="0" w:space="0" w:color="auto"/>
      </w:divBdr>
    </w:div>
    <w:div w:id="964777720">
      <w:bodyDiv w:val="1"/>
      <w:marLeft w:val="0"/>
      <w:marRight w:val="0"/>
      <w:marTop w:val="0"/>
      <w:marBottom w:val="0"/>
      <w:divBdr>
        <w:top w:val="none" w:sz="0" w:space="0" w:color="auto"/>
        <w:left w:val="none" w:sz="0" w:space="0" w:color="auto"/>
        <w:bottom w:val="none" w:sz="0" w:space="0" w:color="auto"/>
        <w:right w:val="none" w:sz="0" w:space="0" w:color="auto"/>
      </w:divBdr>
    </w:div>
    <w:div w:id="972102297">
      <w:bodyDiv w:val="1"/>
      <w:marLeft w:val="0"/>
      <w:marRight w:val="0"/>
      <w:marTop w:val="0"/>
      <w:marBottom w:val="0"/>
      <w:divBdr>
        <w:top w:val="none" w:sz="0" w:space="0" w:color="auto"/>
        <w:left w:val="none" w:sz="0" w:space="0" w:color="auto"/>
        <w:bottom w:val="none" w:sz="0" w:space="0" w:color="auto"/>
        <w:right w:val="none" w:sz="0" w:space="0" w:color="auto"/>
      </w:divBdr>
    </w:div>
    <w:div w:id="999382159">
      <w:bodyDiv w:val="1"/>
      <w:marLeft w:val="0"/>
      <w:marRight w:val="0"/>
      <w:marTop w:val="0"/>
      <w:marBottom w:val="0"/>
      <w:divBdr>
        <w:top w:val="none" w:sz="0" w:space="0" w:color="auto"/>
        <w:left w:val="none" w:sz="0" w:space="0" w:color="auto"/>
        <w:bottom w:val="none" w:sz="0" w:space="0" w:color="auto"/>
        <w:right w:val="none" w:sz="0" w:space="0" w:color="auto"/>
      </w:divBdr>
    </w:div>
    <w:div w:id="999386411">
      <w:bodyDiv w:val="1"/>
      <w:marLeft w:val="0"/>
      <w:marRight w:val="0"/>
      <w:marTop w:val="0"/>
      <w:marBottom w:val="0"/>
      <w:divBdr>
        <w:top w:val="none" w:sz="0" w:space="0" w:color="auto"/>
        <w:left w:val="none" w:sz="0" w:space="0" w:color="auto"/>
        <w:bottom w:val="none" w:sz="0" w:space="0" w:color="auto"/>
        <w:right w:val="none" w:sz="0" w:space="0" w:color="auto"/>
      </w:divBdr>
    </w:div>
    <w:div w:id="1012148070">
      <w:bodyDiv w:val="1"/>
      <w:marLeft w:val="0"/>
      <w:marRight w:val="0"/>
      <w:marTop w:val="0"/>
      <w:marBottom w:val="0"/>
      <w:divBdr>
        <w:top w:val="none" w:sz="0" w:space="0" w:color="auto"/>
        <w:left w:val="none" w:sz="0" w:space="0" w:color="auto"/>
        <w:bottom w:val="none" w:sz="0" w:space="0" w:color="auto"/>
        <w:right w:val="none" w:sz="0" w:space="0" w:color="auto"/>
      </w:divBdr>
    </w:div>
    <w:div w:id="1039207128">
      <w:bodyDiv w:val="1"/>
      <w:marLeft w:val="0"/>
      <w:marRight w:val="0"/>
      <w:marTop w:val="0"/>
      <w:marBottom w:val="0"/>
      <w:divBdr>
        <w:top w:val="none" w:sz="0" w:space="0" w:color="auto"/>
        <w:left w:val="none" w:sz="0" w:space="0" w:color="auto"/>
        <w:bottom w:val="none" w:sz="0" w:space="0" w:color="auto"/>
        <w:right w:val="none" w:sz="0" w:space="0" w:color="auto"/>
      </w:divBdr>
    </w:div>
    <w:div w:id="1051345353">
      <w:bodyDiv w:val="1"/>
      <w:marLeft w:val="0"/>
      <w:marRight w:val="0"/>
      <w:marTop w:val="0"/>
      <w:marBottom w:val="0"/>
      <w:divBdr>
        <w:top w:val="none" w:sz="0" w:space="0" w:color="auto"/>
        <w:left w:val="none" w:sz="0" w:space="0" w:color="auto"/>
        <w:bottom w:val="none" w:sz="0" w:space="0" w:color="auto"/>
        <w:right w:val="none" w:sz="0" w:space="0" w:color="auto"/>
      </w:divBdr>
    </w:div>
    <w:div w:id="1070227331">
      <w:bodyDiv w:val="1"/>
      <w:marLeft w:val="0"/>
      <w:marRight w:val="0"/>
      <w:marTop w:val="0"/>
      <w:marBottom w:val="0"/>
      <w:divBdr>
        <w:top w:val="none" w:sz="0" w:space="0" w:color="auto"/>
        <w:left w:val="none" w:sz="0" w:space="0" w:color="auto"/>
        <w:bottom w:val="none" w:sz="0" w:space="0" w:color="auto"/>
        <w:right w:val="none" w:sz="0" w:space="0" w:color="auto"/>
      </w:divBdr>
    </w:div>
    <w:div w:id="1097094543">
      <w:bodyDiv w:val="1"/>
      <w:marLeft w:val="0"/>
      <w:marRight w:val="0"/>
      <w:marTop w:val="0"/>
      <w:marBottom w:val="0"/>
      <w:divBdr>
        <w:top w:val="none" w:sz="0" w:space="0" w:color="auto"/>
        <w:left w:val="none" w:sz="0" w:space="0" w:color="auto"/>
        <w:bottom w:val="none" w:sz="0" w:space="0" w:color="auto"/>
        <w:right w:val="none" w:sz="0" w:space="0" w:color="auto"/>
      </w:divBdr>
    </w:div>
    <w:div w:id="1108355878">
      <w:bodyDiv w:val="1"/>
      <w:marLeft w:val="0"/>
      <w:marRight w:val="0"/>
      <w:marTop w:val="0"/>
      <w:marBottom w:val="0"/>
      <w:divBdr>
        <w:top w:val="none" w:sz="0" w:space="0" w:color="auto"/>
        <w:left w:val="none" w:sz="0" w:space="0" w:color="auto"/>
        <w:bottom w:val="none" w:sz="0" w:space="0" w:color="auto"/>
        <w:right w:val="none" w:sz="0" w:space="0" w:color="auto"/>
      </w:divBdr>
    </w:div>
    <w:div w:id="1122305157">
      <w:bodyDiv w:val="1"/>
      <w:marLeft w:val="0"/>
      <w:marRight w:val="0"/>
      <w:marTop w:val="0"/>
      <w:marBottom w:val="0"/>
      <w:divBdr>
        <w:top w:val="none" w:sz="0" w:space="0" w:color="auto"/>
        <w:left w:val="none" w:sz="0" w:space="0" w:color="auto"/>
        <w:bottom w:val="none" w:sz="0" w:space="0" w:color="auto"/>
        <w:right w:val="none" w:sz="0" w:space="0" w:color="auto"/>
      </w:divBdr>
    </w:div>
    <w:div w:id="1133788968">
      <w:bodyDiv w:val="1"/>
      <w:marLeft w:val="0"/>
      <w:marRight w:val="0"/>
      <w:marTop w:val="0"/>
      <w:marBottom w:val="0"/>
      <w:divBdr>
        <w:top w:val="none" w:sz="0" w:space="0" w:color="auto"/>
        <w:left w:val="none" w:sz="0" w:space="0" w:color="auto"/>
        <w:bottom w:val="none" w:sz="0" w:space="0" w:color="auto"/>
        <w:right w:val="none" w:sz="0" w:space="0" w:color="auto"/>
      </w:divBdr>
    </w:div>
    <w:div w:id="1136528220">
      <w:bodyDiv w:val="1"/>
      <w:marLeft w:val="0"/>
      <w:marRight w:val="0"/>
      <w:marTop w:val="0"/>
      <w:marBottom w:val="0"/>
      <w:divBdr>
        <w:top w:val="none" w:sz="0" w:space="0" w:color="auto"/>
        <w:left w:val="none" w:sz="0" w:space="0" w:color="auto"/>
        <w:bottom w:val="none" w:sz="0" w:space="0" w:color="auto"/>
        <w:right w:val="none" w:sz="0" w:space="0" w:color="auto"/>
      </w:divBdr>
    </w:div>
    <w:div w:id="1137380445">
      <w:bodyDiv w:val="1"/>
      <w:marLeft w:val="0"/>
      <w:marRight w:val="0"/>
      <w:marTop w:val="0"/>
      <w:marBottom w:val="0"/>
      <w:divBdr>
        <w:top w:val="none" w:sz="0" w:space="0" w:color="auto"/>
        <w:left w:val="none" w:sz="0" w:space="0" w:color="auto"/>
        <w:bottom w:val="none" w:sz="0" w:space="0" w:color="auto"/>
        <w:right w:val="none" w:sz="0" w:space="0" w:color="auto"/>
      </w:divBdr>
    </w:div>
    <w:div w:id="1138112335">
      <w:bodyDiv w:val="1"/>
      <w:marLeft w:val="0"/>
      <w:marRight w:val="0"/>
      <w:marTop w:val="0"/>
      <w:marBottom w:val="0"/>
      <w:divBdr>
        <w:top w:val="none" w:sz="0" w:space="0" w:color="auto"/>
        <w:left w:val="none" w:sz="0" w:space="0" w:color="auto"/>
        <w:bottom w:val="none" w:sz="0" w:space="0" w:color="auto"/>
        <w:right w:val="none" w:sz="0" w:space="0" w:color="auto"/>
      </w:divBdr>
    </w:div>
    <w:div w:id="1148128079">
      <w:bodyDiv w:val="1"/>
      <w:marLeft w:val="0"/>
      <w:marRight w:val="0"/>
      <w:marTop w:val="0"/>
      <w:marBottom w:val="0"/>
      <w:divBdr>
        <w:top w:val="none" w:sz="0" w:space="0" w:color="auto"/>
        <w:left w:val="none" w:sz="0" w:space="0" w:color="auto"/>
        <w:bottom w:val="none" w:sz="0" w:space="0" w:color="auto"/>
        <w:right w:val="none" w:sz="0" w:space="0" w:color="auto"/>
      </w:divBdr>
    </w:div>
    <w:div w:id="1150756292">
      <w:bodyDiv w:val="1"/>
      <w:marLeft w:val="0"/>
      <w:marRight w:val="0"/>
      <w:marTop w:val="0"/>
      <w:marBottom w:val="0"/>
      <w:divBdr>
        <w:top w:val="none" w:sz="0" w:space="0" w:color="auto"/>
        <w:left w:val="none" w:sz="0" w:space="0" w:color="auto"/>
        <w:bottom w:val="none" w:sz="0" w:space="0" w:color="auto"/>
        <w:right w:val="none" w:sz="0" w:space="0" w:color="auto"/>
      </w:divBdr>
    </w:div>
    <w:div w:id="1168137078">
      <w:bodyDiv w:val="1"/>
      <w:marLeft w:val="0"/>
      <w:marRight w:val="0"/>
      <w:marTop w:val="0"/>
      <w:marBottom w:val="0"/>
      <w:divBdr>
        <w:top w:val="none" w:sz="0" w:space="0" w:color="auto"/>
        <w:left w:val="none" w:sz="0" w:space="0" w:color="auto"/>
        <w:bottom w:val="none" w:sz="0" w:space="0" w:color="auto"/>
        <w:right w:val="none" w:sz="0" w:space="0" w:color="auto"/>
      </w:divBdr>
    </w:div>
    <w:div w:id="1168326875">
      <w:bodyDiv w:val="1"/>
      <w:marLeft w:val="0"/>
      <w:marRight w:val="0"/>
      <w:marTop w:val="0"/>
      <w:marBottom w:val="0"/>
      <w:divBdr>
        <w:top w:val="none" w:sz="0" w:space="0" w:color="auto"/>
        <w:left w:val="none" w:sz="0" w:space="0" w:color="auto"/>
        <w:bottom w:val="none" w:sz="0" w:space="0" w:color="auto"/>
        <w:right w:val="none" w:sz="0" w:space="0" w:color="auto"/>
      </w:divBdr>
    </w:div>
    <w:div w:id="1177697634">
      <w:bodyDiv w:val="1"/>
      <w:marLeft w:val="0"/>
      <w:marRight w:val="0"/>
      <w:marTop w:val="0"/>
      <w:marBottom w:val="0"/>
      <w:divBdr>
        <w:top w:val="none" w:sz="0" w:space="0" w:color="auto"/>
        <w:left w:val="none" w:sz="0" w:space="0" w:color="auto"/>
        <w:bottom w:val="none" w:sz="0" w:space="0" w:color="auto"/>
        <w:right w:val="none" w:sz="0" w:space="0" w:color="auto"/>
      </w:divBdr>
    </w:div>
    <w:div w:id="1198616678">
      <w:bodyDiv w:val="1"/>
      <w:marLeft w:val="0"/>
      <w:marRight w:val="0"/>
      <w:marTop w:val="0"/>
      <w:marBottom w:val="0"/>
      <w:divBdr>
        <w:top w:val="none" w:sz="0" w:space="0" w:color="auto"/>
        <w:left w:val="none" w:sz="0" w:space="0" w:color="auto"/>
        <w:bottom w:val="none" w:sz="0" w:space="0" w:color="auto"/>
        <w:right w:val="none" w:sz="0" w:space="0" w:color="auto"/>
      </w:divBdr>
    </w:div>
    <w:div w:id="1200162426">
      <w:bodyDiv w:val="1"/>
      <w:marLeft w:val="0"/>
      <w:marRight w:val="0"/>
      <w:marTop w:val="0"/>
      <w:marBottom w:val="0"/>
      <w:divBdr>
        <w:top w:val="none" w:sz="0" w:space="0" w:color="auto"/>
        <w:left w:val="none" w:sz="0" w:space="0" w:color="auto"/>
        <w:bottom w:val="none" w:sz="0" w:space="0" w:color="auto"/>
        <w:right w:val="none" w:sz="0" w:space="0" w:color="auto"/>
      </w:divBdr>
    </w:div>
    <w:div w:id="1213924431">
      <w:bodyDiv w:val="1"/>
      <w:marLeft w:val="0"/>
      <w:marRight w:val="0"/>
      <w:marTop w:val="0"/>
      <w:marBottom w:val="0"/>
      <w:divBdr>
        <w:top w:val="none" w:sz="0" w:space="0" w:color="auto"/>
        <w:left w:val="none" w:sz="0" w:space="0" w:color="auto"/>
        <w:bottom w:val="none" w:sz="0" w:space="0" w:color="auto"/>
        <w:right w:val="none" w:sz="0" w:space="0" w:color="auto"/>
      </w:divBdr>
    </w:div>
    <w:div w:id="1223181104">
      <w:bodyDiv w:val="1"/>
      <w:marLeft w:val="0"/>
      <w:marRight w:val="0"/>
      <w:marTop w:val="0"/>
      <w:marBottom w:val="0"/>
      <w:divBdr>
        <w:top w:val="none" w:sz="0" w:space="0" w:color="auto"/>
        <w:left w:val="none" w:sz="0" w:space="0" w:color="auto"/>
        <w:bottom w:val="none" w:sz="0" w:space="0" w:color="auto"/>
        <w:right w:val="none" w:sz="0" w:space="0" w:color="auto"/>
      </w:divBdr>
    </w:div>
    <w:div w:id="1228759148">
      <w:bodyDiv w:val="1"/>
      <w:marLeft w:val="0"/>
      <w:marRight w:val="0"/>
      <w:marTop w:val="0"/>
      <w:marBottom w:val="0"/>
      <w:divBdr>
        <w:top w:val="none" w:sz="0" w:space="0" w:color="auto"/>
        <w:left w:val="none" w:sz="0" w:space="0" w:color="auto"/>
        <w:bottom w:val="none" w:sz="0" w:space="0" w:color="auto"/>
        <w:right w:val="none" w:sz="0" w:space="0" w:color="auto"/>
      </w:divBdr>
    </w:div>
    <w:div w:id="1229999544">
      <w:bodyDiv w:val="1"/>
      <w:marLeft w:val="0"/>
      <w:marRight w:val="0"/>
      <w:marTop w:val="0"/>
      <w:marBottom w:val="0"/>
      <w:divBdr>
        <w:top w:val="none" w:sz="0" w:space="0" w:color="auto"/>
        <w:left w:val="none" w:sz="0" w:space="0" w:color="auto"/>
        <w:bottom w:val="none" w:sz="0" w:space="0" w:color="auto"/>
        <w:right w:val="none" w:sz="0" w:space="0" w:color="auto"/>
      </w:divBdr>
      <w:divsChild>
        <w:div w:id="329725110">
          <w:marLeft w:val="403"/>
          <w:marRight w:val="0"/>
          <w:marTop w:val="86"/>
          <w:marBottom w:val="0"/>
          <w:divBdr>
            <w:top w:val="none" w:sz="0" w:space="0" w:color="auto"/>
            <w:left w:val="none" w:sz="0" w:space="0" w:color="auto"/>
            <w:bottom w:val="none" w:sz="0" w:space="0" w:color="auto"/>
            <w:right w:val="none" w:sz="0" w:space="0" w:color="auto"/>
          </w:divBdr>
        </w:div>
      </w:divsChild>
    </w:div>
    <w:div w:id="1238855409">
      <w:bodyDiv w:val="1"/>
      <w:marLeft w:val="0"/>
      <w:marRight w:val="0"/>
      <w:marTop w:val="0"/>
      <w:marBottom w:val="0"/>
      <w:divBdr>
        <w:top w:val="none" w:sz="0" w:space="0" w:color="auto"/>
        <w:left w:val="none" w:sz="0" w:space="0" w:color="auto"/>
        <w:bottom w:val="none" w:sz="0" w:space="0" w:color="auto"/>
        <w:right w:val="none" w:sz="0" w:space="0" w:color="auto"/>
      </w:divBdr>
      <w:divsChild>
        <w:div w:id="1674071007">
          <w:marLeft w:val="0"/>
          <w:marRight w:val="0"/>
          <w:marTop w:val="0"/>
          <w:marBottom w:val="0"/>
          <w:divBdr>
            <w:top w:val="none" w:sz="0" w:space="0" w:color="auto"/>
            <w:left w:val="none" w:sz="0" w:space="0" w:color="auto"/>
            <w:bottom w:val="none" w:sz="0" w:space="0" w:color="auto"/>
            <w:right w:val="none" w:sz="0" w:space="0" w:color="auto"/>
          </w:divBdr>
        </w:div>
      </w:divsChild>
    </w:div>
    <w:div w:id="1265500791">
      <w:bodyDiv w:val="1"/>
      <w:marLeft w:val="0"/>
      <w:marRight w:val="0"/>
      <w:marTop w:val="0"/>
      <w:marBottom w:val="0"/>
      <w:divBdr>
        <w:top w:val="none" w:sz="0" w:space="0" w:color="auto"/>
        <w:left w:val="none" w:sz="0" w:space="0" w:color="auto"/>
        <w:bottom w:val="none" w:sz="0" w:space="0" w:color="auto"/>
        <w:right w:val="none" w:sz="0" w:space="0" w:color="auto"/>
      </w:divBdr>
    </w:div>
    <w:div w:id="1276907422">
      <w:bodyDiv w:val="1"/>
      <w:marLeft w:val="0"/>
      <w:marRight w:val="0"/>
      <w:marTop w:val="0"/>
      <w:marBottom w:val="0"/>
      <w:divBdr>
        <w:top w:val="none" w:sz="0" w:space="0" w:color="auto"/>
        <w:left w:val="none" w:sz="0" w:space="0" w:color="auto"/>
        <w:bottom w:val="none" w:sz="0" w:space="0" w:color="auto"/>
        <w:right w:val="none" w:sz="0" w:space="0" w:color="auto"/>
      </w:divBdr>
    </w:div>
    <w:div w:id="1291210569">
      <w:bodyDiv w:val="1"/>
      <w:marLeft w:val="0"/>
      <w:marRight w:val="0"/>
      <w:marTop w:val="0"/>
      <w:marBottom w:val="0"/>
      <w:divBdr>
        <w:top w:val="none" w:sz="0" w:space="0" w:color="auto"/>
        <w:left w:val="none" w:sz="0" w:space="0" w:color="auto"/>
        <w:bottom w:val="none" w:sz="0" w:space="0" w:color="auto"/>
        <w:right w:val="none" w:sz="0" w:space="0" w:color="auto"/>
      </w:divBdr>
    </w:div>
    <w:div w:id="1298879986">
      <w:bodyDiv w:val="1"/>
      <w:marLeft w:val="0"/>
      <w:marRight w:val="0"/>
      <w:marTop w:val="0"/>
      <w:marBottom w:val="0"/>
      <w:divBdr>
        <w:top w:val="none" w:sz="0" w:space="0" w:color="auto"/>
        <w:left w:val="none" w:sz="0" w:space="0" w:color="auto"/>
        <w:bottom w:val="none" w:sz="0" w:space="0" w:color="auto"/>
        <w:right w:val="none" w:sz="0" w:space="0" w:color="auto"/>
      </w:divBdr>
    </w:div>
    <w:div w:id="1300919580">
      <w:bodyDiv w:val="1"/>
      <w:marLeft w:val="0"/>
      <w:marRight w:val="0"/>
      <w:marTop w:val="0"/>
      <w:marBottom w:val="0"/>
      <w:divBdr>
        <w:top w:val="none" w:sz="0" w:space="0" w:color="auto"/>
        <w:left w:val="none" w:sz="0" w:space="0" w:color="auto"/>
        <w:bottom w:val="none" w:sz="0" w:space="0" w:color="auto"/>
        <w:right w:val="none" w:sz="0" w:space="0" w:color="auto"/>
      </w:divBdr>
    </w:div>
    <w:div w:id="1312556995">
      <w:bodyDiv w:val="1"/>
      <w:marLeft w:val="0"/>
      <w:marRight w:val="0"/>
      <w:marTop w:val="0"/>
      <w:marBottom w:val="0"/>
      <w:divBdr>
        <w:top w:val="none" w:sz="0" w:space="0" w:color="auto"/>
        <w:left w:val="none" w:sz="0" w:space="0" w:color="auto"/>
        <w:bottom w:val="none" w:sz="0" w:space="0" w:color="auto"/>
        <w:right w:val="none" w:sz="0" w:space="0" w:color="auto"/>
      </w:divBdr>
    </w:div>
    <w:div w:id="1318610401">
      <w:bodyDiv w:val="1"/>
      <w:marLeft w:val="0"/>
      <w:marRight w:val="0"/>
      <w:marTop w:val="0"/>
      <w:marBottom w:val="0"/>
      <w:divBdr>
        <w:top w:val="none" w:sz="0" w:space="0" w:color="auto"/>
        <w:left w:val="none" w:sz="0" w:space="0" w:color="auto"/>
        <w:bottom w:val="none" w:sz="0" w:space="0" w:color="auto"/>
        <w:right w:val="none" w:sz="0" w:space="0" w:color="auto"/>
      </w:divBdr>
    </w:div>
    <w:div w:id="1329870281">
      <w:bodyDiv w:val="1"/>
      <w:marLeft w:val="0"/>
      <w:marRight w:val="0"/>
      <w:marTop w:val="0"/>
      <w:marBottom w:val="0"/>
      <w:divBdr>
        <w:top w:val="none" w:sz="0" w:space="0" w:color="auto"/>
        <w:left w:val="none" w:sz="0" w:space="0" w:color="auto"/>
        <w:bottom w:val="none" w:sz="0" w:space="0" w:color="auto"/>
        <w:right w:val="none" w:sz="0" w:space="0" w:color="auto"/>
      </w:divBdr>
    </w:div>
    <w:div w:id="1332485475">
      <w:bodyDiv w:val="1"/>
      <w:marLeft w:val="0"/>
      <w:marRight w:val="0"/>
      <w:marTop w:val="0"/>
      <w:marBottom w:val="0"/>
      <w:divBdr>
        <w:top w:val="none" w:sz="0" w:space="0" w:color="auto"/>
        <w:left w:val="none" w:sz="0" w:space="0" w:color="auto"/>
        <w:bottom w:val="none" w:sz="0" w:space="0" w:color="auto"/>
        <w:right w:val="none" w:sz="0" w:space="0" w:color="auto"/>
      </w:divBdr>
      <w:divsChild>
        <w:div w:id="190611275">
          <w:marLeft w:val="0"/>
          <w:marRight w:val="0"/>
          <w:marTop w:val="0"/>
          <w:marBottom w:val="0"/>
          <w:divBdr>
            <w:top w:val="none" w:sz="0" w:space="0" w:color="auto"/>
            <w:left w:val="none" w:sz="0" w:space="0" w:color="auto"/>
            <w:bottom w:val="none" w:sz="0" w:space="0" w:color="auto"/>
            <w:right w:val="none" w:sz="0" w:space="0" w:color="auto"/>
          </w:divBdr>
        </w:div>
        <w:div w:id="1067268782">
          <w:marLeft w:val="0"/>
          <w:marRight w:val="0"/>
          <w:marTop w:val="120"/>
          <w:marBottom w:val="0"/>
          <w:divBdr>
            <w:top w:val="none" w:sz="0" w:space="0" w:color="auto"/>
            <w:left w:val="none" w:sz="0" w:space="0" w:color="auto"/>
            <w:bottom w:val="none" w:sz="0" w:space="0" w:color="auto"/>
            <w:right w:val="none" w:sz="0" w:space="0" w:color="auto"/>
          </w:divBdr>
          <w:divsChild>
            <w:div w:id="3561520">
              <w:marLeft w:val="0"/>
              <w:marRight w:val="0"/>
              <w:marTop w:val="0"/>
              <w:marBottom w:val="0"/>
              <w:divBdr>
                <w:top w:val="none" w:sz="0" w:space="0" w:color="auto"/>
                <w:left w:val="none" w:sz="0" w:space="0" w:color="auto"/>
                <w:bottom w:val="none" w:sz="0" w:space="0" w:color="auto"/>
                <w:right w:val="none" w:sz="0" w:space="0" w:color="auto"/>
              </w:divBdr>
            </w:div>
          </w:divsChild>
        </w:div>
        <w:div w:id="295526685">
          <w:marLeft w:val="0"/>
          <w:marRight w:val="0"/>
          <w:marTop w:val="120"/>
          <w:marBottom w:val="0"/>
          <w:divBdr>
            <w:top w:val="none" w:sz="0" w:space="0" w:color="auto"/>
            <w:left w:val="none" w:sz="0" w:space="0" w:color="auto"/>
            <w:bottom w:val="none" w:sz="0" w:space="0" w:color="auto"/>
            <w:right w:val="none" w:sz="0" w:space="0" w:color="auto"/>
          </w:divBdr>
          <w:divsChild>
            <w:div w:id="868955353">
              <w:marLeft w:val="0"/>
              <w:marRight w:val="0"/>
              <w:marTop w:val="0"/>
              <w:marBottom w:val="0"/>
              <w:divBdr>
                <w:top w:val="none" w:sz="0" w:space="0" w:color="auto"/>
                <w:left w:val="none" w:sz="0" w:space="0" w:color="auto"/>
                <w:bottom w:val="none" w:sz="0" w:space="0" w:color="auto"/>
                <w:right w:val="none" w:sz="0" w:space="0" w:color="auto"/>
              </w:divBdr>
            </w:div>
          </w:divsChild>
        </w:div>
        <w:div w:id="1028063561">
          <w:marLeft w:val="0"/>
          <w:marRight w:val="0"/>
          <w:marTop w:val="120"/>
          <w:marBottom w:val="0"/>
          <w:divBdr>
            <w:top w:val="none" w:sz="0" w:space="0" w:color="auto"/>
            <w:left w:val="none" w:sz="0" w:space="0" w:color="auto"/>
            <w:bottom w:val="none" w:sz="0" w:space="0" w:color="auto"/>
            <w:right w:val="none" w:sz="0" w:space="0" w:color="auto"/>
          </w:divBdr>
          <w:divsChild>
            <w:div w:id="6885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330752">
      <w:bodyDiv w:val="1"/>
      <w:marLeft w:val="0"/>
      <w:marRight w:val="0"/>
      <w:marTop w:val="0"/>
      <w:marBottom w:val="0"/>
      <w:divBdr>
        <w:top w:val="none" w:sz="0" w:space="0" w:color="auto"/>
        <w:left w:val="none" w:sz="0" w:space="0" w:color="auto"/>
        <w:bottom w:val="none" w:sz="0" w:space="0" w:color="auto"/>
        <w:right w:val="none" w:sz="0" w:space="0" w:color="auto"/>
      </w:divBdr>
    </w:div>
    <w:div w:id="1352681849">
      <w:bodyDiv w:val="1"/>
      <w:marLeft w:val="0"/>
      <w:marRight w:val="0"/>
      <w:marTop w:val="0"/>
      <w:marBottom w:val="0"/>
      <w:divBdr>
        <w:top w:val="none" w:sz="0" w:space="0" w:color="auto"/>
        <w:left w:val="none" w:sz="0" w:space="0" w:color="auto"/>
        <w:bottom w:val="none" w:sz="0" w:space="0" w:color="auto"/>
        <w:right w:val="none" w:sz="0" w:space="0" w:color="auto"/>
      </w:divBdr>
    </w:div>
    <w:div w:id="1381709996">
      <w:bodyDiv w:val="1"/>
      <w:marLeft w:val="0"/>
      <w:marRight w:val="0"/>
      <w:marTop w:val="0"/>
      <w:marBottom w:val="0"/>
      <w:divBdr>
        <w:top w:val="none" w:sz="0" w:space="0" w:color="auto"/>
        <w:left w:val="none" w:sz="0" w:space="0" w:color="auto"/>
        <w:bottom w:val="none" w:sz="0" w:space="0" w:color="auto"/>
        <w:right w:val="none" w:sz="0" w:space="0" w:color="auto"/>
      </w:divBdr>
    </w:div>
    <w:div w:id="1398479649">
      <w:bodyDiv w:val="1"/>
      <w:marLeft w:val="0"/>
      <w:marRight w:val="0"/>
      <w:marTop w:val="0"/>
      <w:marBottom w:val="0"/>
      <w:divBdr>
        <w:top w:val="none" w:sz="0" w:space="0" w:color="auto"/>
        <w:left w:val="none" w:sz="0" w:space="0" w:color="auto"/>
        <w:bottom w:val="none" w:sz="0" w:space="0" w:color="auto"/>
        <w:right w:val="none" w:sz="0" w:space="0" w:color="auto"/>
      </w:divBdr>
    </w:div>
    <w:div w:id="1403062423">
      <w:bodyDiv w:val="1"/>
      <w:marLeft w:val="0"/>
      <w:marRight w:val="0"/>
      <w:marTop w:val="0"/>
      <w:marBottom w:val="0"/>
      <w:divBdr>
        <w:top w:val="none" w:sz="0" w:space="0" w:color="auto"/>
        <w:left w:val="none" w:sz="0" w:space="0" w:color="auto"/>
        <w:bottom w:val="none" w:sz="0" w:space="0" w:color="auto"/>
        <w:right w:val="none" w:sz="0" w:space="0" w:color="auto"/>
      </w:divBdr>
      <w:divsChild>
        <w:div w:id="1792475255">
          <w:marLeft w:val="0"/>
          <w:marRight w:val="0"/>
          <w:marTop w:val="0"/>
          <w:marBottom w:val="0"/>
          <w:divBdr>
            <w:top w:val="none" w:sz="0" w:space="0" w:color="auto"/>
            <w:left w:val="none" w:sz="0" w:space="0" w:color="auto"/>
            <w:bottom w:val="none" w:sz="0" w:space="0" w:color="auto"/>
            <w:right w:val="none" w:sz="0" w:space="0" w:color="auto"/>
          </w:divBdr>
        </w:div>
        <w:div w:id="465464225">
          <w:marLeft w:val="0"/>
          <w:marRight w:val="0"/>
          <w:marTop w:val="120"/>
          <w:marBottom w:val="0"/>
          <w:divBdr>
            <w:top w:val="none" w:sz="0" w:space="0" w:color="auto"/>
            <w:left w:val="none" w:sz="0" w:space="0" w:color="auto"/>
            <w:bottom w:val="none" w:sz="0" w:space="0" w:color="auto"/>
            <w:right w:val="none" w:sz="0" w:space="0" w:color="auto"/>
          </w:divBdr>
          <w:divsChild>
            <w:div w:id="1748569847">
              <w:marLeft w:val="0"/>
              <w:marRight w:val="0"/>
              <w:marTop w:val="0"/>
              <w:marBottom w:val="0"/>
              <w:divBdr>
                <w:top w:val="none" w:sz="0" w:space="0" w:color="auto"/>
                <w:left w:val="none" w:sz="0" w:space="0" w:color="auto"/>
                <w:bottom w:val="none" w:sz="0" w:space="0" w:color="auto"/>
                <w:right w:val="none" w:sz="0" w:space="0" w:color="auto"/>
              </w:divBdr>
            </w:div>
          </w:divsChild>
        </w:div>
        <w:div w:id="426199811">
          <w:marLeft w:val="0"/>
          <w:marRight w:val="0"/>
          <w:marTop w:val="120"/>
          <w:marBottom w:val="0"/>
          <w:divBdr>
            <w:top w:val="none" w:sz="0" w:space="0" w:color="auto"/>
            <w:left w:val="none" w:sz="0" w:space="0" w:color="auto"/>
            <w:bottom w:val="none" w:sz="0" w:space="0" w:color="auto"/>
            <w:right w:val="none" w:sz="0" w:space="0" w:color="auto"/>
          </w:divBdr>
          <w:divsChild>
            <w:div w:id="434254612">
              <w:marLeft w:val="0"/>
              <w:marRight w:val="0"/>
              <w:marTop w:val="0"/>
              <w:marBottom w:val="0"/>
              <w:divBdr>
                <w:top w:val="none" w:sz="0" w:space="0" w:color="auto"/>
                <w:left w:val="none" w:sz="0" w:space="0" w:color="auto"/>
                <w:bottom w:val="none" w:sz="0" w:space="0" w:color="auto"/>
                <w:right w:val="none" w:sz="0" w:space="0" w:color="auto"/>
              </w:divBdr>
            </w:div>
          </w:divsChild>
        </w:div>
        <w:div w:id="1174103254">
          <w:marLeft w:val="0"/>
          <w:marRight w:val="0"/>
          <w:marTop w:val="120"/>
          <w:marBottom w:val="0"/>
          <w:divBdr>
            <w:top w:val="none" w:sz="0" w:space="0" w:color="auto"/>
            <w:left w:val="none" w:sz="0" w:space="0" w:color="auto"/>
            <w:bottom w:val="none" w:sz="0" w:space="0" w:color="auto"/>
            <w:right w:val="none" w:sz="0" w:space="0" w:color="auto"/>
          </w:divBdr>
          <w:divsChild>
            <w:div w:id="1387684479">
              <w:marLeft w:val="0"/>
              <w:marRight w:val="0"/>
              <w:marTop w:val="0"/>
              <w:marBottom w:val="0"/>
              <w:divBdr>
                <w:top w:val="none" w:sz="0" w:space="0" w:color="auto"/>
                <w:left w:val="none" w:sz="0" w:space="0" w:color="auto"/>
                <w:bottom w:val="none" w:sz="0" w:space="0" w:color="auto"/>
                <w:right w:val="none" w:sz="0" w:space="0" w:color="auto"/>
              </w:divBdr>
            </w:div>
          </w:divsChild>
        </w:div>
        <w:div w:id="1501197549">
          <w:marLeft w:val="0"/>
          <w:marRight w:val="0"/>
          <w:marTop w:val="120"/>
          <w:marBottom w:val="0"/>
          <w:divBdr>
            <w:top w:val="none" w:sz="0" w:space="0" w:color="auto"/>
            <w:left w:val="none" w:sz="0" w:space="0" w:color="auto"/>
            <w:bottom w:val="none" w:sz="0" w:space="0" w:color="auto"/>
            <w:right w:val="none" w:sz="0" w:space="0" w:color="auto"/>
          </w:divBdr>
          <w:divsChild>
            <w:div w:id="19388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03337">
      <w:bodyDiv w:val="1"/>
      <w:marLeft w:val="0"/>
      <w:marRight w:val="0"/>
      <w:marTop w:val="0"/>
      <w:marBottom w:val="0"/>
      <w:divBdr>
        <w:top w:val="none" w:sz="0" w:space="0" w:color="auto"/>
        <w:left w:val="none" w:sz="0" w:space="0" w:color="auto"/>
        <w:bottom w:val="none" w:sz="0" w:space="0" w:color="auto"/>
        <w:right w:val="none" w:sz="0" w:space="0" w:color="auto"/>
      </w:divBdr>
    </w:div>
    <w:div w:id="1429544017">
      <w:bodyDiv w:val="1"/>
      <w:marLeft w:val="0"/>
      <w:marRight w:val="0"/>
      <w:marTop w:val="0"/>
      <w:marBottom w:val="0"/>
      <w:divBdr>
        <w:top w:val="none" w:sz="0" w:space="0" w:color="auto"/>
        <w:left w:val="none" w:sz="0" w:space="0" w:color="auto"/>
        <w:bottom w:val="none" w:sz="0" w:space="0" w:color="auto"/>
        <w:right w:val="none" w:sz="0" w:space="0" w:color="auto"/>
      </w:divBdr>
    </w:div>
    <w:div w:id="1434475265">
      <w:bodyDiv w:val="1"/>
      <w:marLeft w:val="0"/>
      <w:marRight w:val="0"/>
      <w:marTop w:val="0"/>
      <w:marBottom w:val="0"/>
      <w:divBdr>
        <w:top w:val="none" w:sz="0" w:space="0" w:color="auto"/>
        <w:left w:val="none" w:sz="0" w:space="0" w:color="auto"/>
        <w:bottom w:val="none" w:sz="0" w:space="0" w:color="auto"/>
        <w:right w:val="none" w:sz="0" w:space="0" w:color="auto"/>
      </w:divBdr>
    </w:div>
    <w:div w:id="1437290767">
      <w:bodyDiv w:val="1"/>
      <w:marLeft w:val="0"/>
      <w:marRight w:val="0"/>
      <w:marTop w:val="0"/>
      <w:marBottom w:val="0"/>
      <w:divBdr>
        <w:top w:val="none" w:sz="0" w:space="0" w:color="auto"/>
        <w:left w:val="none" w:sz="0" w:space="0" w:color="auto"/>
        <w:bottom w:val="none" w:sz="0" w:space="0" w:color="auto"/>
        <w:right w:val="none" w:sz="0" w:space="0" w:color="auto"/>
      </w:divBdr>
    </w:div>
    <w:div w:id="1439716612">
      <w:bodyDiv w:val="1"/>
      <w:marLeft w:val="0"/>
      <w:marRight w:val="0"/>
      <w:marTop w:val="0"/>
      <w:marBottom w:val="0"/>
      <w:divBdr>
        <w:top w:val="none" w:sz="0" w:space="0" w:color="auto"/>
        <w:left w:val="none" w:sz="0" w:space="0" w:color="auto"/>
        <w:bottom w:val="none" w:sz="0" w:space="0" w:color="auto"/>
        <w:right w:val="none" w:sz="0" w:space="0" w:color="auto"/>
      </w:divBdr>
    </w:div>
    <w:div w:id="1442840627">
      <w:bodyDiv w:val="1"/>
      <w:marLeft w:val="0"/>
      <w:marRight w:val="0"/>
      <w:marTop w:val="0"/>
      <w:marBottom w:val="0"/>
      <w:divBdr>
        <w:top w:val="none" w:sz="0" w:space="0" w:color="auto"/>
        <w:left w:val="none" w:sz="0" w:space="0" w:color="auto"/>
        <w:bottom w:val="none" w:sz="0" w:space="0" w:color="auto"/>
        <w:right w:val="none" w:sz="0" w:space="0" w:color="auto"/>
      </w:divBdr>
    </w:div>
    <w:div w:id="1451364193">
      <w:bodyDiv w:val="1"/>
      <w:marLeft w:val="0"/>
      <w:marRight w:val="0"/>
      <w:marTop w:val="0"/>
      <w:marBottom w:val="0"/>
      <w:divBdr>
        <w:top w:val="none" w:sz="0" w:space="0" w:color="auto"/>
        <w:left w:val="none" w:sz="0" w:space="0" w:color="auto"/>
        <w:bottom w:val="none" w:sz="0" w:space="0" w:color="auto"/>
        <w:right w:val="none" w:sz="0" w:space="0" w:color="auto"/>
      </w:divBdr>
    </w:div>
    <w:div w:id="1452360104">
      <w:bodyDiv w:val="1"/>
      <w:marLeft w:val="0"/>
      <w:marRight w:val="0"/>
      <w:marTop w:val="0"/>
      <w:marBottom w:val="0"/>
      <w:divBdr>
        <w:top w:val="none" w:sz="0" w:space="0" w:color="auto"/>
        <w:left w:val="none" w:sz="0" w:space="0" w:color="auto"/>
        <w:bottom w:val="none" w:sz="0" w:space="0" w:color="auto"/>
        <w:right w:val="none" w:sz="0" w:space="0" w:color="auto"/>
      </w:divBdr>
    </w:div>
    <w:div w:id="1464690907">
      <w:bodyDiv w:val="1"/>
      <w:marLeft w:val="0"/>
      <w:marRight w:val="0"/>
      <w:marTop w:val="0"/>
      <w:marBottom w:val="0"/>
      <w:divBdr>
        <w:top w:val="none" w:sz="0" w:space="0" w:color="auto"/>
        <w:left w:val="none" w:sz="0" w:space="0" w:color="auto"/>
        <w:bottom w:val="none" w:sz="0" w:space="0" w:color="auto"/>
        <w:right w:val="none" w:sz="0" w:space="0" w:color="auto"/>
      </w:divBdr>
    </w:div>
    <w:div w:id="1472362696">
      <w:bodyDiv w:val="1"/>
      <w:marLeft w:val="0"/>
      <w:marRight w:val="0"/>
      <w:marTop w:val="0"/>
      <w:marBottom w:val="0"/>
      <w:divBdr>
        <w:top w:val="none" w:sz="0" w:space="0" w:color="auto"/>
        <w:left w:val="none" w:sz="0" w:space="0" w:color="auto"/>
        <w:bottom w:val="none" w:sz="0" w:space="0" w:color="auto"/>
        <w:right w:val="none" w:sz="0" w:space="0" w:color="auto"/>
      </w:divBdr>
    </w:div>
    <w:div w:id="1483083364">
      <w:bodyDiv w:val="1"/>
      <w:marLeft w:val="0"/>
      <w:marRight w:val="0"/>
      <w:marTop w:val="0"/>
      <w:marBottom w:val="0"/>
      <w:divBdr>
        <w:top w:val="none" w:sz="0" w:space="0" w:color="auto"/>
        <w:left w:val="none" w:sz="0" w:space="0" w:color="auto"/>
        <w:bottom w:val="none" w:sz="0" w:space="0" w:color="auto"/>
        <w:right w:val="none" w:sz="0" w:space="0" w:color="auto"/>
      </w:divBdr>
    </w:div>
    <w:div w:id="1485313399">
      <w:bodyDiv w:val="1"/>
      <w:marLeft w:val="0"/>
      <w:marRight w:val="0"/>
      <w:marTop w:val="0"/>
      <w:marBottom w:val="0"/>
      <w:divBdr>
        <w:top w:val="none" w:sz="0" w:space="0" w:color="auto"/>
        <w:left w:val="none" w:sz="0" w:space="0" w:color="auto"/>
        <w:bottom w:val="none" w:sz="0" w:space="0" w:color="auto"/>
        <w:right w:val="none" w:sz="0" w:space="0" w:color="auto"/>
      </w:divBdr>
    </w:div>
    <w:div w:id="1506437789">
      <w:bodyDiv w:val="1"/>
      <w:marLeft w:val="0"/>
      <w:marRight w:val="0"/>
      <w:marTop w:val="0"/>
      <w:marBottom w:val="0"/>
      <w:divBdr>
        <w:top w:val="none" w:sz="0" w:space="0" w:color="auto"/>
        <w:left w:val="none" w:sz="0" w:space="0" w:color="auto"/>
        <w:bottom w:val="none" w:sz="0" w:space="0" w:color="auto"/>
        <w:right w:val="none" w:sz="0" w:space="0" w:color="auto"/>
      </w:divBdr>
    </w:div>
    <w:div w:id="1515000479">
      <w:bodyDiv w:val="1"/>
      <w:marLeft w:val="0"/>
      <w:marRight w:val="0"/>
      <w:marTop w:val="0"/>
      <w:marBottom w:val="0"/>
      <w:divBdr>
        <w:top w:val="none" w:sz="0" w:space="0" w:color="auto"/>
        <w:left w:val="none" w:sz="0" w:space="0" w:color="auto"/>
        <w:bottom w:val="none" w:sz="0" w:space="0" w:color="auto"/>
        <w:right w:val="none" w:sz="0" w:space="0" w:color="auto"/>
      </w:divBdr>
    </w:div>
    <w:div w:id="1518497720">
      <w:bodyDiv w:val="1"/>
      <w:marLeft w:val="0"/>
      <w:marRight w:val="0"/>
      <w:marTop w:val="0"/>
      <w:marBottom w:val="0"/>
      <w:divBdr>
        <w:top w:val="none" w:sz="0" w:space="0" w:color="auto"/>
        <w:left w:val="none" w:sz="0" w:space="0" w:color="auto"/>
        <w:bottom w:val="none" w:sz="0" w:space="0" w:color="auto"/>
        <w:right w:val="none" w:sz="0" w:space="0" w:color="auto"/>
      </w:divBdr>
    </w:div>
    <w:div w:id="1521118995">
      <w:bodyDiv w:val="1"/>
      <w:marLeft w:val="0"/>
      <w:marRight w:val="0"/>
      <w:marTop w:val="0"/>
      <w:marBottom w:val="0"/>
      <w:divBdr>
        <w:top w:val="none" w:sz="0" w:space="0" w:color="auto"/>
        <w:left w:val="none" w:sz="0" w:space="0" w:color="auto"/>
        <w:bottom w:val="none" w:sz="0" w:space="0" w:color="auto"/>
        <w:right w:val="none" w:sz="0" w:space="0" w:color="auto"/>
      </w:divBdr>
    </w:div>
    <w:div w:id="1530991288">
      <w:bodyDiv w:val="1"/>
      <w:marLeft w:val="0"/>
      <w:marRight w:val="0"/>
      <w:marTop w:val="0"/>
      <w:marBottom w:val="0"/>
      <w:divBdr>
        <w:top w:val="none" w:sz="0" w:space="0" w:color="auto"/>
        <w:left w:val="none" w:sz="0" w:space="0" w:color="auto"/>
        <w:bottom w:val="none" w:sz="0" w:space="0" w:color="auto"/>
        <w:right w:val="none" w:sz="0" w:space="0" w:color="auto"/>
      </w:divBdr>
    </w:div>
    <w:div w:id="1532455430">
      <w:bodyDiv w:val="1"/>
      <w:marLeft w:val="0"/>
      <w:marRight w:val="0"/>
      <w:marTop w:val="0"/>
      <w:marBottom w:val="0"/>
      <w:divBdr>
        <w:top w:val="none" w:sz="0" w:space="0" w:color="auto"/>
        <w:left w:val="none" w:sz="0" w:space="0" w:color="auto"/>
        <w:bottom w:val="none" w:sz="0" w:space="0" w:color="auto"/>
        <w:right w:val="none" w:sz="0" w:space="0" w:color="auto"/>
      </w:divBdr>
    </w:div>
    <w:div w:id="1539584318">
      <w:bodyDiv w:val="1"/>
      <w:marLeft w:val="0"/>
      <w:marRight w:val="0"/>
      <w:marTop w:val="0"/>
      <w:marBottom w:val="0"/>
      <w:divBdr>
        <w:top w:val="none" w:sz="0" w:space="0" w:color="auto"/>
        <w:left w:val="none" w:sz="0" w:space="0" w:color="auto"/>
        <w:bottom w:val="none" w:sz="0" w:space="0" w:color="auto"/>
        <w:right w:val="none" w:sz="0" w:space="0" w:color="auto"/>
      </w:divBdr>
    </w:div>
    <w:div w:id="1541044974">
      <w:bodyDiv w:val="1"/>
      <w:marLeft w:val="0"/>
      <w:marRight w:val="0"/>
      <w:marTop w:val="0"/>
      <w:marBottom w:val="0"/>
      <w:divBdr>
        <w:top w:val="none" w:sz="0" w:space="0" w:color="auto"/>
        <w:left w:val="none" w:sz="0" w:space="0" w:color="auto"/>
        <w:bottom w:val="none" w:sz="0" w:space="0" w:color="auto"/>
        <w:right w:val="none" w:sz="0" w:space="0" w:color="auto"/>
      </w:divBdr>
      <w:divsChild>
        <w:div w:id="1255283328">
          <w:marLeft w:val="461"/>
          <w:marRight w:val="0"/>
          <w:marTop w:val="0"/>
          <w:marBottom w:val="0"/>
          <w:divBdr>
            <w:top w:val="none" w:sz="0" w:space="0" w:color="auto"/>
            <w:left w:val="none" w:sz="0" w:space="0" w:color="auto"/>
            <w:bottom w:val="none" w:sz="0" w:space="0" w:color="auto"/>
            <w:right w:val="none" w:sz="0" w:space="0" w:color="auto"/>
          </w:divBdr>
        </w:div>
        <w:div w:id="902183521">
          <w:marLeft w:val="461"/>
          <w:marRight w:val="0"/>
          <w:marTop w:val="0"/>
          <w:marBottom w:val="0"/>
          <w:divBdr>
            <w:top w:val="none" w:sz="0" w:space="0" w:color="auto"/>
            <w:left w:val="none" w:sz="0" w:space="0" w:color="auto"/>
            <w:bottom w:val="none" w:sz="0" w:space="0" w:color="auto"/>
            <w:right w:val="none" w:sz="0" w:space="0" w:color="auto"/>
          </w:divBdr>
        </w:div>
        <w:div w:id="496532868">
          <w:marLeft w:val="461"/>
          <w:marRight w:val="0"/>
          <w:marTop w:val="0"/>
          <w:marBottom w:val="0"/>
          <w:divBdr>
            <w:top w:val="none" w:sz="0" w:space="0" w:color="auto"/>
            <w:left w:val="none" w:sz="0" w:space="0" w:color="auto"/>
            <w:bottom w:val="none" w:sz="0" w:space="0" w:color="auto"/>
            <w:right w:val="none" w:sz="0" w:space="0" w:color="auto"/>
          </w:divBdr>
        </w:div>
        <w:div w:id="1117069308">
          <w:marLeft w:val="461"/>
          <w:marRight w:val="0"/>
          <w:marTop w:val="0"/>
          <w:marBottom w:val="0"/>
          <w:divBdr>
            <w:top w:val="none" w:sz="0" w:space="0" w:color="auto"/>
            <w:left w:val="none" w:sz="0" w:space="0" w:color="auto"/>
            <w:bottom w:val="none" w:sz="0" w:space="0" w:color="auto"/>
            <w:right w:val="none" w:sz="0" w:space="0" w:color="auto"/>
          </w:divBdr>
        </w:div>
        <w:div w:id="14623542">
          <w:marLeft w:val="461"/>
          <w:marRight w:val="0"/>
          <w:marTop w:val="0"/>
          <w:marBottom w:val="0"/>
          <w:divBdr>
            <w:top w:val="none" w:sz="0" w:space="0" w:color="auto"/>
            <w:left w:val="none" w:sz="0" w:space="0" w:color="auto"/>
            <w:bottom w:val="none" w:sz="0" w:space="0" w:color="auto"/>
            <w:right w:val="none" w:sz="0" w:space="0" w:color="auto"/>
          </w:divBdr>
        </w:div>
      </w:divsChild>
    </w:div>
    <w:div w:id="1551578368">
      <w:bodyDiv w:val="1"/>
      <w:marLeft w:val="0"/>
      <w:marRight w:val="0"/>
      <w:marTop w:val="0"/>
      <w:marBottom w:val="0"/>
      <w:divBdr>
        <w:top w:val="none" w:sz="0" w:space="0" w:color="auto"/>
        <w:left w:val="none" w:sz="0" w:space="0" w:color="auto"/>
        <w:bottom w:val="none" w:sz="0" w:space="0" w:color="auto"/>
        <w:right w:val="none" w:sz="0" w:space="0" w:color="auto"/>
      </w:divBdr>
    </w:div>
    <w:div w:id="1575554235">
      <w:bodyDiv w:val="1"/>
      <w:marLeft w:val="0"/>
      <w:marRight w:val="0"/>
      <w:marTop w:val="0"/>
      <w:marBottom w:val="0"/>
      <w:divBdr>
        <w:top w:val="none" w:sz="0" w:space="0" w:color="auto"/>
        <w:left w:val="none" w:sz="0" w:space="0" w:color="auto"/>
        <w:bottom w:val="none" w:sz="0" w:space="0" w:color="auto"/>
        <w:right w:val="none" w:sz="0" w:space="0" w:color="auto"/>
      </w:divBdr>
    </w:div>
    <w:div w:id="1578242641">
      <w:bodyDiv w:val="1"/>
      <w:marLeft w:val="0"/>
      <w:marRight w:val="0"/>
      <w:marTop w:val="0"/>
      <w:marBottom w:val="0"/>
      <w:divBdr>
        <w:top w:val="none" w:sz="0" w:space="0" w:color="auto"/>
        <w:left w:val="none" w:sz="0" w:space="0" w:color="auto"/>
        <w:bottom w:val="none" w:sz="0" w:space="0" w:color="auto"/>
        <w:right w:val="none" w:sz="0" w:space="0" w:color="auto"/>
      </w:divBdr>
    </w:div>
    <w:div w:id="1601334497">
      <w:bodyDiv w:val="1"/>
      <w:marLeft w:val="0"/>
      <w:marRight w:val="0"/>
      <w:marTop w:val="0"/>
      <w:marBottom w:val="0"/>
      <w:divBdr>
        <w:top w:val="none" w:sz="0" w:space="0" w:color="auto"/>
        <w:left w:val="none" w:sz="0" w:space="0" w:color="auto"/>
        <w:bottom w:val="none" w:sz="0" w:space="0" w:color="auto"/>
        <w:right w:val="none" w:sz="0" w:space="0" w:color="auto"/>
      </w:divBdr>
    </w:div>
    <w:div w:id="1607078296">
      <w:bodyDiv w:val="1"/>
      <w:marLeft w:val="0"/>
      <w:marRight w:val="0"/>
      <w:marTop w:val="0"/>
      <w:marBottom w:val="0"/>
      <w:divBdr>
        <w:top w:val="none" w:sz="0" w:space="0" w:color="auto"/>
        <w:left w:val="none" w:sz="0" w:space="0" w:color="auto"/>
        <w:bottom w:val="none" w:sz="0" w:space="0" w:color="auto"/>
        <w:right w:val="none" w:sz="0" w:space="0" w:color="auto"/>
      </w:divBdr>
    </w:div>
    <w:div w:id="1613055072">
      <w:bodyDiv w:val="1"/>
      <w:marLeft w:val="0"/>
      <w:marRight w:val="0"/>
      <w:marTop w:val="0"/>
      <w:marBottom w:val="0"/>
      <w:divBdr>
        <w:top w:val="none" w:sz="0" w:space="0" w:color="auto"/>
        <w:left w:val="none" w:sz="0" w:space="0" w:color="auto"/>
        <w:bottom w:val="none" w:sz="0" w:space="0" w:color="auto"/>
        <w:right w:val="none" w:sz="0" w:space="0" w:color="auto"/>
      </w:divBdr>
    </w:div>
    <w:div w:id="1615362579">
      <w:bodyDiv w:val="1"/>
      <w:marLeft w:val="0"/>
      <w:marRight w:val="0"/>
      <w:marTop w:val="0"/>
      <w:marBottom w:val="0"/>
      <w:divBdr>
        <w:top w:val="none" w:sz="0" w:space="0" w:color="auto"/>
        <w:left w:val="none" w:sz="0" w:space="0" w:color="auto"/>
        <w:bottom w:val="none" w:sz="0" w:space="0" w:color="auto"/>
        <w:right w:val="none" w:sz="0" w:space="0" w:color="auto"/>
      </w:divBdr>
    </w:div>
    <w:div w:id="1621451561">
      <w:bodyDiv w:val="1"/>
      <w:marLeft w:val="0"/>
      <w:marRight w:val="0"/>
      <w:marTop w:val="0"/>
      <w:marBottom w:val="0"/>
      <w:divBdr>
        <w:top w:val="none" w:sz="0" w:space="0" w:color="auto"/>
        <w:left w:val="none" w:sz="0" w:space="0" w:color="auto"/>
        <w:bottom w:val="none" w:sz="0" w:space="0" w:color="auto"/>
        <w:right w:val="none" w:sz="0" w:space="0" w:color="auto"/>
      </w:divBdr>
    </w:div>
    <w:div w:id="1623227025">
      <w:bodyDiv w:val="1"/>
      <w:marLeft w:val="0"/>
      <w:marRight w:val="0"/>
      <w:marTop w:val="0"/>
      <w:marBottom w:val="0"/>
      <w:divBdr>
        <w:top w:val="none" w:sz="0" w:space="0" w:color="auto"/>
        <w:left w:val="none" w:sz="0" w:space="0" w:color="auto"/>
        <w:bottom w:val="none" w:sz="0" w:space="0" w:color="auto"/>
        <w:right w:val="none" w:sz="0" w:space="0" w:color="auto"/>
      </w:divBdr>
    </w:div>
    <w:div w:id="1636174595">
      <w:bodyDiv w:val="1"/>
      <w:marLeft w:val="0"/>
      <w:marRight w:val="0"/>
      <w:marTop w:val="0"/>
      <w:marBottom w:val="0"/>
      <w:divBdr>
        <w:top w:val="none" w:sz="0" w:space="0" w:color="auto"/>
        <w:left w:val="none" w:sz="0" w:space="0" w:color="auto"/>
        <w:bottom w:val="none" w:sz="0" w:space="0" w:color="auto"/>
        <w:right w:val="none" w:sz="0" w:space="0" w:color="auto"/>
      </w:divBdr>
    </w:div>
    <w:div w:id="1652517998">
      <w:bodyDiv w:val="1"/>
      <w:marLeft w:val="0"/>
      <w:marRight w:val="0"/>
      <w:marTop w:val="0"/>
      <w:marBottom w:val="0"/>
      <w:divBdr>
        <w:top w:val="none" w:sz="0" w:space="0" w:color="auto"/>
        <w:left w:val="none" w:sz="0" w:space="0" w:color="auto"/>
        <w:bottom w:val="none" w:sz="0" w:space="0" w:color="auto"/>
        <w:right w:val="none" w:sz="0" w:space="0" w:color="auto"/>
      </w:divBdr>
    </w:div>
    <w:div w:id="1657302235">
      <w:bodyDiv w:val="1"/>
      <w:marLeft w:val="0"/>
      <w:marRight w:val="0"/>
      <w:marTop w:val="0"/>
      <w:marBottom w:val="0"/>
      <w:divBdr>
        <w:top w:val="none" w:sz="0" w:space="0" w:color="auto"/>
        <w:left w:val="none" w:sz="0" w:space="0" w:color="auto"/>
        <w:bottom w:val="none" w:sz="0" w:space="0" w:color="auto"/>
        <w:right w:val="none" w:sz="0" w:space="0" w:color="auto"/>
      </w:divBdr>
    </w:div>
    <w:div w:id="1663966964">
      <w:bodyDiv w:val="1"/>
      <w:marLeft w:val="0"/>
      <w:marRight w:val="0"/>
      <w:marTop w:val="0"/>
      <w:marBottom w:val="0"/>
      <w:divBdr>
        <w:top w:val="none" w:sz="0" w:space="0" w:color="auto"/>
        <w:left w:val="none" w:sz="0" w:space="0" w:color="auto"/>
        <w:bottom w:val="none" w:sz="0" w:space="0" w:color="auto"/>
        <w:right w:val="none" w:sz="0" w:space="0" w:color="auto"/>
      </w:divBdr>
    </w:div>
    <w:div w:id="1672290280">
      <w:bodyDiv w:val="1"/>
      <w:marLeft w:val="0"/>
      <w:marRight w:val="0"/>
      <w:marTop w:val="0"/>
      <w:marBottom w:val="0"/>
      <w:divBdr>
        <w:top w:val="none" w:sz="0" w:space="0" w:color="auto"/>
        <w:left w:val="none" w:sz="0" w:space="0" w:color="auto"/>
        <w:bottom w:val="none" w:sz="0" w:space="0" w:color="auto"/>
        <w:right w:val="none" w:sz="0" w:space="0" w:color="auto"/>
      </w:divBdr>
      <w:divsChild>
        <w:div w:id="1805807122">
          <w:marLeft w:val="0"/>
          <w:marRight w:val="0"/>
          <w:marTop w:val="0"/>
          <w:marBottom w:val="0"/>
          <w:divBdr>
            <w:top w:val="none" w:sz="0" w:space="0" w:color="auto"/>
            <w:left w:val="none" w:sz="0" w:space="0" w:color="auto"/>
            <w:bottom w:val="none" w:sz="0" w:space="0" w:color="auto"/>
            <w:right w:val="none" w:sz="0" w:space="0" w:color="auto"/>
          </w:divBdr>
          <w:divsChild>
            <w:div w:id="238752770">
              <w:marLeft w:val="0"/>
              <w:marRight w:val="0"/>
              <w:marTop w:val="0"/>
              <w:marBottom w:val="0"/>
              <w:divBdr>
                <w:top w:val="none" w:sz="0" w:space="0" w:color="auto"/>
                <w:left w:val="none" w:sz="0" w:space="0" w:color="auto"/>
                <w:bottom w:val="none" w:sz="0" w:space="0" w:color="auto"/>
                <w:right w:val="none" w:sz="0" w:space="0" w:color="auto"/>
              </w:divBdr>
            </w:div>
            <w:div w:id="402800405">
              <w:marLeft w:val="0"/>
              <w:marRight w:val="0"/>
              <w:marTop w:val="0"/>
              <w:marBottom w:val="0"/>
              <w:divBdr>
                <w:top w:val="none" w:sz="0" w:space="0" w:color="auto"/>
                <w:left w:val="none" w:sz="0" w:space="0" w:color="auto"/>
                <w:bottom w:val="none" w:sz="0" w:space="0" w:color="auto"/>
                <w:right w:val="none" w:sz="0" w:space="0" w:color="auto"/>
              </w:divBdr>
            </w:div>
            <w:div w:id="113301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39057">
      <w:bodyDiv w:val="1"/>
      <w:marLeft w:val="0"/>
      <w:marRight w:val="0"/>
      <w:marTop w:val="0"/>
      <w:marBottom w:val="0"/>
      <w:divBdr>
        <w:top w:val="none" w:sz="0" w:space="0" w:color="auto"/>
        <w:left w:val="none" w:sz="0" w:space="0" w:color="auto"/>
        <w:bottom w:val="none" w:sz="0" w:space="0" w:color="auto"/>
        <w:right w:val="none" w:sz="0" w:space="0" w:color="auto"/>
      </w:divBdr>
    </w:div>
    <w:div w:id="1690332971">
      <w:bodyDiv w:val="1"/>
      <w:marLeft w:val="0"/>
      <w:marRight w:val="0"/>
      <w:marTop w:val="0"/>
      <w:marBottom w:val="0"/>
      <w:divBdr>
        <w:top w:val="none" w:sz="0" w:space="0" w:color="auto"/>
        <w:left w:val="none" w:sz="0" w:space="0" w:color="auto"/>
        <w:bottom w:val="none" w:sz="0" w:space="0" w:color="auto"/>
        <w:right w:val="none" w:sz="0" w:space="0" w:color="auto"/>
      </w:divBdr>
    </w:div>
    <w:div w:id="1718510890">
      <w:bodyDiv w:val="1"/>
      <w:marLeft w:val="0"/>
      <w:marRight w:val="0"/>
      <w:marTop w:val="0"/>
      <w:marBottom w:val="0"/>
      <w:divBdr>
        <w:top w:val="none" w:sz="0" w:space="0" w:color="auto"/>
        <w:left w:val="none" w:sz="0" w:space="0" w:color="auto"/>
        <w:bottom w:val="none" w:sz="0" w:space="0" w:color="auto"/>
        <w:right w:val="none" w:sz="0" w:space="0" w:color="auto"/>
      </w:divBdr>
    </w:div>
    <w:div w:id="1745906721">
      <w:bodyDiv w:val="1"/>
      <w:marLeft w:val="0"/>
      <w:marRight w:val="0"/>
      <w:marTop w:val="0"/>
      <w:marBottom w:val="0"/>
      <w:divBdr>
        <w:top w:val="none" w:sz="0" w:space="0" w:color="auto"/>
        <w:left w:val="none" w:sz="0" w:space="0" w:color="auto"/>
        <w:bottom w:val="none" w:sz="0" w:space="0" w:color="auto"/>
        <w:right w:val="none" w:sz="0" w:space="0" w:color="auto"/>
      </w:divBdr>
    </w:div>
    <w:div w:id="1748188298">
      <w:bodyDiv w:val="1"/>
      <w:marLeft w:val="0"/>
      <w:marRight w:val="0"/>
      <w:marTop w:val="0"/>
      <w:marBottom w:val="0"/>
      <w:divBdr>
        <w:top w:val="none" w:sz="0" w:space="0" w:color="auto"/>
        <w:left w:val="none" w:sz="0" w:space="0" w:color="auto"/>
        <w:bottom w:val="none" w:sz="0" w:space="0" w:color="auto"/>
        <w:right w:val="none" w:sz="0" w:space="0" w:color="auto"/>
      </w:divBdr>
      <w:divsChild>
        <w:div w:id="12074650">
          <w:marLeft w:val="446"/>
          <w:marRight w:val="0"/>
          <w:marTop w:val="60"/>
          <w:marBottom w:val="0"/>
          <w:divBdr>
            <w:top w:val="none" w:sz="0" w:space="0" w:color="auto"/>
            <w:left w:val="none" w:sz="0" w:space="0" w:color="auto"/>
            <w:bottom w:val="none" w:sz="0" w:space="0" w:color="auto"/>
            <w:right w:val="none" w:sz="0" w:space="0" w:color="auto"/>
          </w:divBdr>
        </w:div>
        <w:div w:id="2020351068">
          <w:marLeft w:val="446"/>
          <w:marRight w:val="0"/>
          <w:marTop w:val="60"/>
          <w:marBottom w:val="0"/>
          <w:divBdr>
            <w:top w:val="none" w:sz="0" w:space="0" w:color="auto"/>
            <w:left w:val="none" w:sz="0" w:space="0" w:color="auto"/>
            <w:bottom w:val="none" w:sz="0" w:space="0" w:color="auto"/>
            <w:right w:val="none" w:sz="0" w:space="0" w:color="auto"/>
          </w:divBdr>
        </w:div>
        <w:div w:id="603733384">
          <w:marLeft w:val="446"/>
          <w:marRight w:val="0"/>
          <w:marTop w:val="60"/>
          <w:marBottom w:val="0"/>
          <w:divBdr>
            <w:top w:val="none" w:sz="0" w:space="0" w:color="auto"/>
            <w:left w:val="none" w:sz="0" w:space="0" w:color="auto"/>
            <w:bottom w:val="none" w:sz="0" w:space="0" w:color="auto"/>
            <w:right w:val="none" w:sz="0" w:space="0" w:color="auto"/>
          </w:divBdr>
        </w:div>
        <w:div w:id="1425489932">
          <w:marLeft w:val="1166"/>
          <w:marRight w:val="0"/>
          <w:marTop w:val="60"/>
          <w:marBottom w:val="0"/>
          <w:divBdr>
            <w:top w:val="none" w:sz="0" w:space="0" w:color="auto"/>
            <w:left w:val="none" w:sz="0" w:space="0" w:color="auto"/>
            <w:bottom w:val="none" w:sz="0" w:space="0" w:color="auto"/>
            <w:right w:val="none" w:sz="0" w:space="0" w:color="auto"/>
          </w:divBdr>
        </w:div>
        <w:div w:id="1931815321">
          <w:marLeft w:val="1166"/>
          <w:marRight w:val="0"/>
          <w:marTop w:val="60"/>
          <w:marBottom w:val="0"/>
          <w:divBdr>
            <w:top w:val="none" w:sz="0" w:space="0" w:color="auto"/>
            <w:left w:val="none" w:sz="0" w:space="0" w:color="auto"/>
            <w:bottom w:val="none" w:sz="0" w:space="0" w:color="auto"/>
            <w:right w:val="none" w:sz="0" w:space="0" w:color="auto"/>
          </w:divBdr>
        </w:div>
        <w:div w:id="1818185436">
          <w:marLeft w:val="446"/>
          <w:marRight w:val="0"/>
          <w:marTop w:val="60"/>
          <w:marBottom w:val="0"/>
          <w:divBdr>
            <w:top w:val="none" w:sz="0" w:space="0" w:color="auto"/>
            <w:left w:val="none" w:sz="0" w:space="0" w:color="auto"/>
            <w:bottom w:val="none" w:sz="0" w:space="0" w:color="auto"/>
            <w:right w:val="none" w:sz="0" w:space="0" w:color="auto"/>
          </w:divBdr>
        </w:div>
        <w:div w:id="324358304">
          <w:marLeft w:val="1166"/>
          <w:marRight w:val="0"/>
          <w:marTop w:val="60"/>
          <w:marBottom w:val="0"/>
          <w:divBdr>
            <w:top w:val="none" w:sz="0" w:space="0" w:color="auto"/>
            <w:left w:val="none" w:sz="0" w:space="0" w:color="auto"/>
            <w:bottom w:val="none" w:sz="0" w:space="0" w:color="auto"/>
            <w:right w:val="none" w:sz="0" w:space="0" w:color="auto"/>
          </w:divBdr>
        </w:div>
        <w:div w:id="1351376222">
          <w:marLeft w:val="1166"/>
          <w:marRight w:val="0"/>
          <w:marTop w:val="60"/>
          <w:marBottom w:val="0"/>
          <w:divBdr>
            <w:top w:val="none" w:sz="0" w:space="0" w:color="auto"/>
            <w:left w:val="none" w:sz="0" w:space="0" w:color="auto"/>
            <w:bottom w:val="none" w:sz="0" w:space="0" w:color="auto"/>
            <w:right w:val="none" w:sz="0" w:space="0" w:color="auto"/>
          </w:divBdr>
        </w:div>
        <w:div w:id="1389840515">
          <w:marLeft w:val="446"/>
          <w:marRight w:val="0"/>
          <w:marTop w:val="60"/>
          <w:marBottom w:val="0"/>
          <w:divBdr>
            <w:top w:val="none" w:sz="0" w:space="0" w:color="auto"/>
            <w:left w:val="none" w:sz="0" w:space="0" w:color="auto"/>
            <w:bottom w:val="none" w:sz="0" w:space="0" w:color="auto"/>
            <w:right w:val="none" w:sz="0" w:space="0" w:color="auto"/>
          </w:divBdr>
        </w:div>
      </w:divsChild>
    </w:div>
    <w:div w:id="1749964202">
      <w:bodyDiv w:val="1"/>
      <w:marLeft w:val="0"/>
      <w:marRight w:val="0"/>
      <w:marTop w:val="0"/>
      <w:marBottom w:val="0"/>
      <w:divBdr>
        <w:top w:val="none" w:sz="0" w:space="0" w:color="auto"/>
        <w:left w:val="none" w:sz="0" w:space="0" w:color="auto"/>
        <w:bottom w:val="none" w:sz="0" w:space="0" w:color="auto"/>
        <w:right w:val="none" w:sz="0" w:space="0" w:color="auto"/>
      </w:divBdr>
    </w:div>
    <w:div w:id="1770076971">
      <w:bodyDiv w:val="1"/>
      <w:marLeft w:val="0"/>
      <w:marRight w:val="0"/>
      <w:marTop w:val="0"/>
      <w:marBottom w:val="0"/>
      <w:divBdr>
        <w:top w:val="none" w:sz="0" w:space="0" w:color="auto"/>
        <w:left w:val="none" w:sz="0" w:space="0" w:color="auto"/>
        <w:bottom w:val="none" w:sz="0" w:space="0" w:color="auto"/>
        <w:right w:val="none" w:sz="0" w:space="0" w:color="auto"/>
      </w:divBdr>
      <w:divsChild>
        <w:div w:id="1380739512">
          <w:marLeft w:val="0"/>
          <w:marRight w:val="0"/>
          <w:marTop w:val="0"/>
          <w:marBottom w:val="0"/>
          <w:divBdr>
            <w:top w:val="none" w:sz="0" w:space="0" w:color="auto"/>
            <w:left w:val="none" w:sz="0" w:space="0" w:color="auto"/>
            <w:bottom w:val="none" w:sz="0" w:space="0" w:color="auto"/>
            <w:right w:val="none" w:sz="0" w:space="0" w:color="auto"/>
          </w:divBdr>
          <w:divsChild>
            <w:div w:id="115875602">
              <w:marLeft w:val="0"/>
              <w:marRight w:val="0"/>
              <w:marTop w:val="0"/>
              <w:marBottom w:val="0"/>
              <w:divBdr>
                <w:top w:val="none" w:sz="0" w:space="0" w:color="auto"/>
                <w:left w:val="none" w:sz="0" w:space="0" w:color="auto"/>
                <w:bottom w:val="none" w:sz="0" w:space="0" w:color="auto"/>
                <w:right w:val="none" w:sz="0" w:space="0" w:color="auto"/>
              </w:divBdr>
            </w:div>
            <w:div w:id="423039904">
              <w:marLeft w:val="0"/>
              <w:marRight w:val="0"/>
              <w:marTop w:val="0"/>
              <w:marBottom w:val="0"/>
              <w:divBdr>
                <w:top w:val="none" w:sz="0" w:space="0" w:color="auto"/>
                <w:left w:val="none" w:sz="0" w:space="0" w:color="auto"/>
                <w:bottom w:val="none" w:sz="0" w:space="0" w:color="auto"/>
                <w:right w:val="none" w:sz="0" w:space="0" w:color="auto"/>
              </w:divBdr>
            </w:div>
            <w:div w:id="6552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36662">
      <w:bodyDiv w:val="1"/>
      <w:marLeft w:val="0"/>
      <w:marRight w:val="0"/>
      <w:marTop w:val="0"/>
      <w:marBottom w:val="0"/>
      <w:divBdr>
        <w:top w:val="none" w:sz="0" w:space="0" w:color="auto"/>
        <w:left w:val="none" w:sz="0" w:space="0" w:color="auto"/>
        <w:bottom w:val="none" w:sz="0" w:space="0" w:color="auto"/>
        <w:right w:val="none" w:sz="0" w:space="0" w:color="auto"/>
      </w:divBdr>
    </w:div>
    <w:div w:id="1803423682">
      <w:bodyDiv w:val="1"/>
      <w:marLeft w:val="0"/>
      <w:marRight w:val="0"/>
      <w:marTop w:val="0"/>
      <w:marBottom w:val="0"/>
      <w:divBdr>
        <w:top w:val="none" w:sz="0" w:space="0" w:color="auto"/>
        <w:left w:val="none" w:sz="0" w:space="0" w:color="auto"/>
        <w:bottom w:val="none" w:sz="0" w:space="0" w:color="auto"/>
        <w:right w:val="none" w:sz="0" w:space="0" w:color="auto"/>
      </w:divBdr>
    </w:div>
    <w:div w:id="1804155587">
      <w:bodyDiv w:val="1"/>
      <w:marLeft w:val="0"/>
      <w:marRight w:val="0"/>
      <w:marTop w:val="0"/>
      <w:marBottom w:val="0"/>
      <w:divBdr>
        <w:top w:val="none" w:sz="0" w:space="0" w:color="auto"/>
        <w:left w:val="none" w:sz="0" w:space="0" w:color="auto"/>
        <w:bottom w:val="none" w:sz="0" w:space="0" w:color="auto"/>
        <w:right w:val="none" w:sz="0" w:space="0" w:color="auto"/>
      </w:divBdr>
    </w:div>
    <w:div w:id="1810395304">
      <w:bodyDiv w:val="1"/>
      <w:marLeft w:val="0"/>
      <w:marRight w:val="0"/>
      <w:marTop w:val="0"/>
      <w:marBottom w:val="0"/>
      <w:divBdr>
        <w:top w:val="none" w:sz="0" w:space="0" w:color="auto"/>
        <w:left w:val="none" w:sz="0" w:space="0" w:color="auto"/>
        <w:bottom w:val="none" w:sz="0" w:space="0" w:color="auto"/>
        <w:right w:val="none" w:sz="0" w:space="0" w:color="auto"/>
      </w:divBdr>
    </w:div>
    <w:div w:id="1812481755">
      <w:bodyDiv w:val="1"/>
      <w:marLeft w:val="0"/>
      <w:marRight w:val="0"/>
      <w:marTop w:val="0"/>
      <w:marBottom w:val="0"/>
      <w:divBdr>
        <w:top w:val="none" w:sz="0" w:space="0" w:color="auto"/>
        <w:left w:val="none" w:sz="0" w:space="0" w:color="auto"/>
        <w:bottom w:val="none" w:sz="0" w:space="0" w:color="auto"/>
        <w:right w:val="none" w:sz="0" w:space="0" w:color="auto"/>
      </w:divBdr>
    </w:div>
    <w:div w:id="1813520193">
      <w:bodyDiv w:val="1"/>
      <w:marLeft w:val="0"/>
      <w:marRight w:val="0"/>
      <w:marTop w:val="0"/>
      <w:marBottom w:val="0"/>
      <w:divBdr>
        <w:top w:val="none" w:sz="0" w:space="0" w:color="auto"/>
        <w:left w:val="none" w:sz="0" w:space="0" w:color="auto"/>
        <w:bottom w:val="none" w:sz="0" w:space="0" w:color="auto"/>
        <w:right w:val="none" w:sz="0" w:space="0" w:color="auto"/>
      </w:divBdr>
    </w:div>
    <w:div w:id="1816144786">
      <w:bodyDiv w:val="1"/>
      <w:marLeft w:val="0"/>
      <w:marRight w:val="0"/>
      <w:marTop w:val="0"/>
      <w:marBottom w:val="0"/>
      <w:divBdr>
        <w:top w:val="none" w:sz="0" w:space="0" w:color="auto"/>
        <w:left w:val="none" w:sz="0" w:space="0" w:color="auto"/>
        <w:bottom w:val="none" w:sz="0" w:space="0" w:color="auto"/>
        <w:right w:val="none" w:sz="0" w:space="0" w:color="auto"/>
      </w:divBdr>
    </w:div>
    <w:div w:id="1834223998">
      <w:bodyDiv w:val="1"/>
      <w:marLeft w:val="0"/>
      <w:marRight w:val="0"/>
      <w:marTop w:val="0"/>
      <w:marBottom w:val="0"/>
      <w:divBdr>
        <w:top w:val="none" w:sz="0" w:space="0" w:color="auto"/>
        <w:left w:val="none" w:sz="0" w:space="0" w:color="auto"/>
        <w:bottom w:val="none" w:sz="0" w:space="0" w:color="auto"/>
        <w:right w:val="none" w:sz="0" w:space="0" w:color="auto"/>
      </w:divBdr>
    </w:div>
    <w:div w:id="1835954447">
      <w:bodyDiv w:val="1"/>
      <w:marLeft w:val="0"/>
      <w:marRight w:val="0"/>
      <w:marTop w:val="0"/>
      <w:marBottom w:val="0"/>
      <w:divBdr>
        <w:top w:val="none" w:sz="0" w:space="0" w:color="auto"/>
        <w:left w:val="none" w:sz="0" w:space="0" w:color="auto"/>
        <w:bottom w:val="none" w:sz="0" w:space="0" w:color="auto"/>
        <w:right w:val="none" w:sz="0" w:space="0" w:color="auto"/>
      </w:divBdr>
    </w:div>
    <w:div w:id="1838302575">
      <w:bodyDiv w:val="1"/>
      <w:marLeft w:val="0"/>
      <w:marRight w:val="0"/>
      <w:marTop w:val="0"/>
      <w:marBottom w:val="0"/>
      <w:divBdr>
        <w:top w:val="none" w:sz="0" w:space="0" w:color="auto"/>
        <w:left w:val="none" w:sz="0" w:space="0" w:color="auto"/>
        <w:bottom w:val="none" w:sz="0" w:space="0" w:color="auto"/>
        <w:right w:val="none" w:sz="0" w:space="0" w:color="auto"/>
      </w:divBdr>
    </w:div>
    <w:div w:id="1841695425">
      <w:bodyDiv w:val="1"/>
      <w:marLeft w:val="0"/>
      <w:marRight w:val="0"/>
      <w:marTop w:val="0"/>
      <w:marBottom w:val="0"/>
      <w:divBdr>
        <w:top w:val="none" w:sz="0" w:space="0" w:color="auto"/>
        <w:left w:val="none" w:sz="0" w:space="0" w:color="auto"/>
        <w:bottom w:val="none" w:sz="0" w:space="0" w:color="auto"/>
        <w:right w:val="none" w:sz="0" w:space="0" w:color="auto"/>
      </w:divBdr>
    </w:div>
    <w:div w:id="1852598353">
      <w:bodyDiv w:val="1"/>
      <w:marLeft w:val="0"/>
      <w:marRight w:val="0"/>
      <w:marTop w:val="0"/>
      <w:marBottom w:val="0"/>
      <w:divBdr>
        <w:top w:val="none" w:sz="0" w:space="0" w:color="auto"/>
        <w:left w:val="none" w:sz="0" w:space="0" w:color="auto"/>
        <w:bottom w:val="none" w:sz="0" w:space="0" w:color="auto"/>
        <w:right w:val="none" w:sz="0" w:space="0" w:color="auto"/>
      </w:divBdr>
    </w:div>
    <w:div w:id="1852913120">
      <w:bodyDiv w:val="1"/>
      <w:marLeft w:val="0"/>
      <w:marRight w:val="0"/>
      <w:marTop w:val="0"/>
      <w:marBottom w:val="0"/>
      <w:divBdr>
        <w:top w:val="none" w:sz="0" w:space="0" w:color="auto"/>
        <w:left w:val="none" w:sz="0" w:space="0" w:color="auto"/>
        <w:bottom w:val="none" w:sz="0" w:space="0" w:color="auto"/>
        <w:right w:val="none" w:sz="0" w:space="0" w:color="auto"/>
      </w:divBdr>
    </w:div>
    <w:div w:id="1856308867">
      <w:bodyDiv w:val="1"/>
      <w:marLeft w:val="0"/>
      <w:marRight w:val="0"/>
      <w:marTop w:val="0"/>
      <w:marBottom w:val="0"/>
      <w:divBdr>
        <w:top w:val="none" w:sz="0" w:space="0" w:color="auto"/>
        <w:left w:val="none" w:sz="0" w:space="0" w:color="auto"/>
        <w:bottom w:val="none" w:sz="0" w:space="0" w:color="auto"/>
        <w:right w:val="none" w:sz="0" w:space="0" w:color="auto"/>
      </w:divBdr>
    </w:div>
    <w:div w:id="1859734255">
      <w:bodyDiv w:val="1"/>
      <w:marLeft w:val="0"/>
      <w:marRight w:val="0"/>
      <w:marTop w:val="0"/>
      <w:marBottom w:val="0"/>
      <w:divBdr>
        <w:top w:val="none" w:sz="0" w:space="0" w:color="auto"/>
        <w:left w:val="none" w:sz="0" w:space="0" w:color="auto"/>
        <w:bottom w:val="none" w:sz="0" w:space="0" w:color="auto"/>
        <w:right w:val="none" w:sz="0" w:space="0" w:color="auto"/>
      </w:divBdr>
    </w:div>
    <w:div w:id="1863981811">
      <w:bodyDiv w:val="1"/>
      <w:marLeft w:val="0"/>
      <w:marRight w:val="0"/>
      <w:marTop w:val="0"/>
      <w:marBottom w:val="0"/>
      <w:divBdr>
        <w:top w:val="none" w:sz="0" w:space="0" w:color="auto"/>
        <w:left w:val="none" w:sz="0" w:space="0" w:color="auto"/>
        <w:bottom w:val="none" w:sz="0" w:space="0" w:color="auto"/>
        <w:right w:val="none" w:sz="0" w:space="0" w:color="auto"/>
      </w:divBdr>
    </w:div>
    <w:div w:id="1870993119">
      <w:bodyDiv w:val="1"/>
      <w:marLeft w:val="0"/>
      <w:marRight w:val="0"/>
      <w:marTop w:val="0"/>
      <w:marBottom w:val="0"/>
      <w:divBdr>
        <w:top w:val="none" w:sz="0" w:space="0" w:color="auto"/>
        <w:left w:val="none" w:sz="0" w:space="0" w:color="auto"/>
        <w:bottom w:val="none" w:sz="0" w:space="0" w:color="auto"/>
        <w:right w:val="none" w:sz="0" w:space="0" w:color="auto"/>
      </w:divBdr>
    </w:div>
    <w:div w:id="1875730448">
      <w:bodyDiv w:val="1"/>
      <w:marLeft w:val="0"/>
      <w:marRight w:val="0"/>
      <w:marTop w:val="0"/>
      <w:marBottom w:val="0"/>
      <w:divBdr>
        <w:top w:val="none" w:sz="0" w:space="0" w:color="auto"/>
        <w:left w:val="none" w:sz="0" w:space="0" w:color="auto"/>
        <w:bottom w:val="none" w:sz="0" w:space="0" w:color="auto"/>
        <w:right w:val="none" w:sz="0" w:space="0" w:color="auto"/>
      </w:divBdr>
    </w:div>
    <w:div w:id="1877742440">
      <w:bodyDiv w:val="1"/>
      <w:marLeft w:val="0"/>
      <w:marRight w:val="0"/>
      <w:marTop w:val="0"/>
      <w:marBottom w:val="0"/>
      <w:divBdr>
        <w:top w:val="none" w:sz="0" w:space="0" w:color="auto"/>
        <w:left w:val="none" w:sz="0" w:space="0" w:color="auto"/>
        <w:bottom w:val="none" w:sz="0" w:space="0" w:color="auto"/>
        <w:right w:val="none" w:sz="0" w:space="0" w:color="auto"/>
      </w:divBdr>
    </w:div>
    <w:div w:id="1888954921">
      <w:bodyDiv w:val="1"/>
      <w:marLeft w:val="0"/>
      <w:marRight w:val="0"/>
      <w:marTop w:val="0"/>
      <w:marBottom w:val="0"/>
      <w:divBdr>
        <w:top w:val="none" w:sz="0" w:space="0" w:color="auto"/>
        <w:left w:val="none" w:sz="0" w:space="0" w:color="auto"/>
        <w:bottom w:val="none" w:sz="0" w:space="0" w:color="auto"/>
        <w:right w:val="none" w:sz="0" w:space="0" w:color="auto"/>
      </w:divBdr>
    </w:div>
    <w:div w:id="1897013049">
      <w:bodyDiv w:val="1"/>
      <w:marLeft w:val="0"/>
      <w:marRight w:val="0"/>
      <w:marTop w:val="0"/>
      <w:marBottom w:val="0"/>
      <w:divBdr>
        <w:top w:val="none" w:sz="0" w:space="0" w:color="auto"/>
        <w:left w:val="none" w:sz="0" w:space="0" w:color="auto"/>
        <w:bottom w:val="none" w:sz="0" w:space="0" w:color="auto"/>
        <w:right w:val="none" w:sz="0" w:space="0" w:color="auto"/>
      </w:divBdr>
      <w:divsChild>
        <w:div w:id="1225751160">
          <w:marLeft w:val="0"/>
          <w:marRight w:val="0"/>
          <w:marTop w:val="0"/>
          <w:marBottom w:val="0"/>
          <w:divBdr>
            <w:top w:val="none" w:sz="0" w:space="0" w:color="auto"/>
            <w:left w:val="none" w:sz="0" w:space="0" w:color="auto"/>
            <w:bottom w:val="none" w:sz="0" w:space="0" w:color="auto"/>
            <w:right w:val="none" w:sz="0" w:space="0" w:color="auto"/>
          </w:divBdr>
        </w:div>
        <w:div w:id="1564562022">
          <w:marLeft w:val="0"/>
          <w:marRight w:val="0"/>
          <w:marTop w:val="120"/>
          <w:marBottom w:val="0"/>
          <w:divBdr>
            <w:top w:val="none" w:sz="0" w:space="0" w:color="auto"/>
            <w:left w:val="none" w:sz="0" w:space="0" w:color="auto"/>
            <w:bottom w:val="none" w:sz="0" w:space="0" w:color="auto"/>
            <w:right w:val="none" w:sz="0" w:space="0" w:color="auto"/>
          </w:divBdr>
          <w:divsChild>
            <w:div w:id="173388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7941">
      <w:bodyDiv w:val="1"/>
      <w:marLeft w:val="0"/>
      <w:marRight w:val="0"/>
      <w:marTop w:val="0"/>
      <w:marBottom w:val="0"/>
      <w:divBdr>
        <w:top w:val="none" w:sz="0" w:space="0" w:color="auto"/>
        <w:left w:val="none" w:sz="0" w:space="0" w:color="auto"/>
        <w:bottom w:val="none" w:sz="0" w:space="0" w:color="auto"/>
        <w:right w:val="none" w:sz="0" w:space="0" w:color="auto"/>
      </w:divBdr>
    </w:div>
    <w:div w:id="1929969905">
      <w:bodyDiv w:val="1"/>
      <w:marLeft w:val="0"/>
      <w:marRight w:val="0"/>
      <w:marTop w:val="0"/>
      <w:marBottom w:val="0"/>
      <w:divBdr>
        <w:top w:val="none" w:sz="0" w:space="0" w:color="auto"/>
        <w:left w:val="none" w:sz="0" w:space="0" w:color="auto"/>
        <w:bottom w:val="none" w:sz="0" w:space="0" w:color="auto"/>
        <w:right w:val="none" w:sz="0" w:space="0" w:color="auto"/>
      </w:divBdr>
    </w:div>
    <w:div w:id="1941984389">
      <w:bodyDiv w:val="1"/>
      <w:marLeft w:val="0"/>
      <w:marRight w:val="0"/>
      <w:marTop w:val="0"/>
      <w:marBottom w:val="0"/>
      <w:divBdr>
        <w:top w:val="none" w:sz="0" w:space="0" w:color="auto"/>
        <w:left w:val="none" w:sz="0" w:space="0" w:color="auto"/>
        <w:bottom w:val="none" w:sz="0" w:space="0" w:color="auto"/>
        <w:right w:val="none" w:sz="0" w:space="0" w:color="auto"/>
      </w:divBdr>
    </w:div>
    <w:div w:id="1943679950">
      <w:bodyDiv w:val="1"/>
      <w:marLeft w:val="0"/>
      <w:marRight w:val="0"/>
      <w:marTop w:val="0"/>
      <w:marBottom w:val="0"/>
      <w:divBdr>
        <w:top w:val="none" w:sz="0" w:space="0" w:color="auto"/>
        <w:left w:val="none" w:sz="0" w:space="0" w:color="auto"/>
        <w:bottom w:val="none" w:sz="0" w:space="0" w:color="auto"/>
        <w:right w:val="none" w:sz="0" w:space="0" w:color="auto"/>
      </w:divBdr>
    </w:div>
    <w:div w:id="1958877640">
      <w:bodyDiv w:val="1"/>
      <w:marLeft w:val="0"/>
      <w:marRight w:val="0"/>
      <w:marTop w:val="0"/>
      <w:marBottom w:val="0"/>
      <w:divBdr>
        <w:top w:val="none" w:sz="0" w:space="0" w:color="auto"/>
        <w:left w:val="none" w:sz="0" w:space="0" w:color="auto"/>
        <w:bottom w:val="none" w:sz="0" w:space="0" w:color="auto"/>
        <w:right w:val="none" w:sz="0" w:space="0" w:color="auto"/>
      </w:divBdr>
    </w:div>
    <w:div w:id="1962110077">
      <w:bodyDiv w:val="1"/>
      <w:marLeft w:val="0"/>
      <w:marRight w:val="0"/>
      <w:marTop w:val="0"/>
      <w:marBottom w:val="0"/>
      <w:divBdr>
        <w:top w:val="none" w:sz="0" w:space="0" w:color="auto"/>
        <w:left w:val="none" w:sz="0" w:space="0" w:color="auto"/>
        <w:bottom w:val="none" w:sz="0" w:space="0" w:color="auto"/>
        <w:right w:val="none" w:sz="0" w:space="0" w:color="auto"/>
      </w:divBdr>
    </w:div>
    <w:div w:id="1963539103">
      <w:bodyDiv w:val="1"/>
      <w:marLeft w:val="0"/>
      <w:marRight w:val="0"/>
      <w:marTop w:val="0"/>
      <w:marBottom w:val="0"/>
      <w:divBdr>
        <w:top w:val="none" w:sz="0" w:space="0" w:color="auto"/>
        <w:left w:val="none" w:sz="0" w:space="0" w:color="auto"/>
        <w:bottom w:val="none" w:sz="0" w:space="0" w:color="auto"/>
        <w:right w:val="none" w:sz="0" w:space="0" w:color="auto"/>
      </w:divBdr>
    </w:div>
    <w:div w:id="1969697186">
      <w:bodyDiv w:val="1"/>
      <w:marLeft w:val="0"/>
      <w:marRight w:val="0"/>
      <w:marTop w:val="0"/>
      <w:marBottom w:val="0"/>
      <w:divBdr>
        <w:top w:val="none" w:sz="0" w:space="0" w:color="auto"/>
        <w:left w:val="none" w:sz="0" w:space="0" w:color="auto"/>
        <w:bottom w:val="none" w:sz="0" w:space="0" w:color="auto"/>
        <w:right w:val="none" w:sz="0" w:space="0" w:color="auto"/>
      </w:divBdr>
    </w:div>
    <w:div w:id="1978147408">
      <w:bodyDiv w:val="1"/>
      <w:marLeft w:val="0"/>
      <w:marRight w:val="0"/>
      <w:marTop w:val="0"/>
      <w:marBottom w:val="0"/>
      <w:divBdr>
        <w:top w:val="none" w:sz="0" w:space="0" w:color="auto"/>
        <w:left w:val="none" w:sz="0" w:space="0" w:color="auto"/>
        <w:bottom w:val="none" w:sz="0" w:space="0" w:color="auto"/>
        <w:right w:val="none" w:sz="0" w:space="0" w:color="auto"/>
      </w:divBdr>
    </w:div>
    <w:div w:id="1986812577">
      <w:bodyDiv w:val="1"/>
      <w:marLeft w:val="0"/>
      <w:marRight w:val="0"/>
      <w:marTop w:val="0"/>
      <w:marBottom w:val="0"/>
      <w:divBdr>
        <w:top w:val="none" w:sz="0" w:space="0" w:color="auto"/>
        <w:left w:val="none" w:sz="0" w:space="0" w:color="auto"/>
        <w:bottom w:val="none" w:sz="0" w:space="0" w:color="auto"/>
        <w:right w:val="none" w:sz="0" w:space="0" w:color="auto"/>
      </w:divBdr>
    </w:div>
    <w:div w:id="1993020139">
      <w:bodyDiv w:val="1"/>
      <w:marLeft w:val="0"/>
      <w:marRight w:val="0"/>
      <w:marTop w:val="0"/>
      <w:marBottom w:val="0"/>
      <w:divBdr>
        <w:top w:val="none" w:sz="0" w:space="0" w:color="auto"/>
        <w:left w:val="none" w:sz="0" w:space="0" w:color="auto"/>
        <w:bottom w:val="none" w:sz="0" w:space="0" w:color="auto"/>
        <w:right w:val="none" w:sz="0" w:space="0" w:color="auto"/>
      </w:divBdr>
    </w:div>
    <w:div w:id="2011830406">
      <w:bodyDiv w:val="1"/>
      <w:marLeft w:val="0"/>
      <w:marRight w:val="0"/>
      <w:marTop w:val="0"/>
      <w:marBottom w:val="0"/>
      <w:divBdr>
        <w:top w:val="none" w:sz="0" w:space="0" w:color="auto"/>
        <w:left w:val="none" w:sz="0" w:space="0" w:color="auto"/>
        <w:bottom w:val="none" w:sz="0" w:space="0" w:color="auto"/>
        <w:right w:val="none" w:sz="0" w:space="0" w:color="auto"/>
      </w:divBdr>
    </w:div>
    <w:div w:id="2019386056">
      <w:bodyDiv w:val="1"/>
      <w:marLeft w:val="0"/>
      <w:marRight w:val="0"/>
      <w:marTop w:val="0"/>
      <w:marBottom w:val="0"/>
      <w:divBdr>
        <w:top w:val="none" w:sz="0" w:space="0" w:color="auto"/>
        <w:left w:val="none" w:sz="0" w:space="0" w:color="auto"/>
        <w:bottom w:val="none" w:sz="0" w:space="0" w:color="auto"/>
        <w:right w:val="none" w:sz="0" w:space="0" w:color="auto"/>
      </w:divBdr>
    </w:div>
    <w:div w:id="2024893914">
      <w:bodyDiv w:val="1"/>
      <w:marLeft w:val="0"/>
      <w:marRight w:val="0"/>
      <w:marTop w:val="0"/>
      <w:marBottom w:val="0"/>
      <w:divBdr>
        <w:top w:val="none" w:sz="0" w:space="0" w:color="auto"/>
        <w:left w:val="none" w:sz="0" w:space="0" w:color="auto"/>
        <w:bottom w:val="none" w:sz="0" w:space="0" w:color="auto"/>
        <w:right w:val="none" w:sz="0" w:space="0" w:color="auto"/>
      </w:divBdr>
    </w:div>
    <w:div w:id="2026708913">
      <w:bodyDiv w:val="1"/>
      <w:marLeft w:val="0"/>
      <w:marRight w:val="0"/>
      <w:marTop w:val="0"/>
      <w:marBottom w:val="0"/>
      <w:divBdr>
        <w:top w:val="none" w:sz="0" w:space="0" w:color="auto"/>
        <w:left w:val="none" w:sz="0" w:space="0" w:color="auto"/>
        <w:bottom w:val="none" w:sz="0" w:space="0" w:color="auto"/>
        <w:right w:val="none" w:sz="0" w:space="0" w:color="auto"/>
      </w:divBdr>
      <w:divsChild>
        <w:div w:id="220755045">
          <w:marLeft w:val="0"/>
          <w:marRight w:val="0"/>
          <w:marTop w:val="0"/>
          <w:marBottom w:val="0"/>
          <w:divBdr>
            <w:top w:val="none" w:sz="0" w:space="0" w:color="auto"/>
            <w:left w:val="none" w:sz="0" w:space="0" w:color="auto"/>
            <w:bottom w:val="none" w:sz="0" w:space="0" w:color="auto"/>
            <w:right w:val="none" w:sz="0" w:space="0" w:color="auto"/>
          </w:divBdr>
          <w:divsChild>
            <w:div w:id="300812139">
              <w:marLeft w:val="0"/>
              <w:marRight w:val="0"/>
              <w:marTop w:val="0"/>
              <w:marBottom w:val="0"/>
              <w:divBdr>
                <w:top w:val="none" w:sz="0" w:space="0" w:color="auto"/>
                <w:left w:val="none" w:sz="0" w:space="0" w:color="auto"/>
                <w:bottom w:val="none" w:sz="0" w:space="0" w:color="auto"/>
                <w:right w:val="none" w:sz="0" w:space="0" w:color="auto"/>
              </w:divBdr>
            </w:div>
            <w:div w:id="394162272">
              <w:marLeft w:val="0"/>
              <w:marRight w:val="0"/>
              <w:marTop w:val="0"/>
              <w:marBottom w:val="0"/>
              <w:divBdr>
                <w:top w:val="none" w:sz="0" w:space="0" w:color="auto"/>
                <w:left w:val="none" w:sz="0" w:space="0" w:color="auto"/>
                <w:bottom w:val="none" w:sz="0" w:space="0" w:color="auto"/>
                <w:right w:val="none" w:sz="0" w:space="0" w:color="auto"/>
              </w:divBdr>
            </w:div>
            <w:div w:id="126572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8791">
      <w:bodyDiv w:val="1"/>
      <w:marLeft w:val="0"/>
      <w:marRight w:val="0"/>
      <w:marTop w:val="0"/>
      <w:marBottom w:val="0"/>
      <w:divBdr>
        <w:top w:val="none" w:sz="0" w:space="0" w:color="auto"/>
        <w:left w:val="none" w:sz="0" w:space="0" w:color="auto"/>
        <w:bottom w:val="none" w:sz="0" w:space="0" w:color="auto"/>
        <w:right w:val="none" w:sz="0" w:space="0" w:color="auto"/>
      </w:divBdr>
      <w:divsChild>
        <w:div w:id="1930692565">
          <w:marLeft w:val="0"/>
          <w:marRight w:val="0"/>
          <w:marTop w:val="0"/>
          <w:marBottom w:val="0"/>
          <w:divBdr>
            <w:top w:val="none" w:sz="0" w:space="0" w:color="auto"/>
            <w:left w:val="none" w:sz="0" w:space="0" w:color="auto"/>
            <w:bottom w:val="none" w:sz="0" w:space="0" w:color="auto"/>
            <w:right w:val="none" w:sz="0" w:space="0" w:color="auto"/>
          </w:divBdr>
        </w:div>
      </w:divsChild>
    </w:div>
    <w:div w:id="2052337347">
      <w:bodyDiv w:val="1"/>
      <w:marLeft w:val="0"/>
      <w:marRight w:val="0"/>
      <w:marTop w:val="0"/>
      <w:marBottom w:val="0"/>
      <w:divBdr>
        <w:top w:val="none" w:sz="0" w:space="0" w:color="auto"/>
        <w:left w:val="none" w:sz="0" w:space="0" w:color="auto"/>
        <w:bottom w:val="none" w:sz="0" w:space="0" w:color="auto"/>
        <w:right w:val="none" w:sz="0" w:space="0" w:color="auto"/>
      </w:divBdr>
    </w:div>
    <w:div w:id="2063866342">
      <w:bodyDiv w:val="1"/>
      <w:marLeft w:val="0"/>
      <w:marRight w:val="0"/>
      <w:marTop w:val="0"/>
      <w:marBottom w:val="0"/>
      <w:divBdr>
        <w:top w:val="none" w:sz="0" w:space="0" w:color="auto"/>
        <w:left w:val="none" w:sz="0" w:space="0" w:color="auto"/>
        <w:bottom w:val="none" w:sz="0" w:space="0" w:color="auto"/>
        <w:right w:val="none" w:sz="0" w:space="0" w:color="auto"/>
      </w:divBdr>
    </w:div>
    <w:div w:id="2075077903">
      <w:bodyDiv w:val="1"/>
      <w:marLeft w:val="0"/>
      <w:marRight w:val="0"/>
      <w:marTop w:val="0"/>
      <w:marBottom w:val="0"/>
      <w:divBdr>
        <w:top w:val="none" w:sz="0" w:space="0" w:color="auto"/>
        <w:left w:val="none" w:sz="0" w:space="0" w:color="auto"/>
        <w:bottom w:val="none" w:sz="0" w:space="0" w:color="auto"/>
        <w:right w:val="none" w:sz="0" w:space="0" w:color="auto"/>
      </w:divBdr>
    </w:div>
    <w:div w:id="2108380920">
      <w:bodyDiv w:val="1"/>
      <w:marLeft w:val="0"/>
      <w:marRight w:val="0"/>
      <w:marTop w:val="0"/>
      <w:marBottom w:val="0"/>
      <w:divBdr>
        <w:top w:val="none" w:sz="0" w:space="0" w:color="auto"/>
        <w:left w:val="none" w:sz="0" w:space="0" w:color="auto"/>
        <w:bottom w:val="none" w:sz="0" w:space="0" w:color="auto"/>
        <w:right w:val="none" w:sz="0" w:space="0" w:color="auto"/>
      </w:divBdr>
    </w:div>
    <w:div w:id="2118719629">
      <w:bodyDiv w:val="1"/>
      <w:marLeft w:val="0"/>
      <w:marRight w:val="0"/>
      <w:marTop w:val="0"/>
      <w:marBottom w:val="0"/>
      <w:divBdr>
        <w:top w:val="none" w:sz="0" w:space="0" w:color="auto"/>
        <w:left w:val="none" w:sz="0" w:space="0" w:color="auto"/>
        <w:bottom w:val="none" w:sz="0" w:space="0" w:color="auto"/>
        <w:right w:val="none" w:sz="0" w:space="0" w:color="auto"/>
      </w:divBdr>
    </w:div>
    <w:div w:id="214172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iktok.com/@dienluc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evndienlucvietn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vn.com.vn" TargetMode="External"/><Relationship Id="rId4" Type="http://schemas.openxmlformats.org/officeDocument/2006/relationships/settings" Target="settings.xml"/><Relationship Id="rId9" Type="http://schemas.openxmlformats.org/officeDocument/2006/relationships/hyperlink" Target="mailto:bantt@evn.com.vn"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1C9FD-D1E8-4046-A801-898C7AF0C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TæNG C¤nG TY §IÖN LùC</vt:lpstr>
    </vt:vector>
  </TitlesOfParts>
  <Company>abc</Company>
  <LinksUpToDate>false</LinksUpToDate>
  <CharactersWithSpaces>9263</CharactersWithSpaces>
  <SharedDoc>false</SharedDoc>
  <HLinks>
    <vt:vector size="18" baseType="variant">
      <vt:variant>
        <vt:i4>589844</vt:i4>
      </vt:variant>
      <vt:variant>
        <vt:i4>6</vt:i4>
      </vt:variant>
      <vt:variant>
        <vt:i4>0</vt:i4>
      </vt:variant>
      <vt:variant>
        <vt:i4>5</vt:i4>
      </vt:variant>
      <vt:variant>
        <vt:lpwstr>http://www.tietkiemnangluong.vn/</vt:lpwstr>
      </vt:variant>
      <vt:variant>
        <vt:lpwstr/>
      </vt:variant>
      <vt:variant>
        <vt:i4>7798823</vt:i4>
      </vt:variant>
      <vt:variant>
        <vt:i4>3</vt:i4>
      </vt:variant>
      <vt:variant>
        <vt:i4>0</vt:i4>
      </vt:variant>
      <vt:variant>
        <vt:i4>5</vt:i4>
      </vt:variant>
      <vt:variant>
        <vt:lpwstr>http://www.evn.com.vn/</vt:lpwstr>
      </vt:variant>
      <vt:variant>
        <vt:lpwstr/>
      </vt:variant>
      <vt:variant>
        <vt:i4>1114208</vt:i4>
      </vt:variant>
      <vt:variant>
        <vt:i4>0</vt:i4>
      </vt:variant>
      <vt:variant>
        <vt:i4>0</vt:i4>
      </vt:variant>
      <vt:variant>
        <vt:i4>5</vt:i4>
      </vt:variant>
      <vt:variant>
        <vt:lpwstr>mailto:banqhcd@evn.com.vn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C¤nG TY §IÖN LùC</dc:title>
  <dc:subject/>
  <dc:creator>tuanha_kh</dc:creator>
  <cp:keywords/>
  <cp:lastModifiedBy>Trinh Mai Phuong</cp:lastModifiedBy>
  <cp:revision>14</cp:revision>
  <cp:lastPrinted>2018-04-03T22:44:00Z</cp:lastPrinted>
  <dcterms:created xsi:type="dcterms:W3CDTF">2026-09-14T06:41:00Z</dcterms:created>
  <dcterms:modified xsi:type="dcterms:W3CDTF">2026-09-14T10:19:00Z</dcterms:modified>
</cp:coreProperties>
</file>