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48" w:type="dxa"/>
        <w:tblInd w:w="108" w:type="dxa"/>
        <w:tblLayout w:type="fixed"/>
        <w:tblLook w:val="01E0" w:firstRow="1" w:lastRow="1" w:firstColumn="1" w:lastColumn="1" w:noHBand="0" w:noVBand="0"/>
      </w:tblPr>
      <w:tblGrid>
        <w:gridCol w:w="1560"/>
        <w:gridCol w:w="7688"/>
      </w:tblGrid>
      <w:tr w:rsidR="003A2163" w:rsidRPr="00D25854" w14:paraId="441DD0EE" w14:textId="77777777" w:rsidTr="00260FE3">
        <w:tc>
          <w:tcPr>
            <w:tcW w:w="1560" w:type="dxa"/>
            <w:vAlign w:val="center"/>
          </w:tcPr>
          <w:p w14:paraId="0E3EC6E1" w14:textId="77777777" w:rsidR="003A2163" w:rsidRPr="00D25854" w:rsidRDefault="003A2163" w:rsidP="00260FE3">
            <w:pPr>
              <w:jc w:val="center"/>
              <w:rPr>
                <w:b/>
                <w:sz w:val="36"/>
                <w:szCs w:val="28"/>
              </w:rPr>
            </w:pPr>
            <w:r>
              <w:rPr>
                <w:noProof/>
              </w:rPr>
              <w:drawing>
                <wp:inline distT="0" distB="0" distL="0" distR="0" wp14:anchorId="46E515F3" wp14:editId="0F77EB78">
                  <wp:extent cx="686126"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6734" cy="947882"/>
                          </a:xfrm>
                          <a:prstGeom prst="rect">
                            <a:avLst/>
                          </a:prstGeom>
                          <a:noFill/>
                          <a:ln>
                            <a:noFill/>
                          </a:ln>
                        </pic:spPr>
                      </pic:pic>
                    </a:graphicData>
                  </a:graphic>
                </wp:inline>
              </w:drawing>
            </w:r>
          </w:p>
        </w:tc>
        <w:tc>
          <w:tcPr>
            <w:tcW w:w="7688" w:type="dxa"/>
          </w:tcPr>
          <w:p w14:paraId="19606F9F" w14:textId="77777777" w:rsidR="003A2163" w:rsidRPr="006252BB" w:rsidRDefault="003A2163" w:rsidP="00260FE3">
            <w:pPr>
              <w:ind w:left="-23"/>
              <w:jc w:val="center"/>
              <w:rPr>
                <w:rFonts w:ascii="Arial" w:hAnsi="Arial" w:cs="Arial"/>
                <w:b/>
                <w:color w:val="003296"/>
                <w:sz w:val="32"/>
                <w:szCs w:val="32"/>
              </w:rPr>
            </w:pPr>
            <w:r w:rsidRPr="006252BB">
              <w:rPr>
                <w:rFonts w:ascii="Arial" w:hAnsi="Arial" w:cs="Arial"/>
                <w:b/>
                <w:color w:val="003296"/>
                <w:sz w:val="32"/>
                <w:szCs w:val="32"/>
              </w:rPr>
              <w:t>TẬP ĐOÀN ĐIỆN LỰC VIỆT NAM</w:t>
            </w:r>
          </w:p>
          <w:p w14:paraId="23A6DDFC" w14:textId="77777777" w:rsidR="003A2163" w:rsidRPr="00A62439" w:rsidRDefault="003A2163" w:rsidP="00260FE3">
            <w:pPr>
              <w:tabs>
                <w:tab w:val="left" w:pos="476"/>
              </w:tabs>
              <w:spacing w:after="120"/>
              <w:ind w:left="-23"/>
              <w:jc w:val="center"/>
              <w:rPr>
                <w:rFonts w:ascii="Times New Roman" w:hAnsi="Times New Roman" w:cs="Times New Roman"/>
                <w:b/>
                <w:bCs/>
                <w:sz w:val="28"/>
                <w:szCs w:val="28"/>
              </w:rPr>
            </w:pPr>
            <w:r w:rsidRPr="00A62439">
              <w:rPr>
                <w:rFonts w:ascii="Times New Roman" w:hAnsi="Times New Roman" w:cs="Times New Roman"/>
                <w:b/>
                <w:bCs/>
                <w:sz w:val="28"/>
                <w:szCs w:val="28"/>
              </w:rPr>
              <w:t>THÔNG TIN BÁO CHÍ</w:t>
            </w:r>
          </w:p>
          <w:p w14:paraId="078A868F" w14:textId="77777777" w:rsidR="003A2163" w:rsidRPr="00A62439" w:rsidRDefault="003A2163" w:rsidP="00260FE3">
            <w:pPr>
              <w:pStyle w:val="BodyText3"/>
              <w:spacing w:before="60" w:after="60"/>
              <w:rPr>
                <w:rFonts w:ascii="Times New Roman" w:hAnsi="Times New Roman"/>
                <w:b w:val="0"/>
                <w:bCs/>
                <w:i/>
                <w:iCs/>
                <w:sz w:val="28"/>
                <w:szCs w:val="28"/>
              </w:rPr>
            </w:pPr>
          </w:p>
          <w:p w14:paraId="11389E4E" w14:textId="06911976" w:rsidR="003A2163" w:rsidRPr="003A2163" w:rsidRDefault="003A2163" w:rsidP="00260FE3">
            <w:pPr>
              <w:pStyle w:val="BodyText3"/>
              <w:spacing w:before="60" w:after="60"/>
              <w:rPr>
                <w:rFonts w:ascii="Times New Roman" w:hAnsi="Times New Roman"/>
                <w:b w:val="0"/>
                <w:bCs/>
                <w:i/>
                <w:iCs/>
                <w:spacing w:val="-2"/>
                <w:sz w:val="27"/>
                <w:szCs w:val="27"/>
                <w:lang w:val="en-SG"/>
              </w:rPr>
            </w:pPr>
            <w:r w:rsidRPr="00A62439">
              <w:rPr>
                <w:rFonts w:ascii="Times New Roman" w:hAnsi="Times New Roman"/>
                <w:b w:val="0"/>
                <w:bCs/>
                <w:i/>
                <w:iCs/>
                <w:sz w:val="28"/>
                <w:szCs w:val="28"/>
              </w:rPr>
              <w:t>Hà Nội, ngày 23 tháng 10 năm 2026</w:t>
            </w:r>
            <w:r w:rsidRPr="003A2163">
              <w:rPr>
                <w:rFonts w:ascii="Times New Roman" w:hAnsi="Times New Roman"/>
                <w:b w:val="0"/>
                <w:bCs/>
                <w:i/>
                <w:iCs/>
                <w:sz w:val="26"/>
              </w:rPr>
              <w:t xml:space="preserve"> </w:t>
            </w:r>
          </w:p>
        </w:tc>
      </w:tr>
    </w:tbl>
    <w:p w14:paraId="23299B7D" w14:textId="77777777" w:rsidR="003A2163" w:rsidRDefault="003A2163" w:rsidP="009C674B">
      <w:pPr>
        <w:jc w:val="center"/>
      </w:pPr>
    </w:p>
    <w:p w14:paraId="193FBDD8" w14:textId="04EB0770" w:rsidR="0081476B" w:rsidRDefault="0081476B" w:rsidP="0081476B">
      <w:pPr>
        <w:spacing w:after="0" w:line="240" w:lineRule="auto"/>
        <w:jc w:val="center"/>
        <w:rPr>
          <w:rFonts w:ascii="Times New Roman" w:eastAsia="Aptos" w:hAnsi="Times New Roman" w:cs="Times New Roman"/>
          <w:b/>
          <w:bCs/>
          <w:kern w:val="2"/>
          <w:sz w:val="28"/>
          <w14:ligatures w14:val="standardContextual"/>
        </w:rPr>
      </w:pPr>
      <w:r w:rsidRPr="0081476B">
        <w:rPr>
          <w:rFonts w:ascii="Times New Roman" w:eastAsia="Aptos" w:hAnsi="Times New Roman" w:cs="Times New Roman"/>
          <w:b/>
          <w:bCs/>
          <w:kern w:val="2"/>
          <w:sz w:val="28"/>
          <w14:ligatures w14:val="standardContextual"/>
        </w:rPr>
        <w:t xml:space="preserve">CHÍNH THỨC TRIỂN KHAI 12 DỊCH VỤ CÔNG NGÀNH ĐIỆN </w:t>
      </w:r>
    </w:p>
    <w:p w14:paraId="6FC9C013" w14:textId="1A6F47A1" w:rsidR="0081476B" w:rsidRDefault="0081476B" w:rsidP="0081476B">
      <w:pPr>
        <w:spacing w:after="160" w:line="259" w:lineRule="auto"/>
        <w:jc w:val="center"/>
        <w:rPr>
          <w:rFonts w:ascii="Times New Roman" w:eastAsia="Aptos" w:hAnsi="Times New Roman" w:cs="Times New Roman"/>
          <w:b/>
          <w:bCs/>
          <w:kern w:val="2"/>
          <w:sz w:val="28"/>
          <w14:ligatures w14:val="standardContextual"/>
        </w:rPr>
      </w:pPr>
      <w:r w:rsidRPr="0081476B">
        <w:rPr>
          <w:rFonts w:ascii="Times New Roman" w:eastAsia="Aptos" w:hAnsi="Times New Roman" w:cs="Times New Roman"/>
          <w:b/>
          <w:bCs/>
          <w:kern w:val="2"/>
          <w:sz w:val="28"/>
          <w14:ligatures w14:val="standardContextual"/>
        </w:rPr>
        <w:t xml:space="preserve">TRÊN </w:t>
      </w:r>
      <w:r>
        <w:rPr>
          <w:rFonts w:ascii="Times New Roman" w:eastAsia="Aptos" w:hAnsi="Times New Roman" w:cs="Times New Roman"/>
          <w:b/>
          <w:bCs/>
          <w:kern w:val="2"/>
          <w:sz w:val="28"/>
          <w14:ligatures w14:val="standardContextual"/>
        </w:rPr>
        <w:t xml:space="preserve">ỨNG DỤNG </w:t>
      </w:r>
      <w:r w:rsidRPr="0081476B">
        <w:rPr>
          <w:rFonts w:ascii="Times New Roman" w:eastAsia="Aptos" w:hAnsi="Times New Roman" w:cs="Times New Roman"/>
          <w:b/>
          <w:bCs/>
          <w:kern w:val="2"/>
          <w:sz w:val="28"/>
          <w14:ligatures w14:val="standardContextual"/>
        </w:rPr>
        <w:t>VN</w:t>
      </w:r>
      <w:r w:rsidR="00373D2E">
        <w:rPr>
          <w:rFonts w:ascii="Times New Roman" w:eastAsia="Aptos" w:hAnsi="Times New Roman" w:cs="Times New Roman"/>
          <w:b/>
          <w:bCs/>
          <w:kern w:val="2"/>
          <w:sz w:val="28"/>
          <w14:ligatures w14:val="standardContextual"/>
        </w:rPr>
        <w:t>e</w:t>
      </w:r>
      <w:r w:rsidRPr="0081476B">
        <w:rPr>
          <w:rFonts w:ascii="Times New Roman" w:eastAsia="Aptos" w:hAnsi="Times New Roman" w:cs="Times New Roman"/>
          <w:b/>
          <w:bCs/>
          <w:kern w:val="2"/>
          <w:sz w:val="28"/>
          <w14:ligatures w14:val="standardContextual"/>
        </w:rPr>
        <w:t xml:space="preserve">ID PHẠM VI TOÀN QUỐC </w:t>
      </w:r>
    </w:p>
    <w:p w14:paraId="58111E48" w14:textId="56C881A7" w:rsidR="009C674B" w:rsidRDefault="0081476B" w:rsidP="0081476B">
      <w:pPr>
        <w:spacing w:after="160" w:line="259" w:lineRule="auto"/>
        <w:ind w:firstLine="567"/>
        <w:jc w:val="both"/>
        <w:rPr>
          <w:rFonts w:ascii="Times New Roman" w:eastAsia="Aptos" w:hAnsi="Times New Roman" w:cs="Times New Roman"/>
          <w:kern w:val="2"/>
          <w:sz w:val="28"/>
          <w:szCs w:val="28"/>
          <w14:ligatures w14:val="standardContextual"/>
        </w:rPr>
      </w:pPr>
      <w:r w:rsidRPr="0081476B">
        <w:rPr>
          <w:rFonts w:ascii="Times New Roman" w:eastAsia="Aptos" w:hAnsi="Times New Roman" w:cs="Times New Roman"/>
          <w:kern w:val="2"/>
          <w:sz w:val="28"/>
          <w14:ligatures w14:val="standardContextual"/>
        </w:rPr>
        <w:t>T</w:t>
      </w:r>
      <w:r w:rsidR="009C674B" w:rsidRPr="009C674B">
        <w:rPr>
          <w:rFonts w:ascii="Times New Roman" w:eastAsia="Aptos" w:hAnsi="Times New Roman" w:cs="Times New Roman"/>
          <w:kern w:val="2"/>
          <w:sz w:val="28"/>
          <w:szCs w:val="28"/>
          <w14:ligatures w14:val="standardContextual"/>
        </w:rPr>
        <w:t xml:space="preserve">hời gian qua, Tập đoàn Điện lực Việt Nam (EVN) đã phối hợp chặt chẽ với Cục Cảnh sát quản lý hành chính về trật tự xã hội (Bộ Công an) </w:t>
      </w:r>
      <w:r w:rsidR="00B36151">
        <w:rPr>
          <w:rFonts w:ascii="Times New Roman" w:eastAsia="Aptos" w:hAnsi="Times New Roman" w:cs="Times New Roman"/>
          <w:kern w:val="2"/>
          <w:sz w:val="28"/>
          <w:szCs w:val="28"/>
          <w14:ligatures w14:val="standardContextual"/>
        </w:rPr>
        <w:t xml:space="preserve">khẩn trương </w:t>
      </w:r>
      <w:r w:rsidR="009C674B" w:rsidRPr="009C674B">
        <w:rPr>
          <w:rFonts w:ascii="Times New Roman" w:eastAsia="Aptos" w:hAnsi="Times New Roman" w:cs="Times New Roman"/>
          <w:kern w:val="2"/>
          <w:sz w:val="28"/>
          <w:szCs w:val="28"/>
          <w14:ligatures w14:val="standardContextual"/>
        </w:rPr>
        <w:t>triển khai</w:t>
      </w:r>
      <w:r w:rsidR="008867AB">
        <w:rPr>
          <w:rFonts w:ascii="Times New Roman" w:eastAsia="Aptos" w:hAnsi="Times New Roman" w:cs="Times New Roman"/>
          <w:kern w:val="2"/>
          <w:sz w:val="28"/>
          <w:szCs w:val="28"/>
          <w14:ligatures w14:val="standardContextual"/>
        </w:rPr>
        <w:t xml:space="preserve"> </w:t>
      </w:r>
      <w:r w:rsidR="00076950">
        <w:rPr>
          <w:rFonts w:ascii="Times New Roman" w:eastAsia="Aptos" w:hAnsi="Times New Roman" w:cs="Times New Roman"/>
          <w:kern w:val="2"/>
          <w:sz w:val="28"/>
          <w:szCs w:val="28"/>
          <w14:ligatures w14:val="standardContextual"/>
        </w:rPr>
        <w:t>nhiều công việc</w:t>
      </w:r>
      <w:r w:rsidR="004463FC">
        <w:rPr>
          <w:rFonts w:ascii="Times New Roman" w:eastAsia="Aptos" w:hAnsi="Times New Roman" w:cs="Times New Roman"/>
          <w:kern w:val="2"/>
          <w:sz w:val="28"/>
          <w:szCs w:val="28"/>
          <w14:ligatures w14:val="standardContextual"/>
        </w:rPr>
        <w:t xml:space="preserve"> liên quan với mục tiêu </w:t>
      </w:r>
      <w:r w:rsidR="009C674B" w:rsidRPr="009C674B">
        <w:rPr>
          <w:rFonts w:ascii="Times New Roman" w:eastAsia="Aptos" w:hAnsi="Times New Roman" w:cs="Times New Roman"/>
          <w:kern w:val="2"/>
          <w:sz w:val="28"/>
          <w:szCs w:val="28"/>
          <w14:ligatures w14:val="standardContextual"/>
        </w:rPr>
        <w:t xml:space="preserve">cung cấp các dịch vụ điện trên ứng dụng VNeID, góp phần đa dạng hóa các kênh tiếp cận dịch vụ, đơn giản hóa thủ tục và tạo thuận lợi cho người dân, doanh nghiệp, cơ quan, tổ chức trong quá trình sử dụng dịch vụ điện. </w:t>
      </w:r>
    </w:p>
    <w:p w14:paraId="220F9285" w14:textId="0C91EEB3" w:rsidR="00885180" w:rsidRPr="000E4DC5" w:rsidRDefault="008867AB" w:rsidP="00885180">
      <w:pPr>
        <w:spacing w:after="160" w:line="259" w:lineRule="auto"/>
        <w:ind w:firstLine="567"/>
        <w:jc w:val="both"/>
        <w:rPr>
          <w:rFonts w:ascii="Times New Roman" w:eastAsia="Aptos" w:hAnsi="Times New Roman" w:cs="Times New Roman"/>
          <w:i/>
          <w:iCs/>
          <w:kern w:val="2"/>
          <w:sz w:val="28"/>
          <w:szCs w:val="28"/>
          <w14:ligatures w14:val="standardContextual"/>
        </w:rPr>
      </w:pPr>
      <w:r w:rsidRPr="008867AB">
        <w:rPr>
          <w:rFonts w:ascii="Times New Roman" w:eastAsia="Aptos" w:hAnsi="Times New Roman" w:cs="Times New Roman"/>
          <w:kern w:val="2"/>
          <w:sz w:val="28"/>
          <w:szCs w:val="28"/>
          <w14:ligatures w14:val="standardContextual"/>
        </w:rPr>
        <w:t xml:space="preserve">Đến nay, Cục Cảnh sát quản lý hành chính về trật tự xã hội đã phối hợp với </w:t>
      </w:r>
      <w:r>
        <w:rPr>
          <w:rFonts w:ascii="Times New Roman" w:eastAsia="Aptos" w:hAnsi="Times New Roman" w:cs="Times New Roman"/>
          <w:kern w:val="2"/>
          <w:sz w:val="28"/>
          <w:szCs w:val="28"/>
          <w14:ligatures w14:val="standardContextual"/>
        </w:rPr>
        <w:t xml:space="preserve">các đơn vị liên quan của EVN </w:t>
      </w:r>
      <w:r w:rsidRPr="008867AB">
        <w:rPr>
          <w:rFonts w:ascii="Times New Roman" w:eastAsia="Aptos" w:hAnsi="Times New Roman" w:cs="Times New Roman"/>
          <w:kern w:val="2"/>
          <w:sz w:val="28"/>
          <w:szCs w:val="28"/>
          <w14:ligatures w14:val="standardContextual"/>
        </w:rPr>
        <w:t>hoàn thành kỹ thuật và sẵn sàng cung cấp 12 dịch vụ công ngành điện</w:t>
      </w:r>
      <w:r>
        <w:rPr>
          <w:rFonts w:ascii="Times New Roman" w:eastAsia="Aptos" w:hAnsi="Times New Roman" w:cs="Times New Roman"/>
          <w:kern w:val="2"/>
          <w:sz w:val="28"/>
          <w:szCs w:val="28"/>
          <w14:ligatures w14:val="standardContextual"/>
        </w:rPr>
        <w:t xml:space="preserve"> </w:t>
      </w:r>
      <w:r w:rsidRPr="008867AB">
        <w:rPr>
          <w:rFonts w:ascii="Times New Roman" w:eastAsia="Aptos" w:hAnsi="Times New Roman" w:cs="Times New Roman"/>
          <w:kern w:val="2"/>
          <w:sz w:val="28"/>
          <w:szCs w:val="28"/>
          <w14:ligatures w14:val="standardContextual"/>
        </w:rPr>
        <w:t>trên ứng dụng VNeID</w:t>
      </w:r>
      <w:r>
        <w:rPr>
          <w:rFonts w:ascii="Times New Roman" w:eastAsia="Aptos" w:hAnsi="Times New Roman" w:cs="Times New Roman"/>
          <w:kern w:val="2"/>
          <w:sz w:val="28"/>
          <w:szCs w:val="28"/>
          <w14:ligatures w14:val="standardContextual"/>
        </w:rPr>
        <w:t xml:space="preserve"> gồm</w:t>
      </w:r>
      <w:r w:rsidRPr="008867AB">
        <w:rPr>
          <w:rFonts w:ascii="Times New Roman" w:eastAsia="Aptos" w:hAnsi="Times New Roman" w:cs="Times New Roman"/>
          <w:kern w:val="2"/>
          <w:sz w:val="28"/>
          <w:szCs w:val="28"/>
          <w14:ligatures w14:val="standardContextual"/>
        </w:rPr>
        <w:t>: (1) Cấp điện mới từ lưới điện hạ áp; (2) Cấp điện mới từ lưới điện trung áp; (3) Thay đổi chủ thể hợp đồng mua bán điện; (4) Thay đổi mục đích sử dụng điện; (5) Thay đổi định mức sử dụng điện; (6) Gia hạn hợp đồng mua bán điện; (7) Chấm dứt hợp đồng mua bán điện; (8) Thay đổi vị trí thiết bị đo đếm; (9) Thay đổi công suất sử dụng điện; (10) Thay đổi thông tin đã đăng ký trên hợp đồng mua bán điện; (11) Ngừng cấp điện theo yêu cầu; (12) Cấp điện trở lại theo yêu cầu.</w:t>
      </w:r>
      <w:r w:rsidR="00885180">
        <w:rPr>
          <w:rFonts w:ascii="Times New Roman" w:eastAsia="Aptos" w:hAnsi="Times New Roman" w:cs="Times New Roman"/>
          <w:kern w:val="2"/>
          <w:sz w:val="28"/>
          <w:szCs w:val="28"/>
          <w14:ligatures w14:val="standardContextual"/>
        </w:rPr>
        <w:t xml:space="preserve"> </w:t>
      </w:r>
    </w:p>
    <w:p w14:paraId="2013EE0E" w14:textId="64B8DEFA" w:rsidR="006F2823" w:rsidRDefault="00C0279F" w:rsidP="00DA1631">
      <w:pPr>
        <w:spacing w:after="160" w:line="259" w:lineRule="auto"/>
        <w:ind w:firstLine="567"/>
        <w:jc w:val="both"/>
        <w:rPr>
          <w:rFonts w:ascii="Times New Roman" w:eastAsia="Aptos" w:hAnsi="Times New Roman" w:cs="Times New Roman"/>
          <w:i/>
          <w:iCs/>
          <w:kern w:val="2"/>
          <w:sz w:val="28"/>
          <w:szCs w:val="28"/>
          <w14:ligatures w14:val="standardContextual"/>
        </w:rPr>
      </w:pPr>
      <w:r>
        <w:rPr>
          <w:rFonts w:ascii="Times New Roman" w:eastAsia="Aptos" w:hAnsi="Times New Roman" w:cs="Times New Roman"/>
          <w:kern w:val="2"/>
          <w:sz w:val="28"/>
          <w:szCs w:val="28"/>
          <w14:ligatures w14:val="standardContextual"/>
        </w:rPr>
        <w:t xml:space="preserve">EVN và các đơn vị Điện lực xin trân trọng thông báo để các Quý khách hàng sử dụng điện trên toàn quốc </w:t>
      </w:r>
      <w:r w:rsidR="002624CB">
        <w:rPr>
          <w:rFonts w:ascii="Times New Roman" w:eastAsia="Aptos" w:hAnsi="Times New Roman" w:cs="Times New Roman"/>
          <w:kern w:val="2"/>
          <w:sz w:val="28"/>
          <w:szCs w:val="28"/>
          <w14:ligatures w14:val="standardContextual"/>
        </w:rPr>
        <w:t xml:space="preserve">được biết và sử dụng </w:t>
      </w:r>
      <w:r w:rsidR="002624CB" w:rsidRPr="008867AB">
        <w:rPr>
          <w:rFonts w:ascii="Times New Roman" w:eastAsia="Aptos" w:hAnsi="Times New Roman" w:cs="Times New Roman"/>
          <w:kern w:val="2"/>
          <w:sz w:val="28"/>
          <w:szCs w:val="28"/>
          <w14:ligatures w14:val="standardContextual"/>
        </w:rPr>
        <w:t>12 dịch vụ công ngành điện</w:t>
      </w:r>
      <w:r w:rsidR="002624CB">
        <w:rPr>
          <w:rFonts w:ascii="Times New Roman" w:eastAsia="Aptos" w:hAnsi="Times New Roman" w:cs="Times New Roman"/>
          <w:kern w:val="2"/>
          <w:sz w:val="28"/>
          <w:szCs w:val="28"/>
          <w14:ligatures w14:val="standardContextual"/>
        </w:rPr>
        <w:t xml:space="preserve"> </w:t>
      </w:r>
      <w:r w:rsidR="002624CB" w:rsidRPr="008867AB">
        <w:rPr>
          <w:rFonts w:ascii="Times New Roman" w:eastAsia="Aptos" w:hAnsi="Times New Roman" w:cs="Times New Roman"/>
          <w:kern w:val="2"/>
          <w:sz w:val="28"/>
          <w:szCs w:val="28"/>
          <w14:ligatures w14:val="standardContextual"/>
        </w:rPr>
        <w:t>trên ứng dụng V</w:t>
      </w:r>
      <w:r w:rsidR="00D37EF3">
        <w:rPr>
          <w:rFonts w:ascii="Times New Roman" w:eastAsia="Aptos" w:hAnsi="Times New Roman" w:cs="Times New Roman"/>
          <w:kern w:val="2"/>
          <w:sz w:val="28"/>
          <w:szCs w:val="28"/>
          <w14:ligatures w14:val="standardContextual"/>
        </w:rPr>
        <w:t>N</w:t>
      </w:r>
      <w:r w:rsidR="002624CB" w:rsidRPr="008867AB">
        <w:rPr>
          <w:rFonts w:ascii="Times New Roman" w:eastAsia="Aptos" w:hAnsi="Times New Roman" w:cs="Times New Roman"/>
          <w:kern w:val="2"/>
          <w:sz w:val="28"/>
          <w:szCs w:val="28"/>
          <w14:ligatures w14:val="standardContextual"/>
        </w:rPr>
        <w:t>eI</w:t>
      </w:r>
      <w:r w:rsidR="00DA1631">
        <w:rPr>
          <w:rFonts w:ascii="Times New Roman" w:eastAsia="Aptos" w:hAnsi="Times New Roman" w:cs="Times New Roman"/>
          <w:kern w:val="2"/>
          <w:sz w:val="28"/>
          <w:szCs w:val="28"/>
          <w14:ligatures w14:val="standardContextual"/>
        </w:rPr>
        <w:t xml:space="preserve">D. </w:t>
      </w:r>
      <w:r w:rsidR="006F2823" w:rsidRPr="000E4DC5">
        <w:rPr>
          <w:rFonts w:ascii="Times New Roman" w:eastAsia="Aptos" w:hAnsi="Times New Roman" w:cs="Times New Roman"/>
          <w:i/>
          <w:iCs/>
          <w:kern w:val="2"/>
          <w:sz w:val="28"/>
          <w:szCs w:val="28"/>
          <w14:ligatures w14:val="standardContextual"/>
        </w:rPr>
        <w:t>Ghi chú: Nội dung giới thiệu, hướng dẫn thực hiện 12 dịch vụ điện trên V</w:t>
      </w:r>
      <w:r w:rsidR="00C8796A">
        <w:rPr>
          <w:rFonts w:ascii="Times New Roman" w:eastAsia="Aptos" w:hAnsi="Times New Roman" w:cs="Times New Roman"/>
          <w:i/>
          <w:iCs/>
          <w:kern w:val="2"/>
          <w:sz w:val="28"/>
          <w:szCs w:val="28"/>
          <w14:ligatures w14:val="standardContextual"/>
        </w:rPr>
        <w:t>N</w:t>
      </w:r>
      <w:r w:rsidR="006F2823" w:rsidRPr="000E4DC5">
        <w:rPr>
          <w:rFonts w:ascii="Times New Roman" w:eastAsia="Aptos" w:hAnsi="Times New Roman" w:cs="Times New Roman"/>
          <w:i/>
          <w:iCs/>
          <w:kern w:val="2"/>
          <w:sz w:val="28"/>
          <w:szCs w:val="28"/>
          <w14:ligatures w14:val="standardContextual"/>
        </w:rPr>
        <w:t xml:space="preserve">eID </w:t>
      </w:r>
      <w:r w:rsidR="006F2823">
        <w:rPr>
          <w:rFonts w:ascii="Times New Roman" w:eastAsia="Aptos" w:hAnsi="Times New Roman" w:cs="Times New Roman"/>
          <w:i/>
          <w:iCs/>
          <w:kern w:val="2"/>
          <w:sz w:val="28"/>
          <w:szCs w:val="28"/>
          <w14:ligatures w14:val="standardContextual"/>
        </w:rPr>
        <w:t xml:space="preserve">tại Phụ lục </w:t>
      </w:r>
      <w:r w:rsidR="006F2823" w:rsidRPr="000E4DC5">
        <w:rPr>
          <w:rFonts w:ascii="Times New Roman" w:eastAsia="Aptos" w:hAnsi="Times New Roman" w:cs="Times New Roman"/>
          <w:i/>
          <w:iCs/>
          <w:kern w:val="2"/>
          <w:sz w:val="28"/>
          <w:szCs w:val="28"/>
          <w14:ligatures w14:val="standardContextual"/>
        </w:rPr>
        <w:t>được gửi kèm Thông tin báo chí.</w:t>
      </w:r>
    </w:p>
    <w:p w14:paraId="077F9CA7" w14:textId="73F0E320" w:rsidR="009C674B" w:rsidRDefault="009C674B" w:rsidP="00DA1631">
      <w:pPr>
        <w:spacing w:after="160" w:line="259" w:lineRule="auto"/>
        <w:ind w:firstLine="567"/>
        <w:jc w:val="both"/>
        <w:rPr>
          <w:rFonts w:ascii="Times New Roman" w:eastAsia="Aptos" w:hAnsi="Times New Roman" w:cs="Times New Roman"/>
          <w:kern w:val="2"/>
          <w:sz w:val="28"/>
          <w:szCs w:val="28"/>
          <w14:ligatures w14:val="standardContextual"/>
        </w:rPr>
      </w:pPr>
      <w:r w:rsidRPr="009C674B">
        <w:rPr>
          <w:rFonts w:ascii="Times New Roman" w:eastAsia="Aptos" w:hAnsi="Times New Roman" w:cs="Times New Roman"/>
          <w:kern w:val="2"/>
          <w:sz w:val="28"/>
          <w:szCs w:val="28"/>
          <w14:ligatures w14:val="standardContextual"/>
        </w:rPr>
        <w:t xml:space="preserve">Với phương châm </w:t>
      </w:r>
      <w:r w:rsidRPr="009C674B">
        <w:rPr>
          <w:rFonts w:ascii="Times New Roman" w:eastAsia="Aptos" w:hAnsi="Times New Roman" w:cs="Times New Roman"/>
          <w:i/>
          <w:iCs/>
          <w:kern w:val="2"/>
          <w:sz w:val="28"/>
          <w:szCs w:val="28"/>
          <w14:ligatures w14:val="standardContextual"/>
        </w:rPr>
        <w:t>“Lấy khách hàng làm trọng tâm, không ngừng đổi mới, nâng cao chất lượng dịch vụ theo hướng đơn giản, thuận tiện và hiện đại”</w:t>
      </w:r>
      <w:r w:rsidRPr="009C674B">
        <w:rPr>
          <w:rFonts w:ascii="Times New Roman" w:eastAsia="Aptos" w:hAnsi="Times New Roman" w:cs="Times New Roman"/>
          <w:kern w:val="2"/>
          <w:sz w:val="28"/>
          <w:szCs w:val="28"/>
          <w14:ligatures w14:val="standardContextual"/>
        </w:rPr>
        <w:t>, EVN</w:t>
      </w:r>
      <w:r w:rsidR="0081476B">
        <w:rPr>
          <w:rFonts w:ascii="Times New Roman" w:eastAsia="Aptos" w:hAnsi="Times New Roman" w:cs="Times New Roman"/>
          <w:kern w:val="2"/>
          <w:sz w:val="28"/>
          <w:szCs w:val="28"/>
          <w14:ligatures w14:val="standardContextual"/>
        </w:rPr>
        <w:t xml:space="preserve"> và</w:t>
      </w:r>
      <w:r>
        <w:rPr>
          <w:rFonts w:ascii="Times New Roman" w:eastAsia="Aptos" w:hAnsi="Times New Roman" w:cs="Times New Roman"/>
          <w:kern w:val="2"/>
          <w:sz w:val="28"/>
          <w:szCs w:val="28"/>
          <w14:ligatures w14:val="standardContextual"/>
        </w:rPr>
        <w:t xml:space="preserve"> </w:t>
      </w:r>
      <w:r w:rsidRPr="009C674B">
        <w:rPr>
          <w:rFonts w:ascii="Times New Roman" w:eastAsia="Aptos" w:hAnsi="Times New Roman" w:cs="Times New Roman"/>
          <w:kern w:val="2"/>
          <w:sz w:val="28"/>
          <w:szCs w:val="28"/>
          <w14:ligatures w14:val="standardContextual"/>
        </w:rPr>
        <w:t>các Tổng công ty Điện lực</w:t>
      </w:r>
      <w:r w:rsidR="0081476B">
        <w:rPr>
          <w:rFonts w:ascii="Times New Roman" w:eastAsia="Aptos" w:hAnsi="Times New Roman" w:cs="Times New Roman"/>
          <w:kern w:val="2"/>
          <w:sz w:val="28"/>
          <w:szCs w:val="28"/>
          <w14:ligatures w14:val="standardContextual"/>
        </w:rPr>
        <w:t>/</w:t>
      </w:r>
      <w:r>
        <w:rPr>
          <w:rFonts w:ascii="Times New Roman" w:eastAsia="Aptos" w:hAnsi="Times New Roman" w:cs="Times New Roman"/>
          <w:kern w:val="2"/>
          <w:sz w:val="28"/>
          <w:szCs w:val="28"/>
          <w14:ligatures w14:val="standardContextual"/>
        </w:rPr>
        <w:t xml:space="preserve">Công ty Điện lực </w:t>
      </w:r>
      <w:r w:rsidR="00C312C9">
        <w:rPr>
          <w:rFonts w:ascii="Times New Roman" w:eastAsia="Aptos" w:hAnsi="Times New Roman" w:cs="Times New Roman"/>
          <w:kern w:val="2"/>
          <w:sz w:val="28"/>
          <w:szCs w:val="28"/>
          <w14:ligatures w14:val="standardContextual"/>
        </w:rPr>
        <w:t xml:space="preserve">cam kết </w:t>
      </w:r>
      <w:r w:rsidRPr="009C674B">
        <w:rPr>
          <w:rFonts w:ascii="Times New Roman" w:eastAsia="Aptos" w:hAnsi="Times New Roman" w:cs="Times New Roman"/>
          <w:kern w:val="2"/>
          <w:sz w:val="28"/>
          <w:szCs w:val="28"/>
          <w14:ligatures w14:val="standardContextual"/>
        </w:rPr>
        <w:t xml:space="preserve">không ngừng đổi mới, nâng cao chất lượng </w:t>
      </w:r>
      <w:r w:rsidR="0081476B">
        <w:rPr>
          <w:rFonts w:ascii="Times New Roman" w:eastAsia="Aptos" w:hAnsi="Times New Roman" w:cs="Times New Roman"/>
          <w:kern w:val="2"/>
          <w:sz w:val="28"/>
          <w:szCs w:val="28"/>
          <w14:ligatures w14:val="standardContextual"/>
        </w:rPr>
        <w:t>dịch</w:t>
      </w:r>
      <w:r w:rsidRPr="009C674B">
        <w:rPr>
          <w:rFonts w:ascii="Times New Roman" w:eastAsia="Aptos" w:hAnsi="Times New Roman" w:cs="Times New Roman"/>
          <w:kern w:val="2"/>
          <w:sz w:val="28"/>
          <w:szCs w:val="28"/>
          <w14:ligatures w14:val="standardContextual"/>
        </w:rPr>
        <w:t xml:space="preserve"> vụ, hướng tới mục tiêu giúp khách hàng dễ dàng tiếp cận, thực hiện các dịch vụ điện mọi lúc, mọi nơi thông qua những nền tảng số phổ biến, thuận tiện và an toàn</w:t>
      </w:r>
      <w:r w:rsidR="00A4057F">
        <w:rPr>
          <w:rFonts w:ascii="Times New Roman" w:eastAsia="Aptos" w:hAnsi="Times New Roman" w:cs="Times New Roman"/>
          <w:kern w:val="2"/>
          <w:sz w:val="28"/>
          <w:szCs w:val="28"/>
          <w14:ligatures w14:val="standardContextual"/>
        </w:rPr>
        <w:t xml:space="preserve">. </w:t>
      </w:r>
    </w:p>
    <w:p w14:paraId="2FD6186C" w14:textId="77777777" w:rsidR="00250209" w:rsidRPr="00250209" w:rsidRDefault="00250209" w:rsidP="00250209">
      <w:pPr>
        <w:pStyle w:val="Header"/>
        <w:tabs>
          <w:tab w:val="num" w:pos="1440"/>
        </w:tabs>
        <w:ind w:left="567"/>
        <w:rPr>
          <w:rFonts w:ascii="Times New Roman" w:hAnsi="Times New Roman" w:cs="Times New Roman"/>
          <w:b/>
          <w:u w:val="single"/>
          <w:lang w:val="da-DK"/>
        </w:rPr>
      </w:pPr>
      <w:r w:rsidRPr="00250209">
        <w:rPr>
          <w:rFonts w:ascii="Times New Roman" w:hAnsi="Times New Roman" w:cs="Times New Roman"/>
          <w:b/>
          <w:u w:val="single"/>
          <w:lang w:val="da-DK"/>
        </w:rPr>
        <w:t>THÔNG TIN LIÊN HỆ:</w:t>
      </w:r>
    </w:p>
    <w:p w14:paraId="4373A5A6" w14:textId="2DCEEA41" w:rsidR="00250209" w:rsidRPr="00250209" w:rsidRDefault="00250209" w:rsidP="00250209">
      <w:pPr>
        <w:pStyle w:val="Header"/>
        <w:tabs>
          <w:tab w:val="num" w:pos="1440"/>
        </w:tabs>
        <w:ind w:left="567"/>
        <w:rPr>
          <w:rFonts w:ascii="Times New Roman" w:hAnsi="Times New Roman" w:cs="Times New Roman"/>
          <w:lang w:val="da-DK"/>
        </w:rPr>
      </w:pPr>
      <w:r w:rsidRPr="00250209">
        <w:rPr>
          <w:rFonts w:ascii="Times New Roman" w:hAnsi="Times New Roman" w:cs="Times New Roman"/>
          <w:lang w:val="da-DK"/>
        </w:rPr>
        <w:t>TẬP ĐOÀN ĐIỆN LỰC VIỆT NAM</w:t>
      </w:r>
    </w:p>
    <w:p w14:paraId="46A6B6E8" w14:textId="77777777" w:rsidR="00250209" w:rsidRPr="00250209" w:rsidRDefault="00250209" w:rsidP="00250209">
      <w:pPr>
        <w:pStyle w:val="Header"/>
        <w:tabs>
          <w:tab w:val="num" w:pos="1440"/>
        </w:tabs>
        <w:ind w:left="567"/>
        <w:rPr>
          <w:rFonts w:ascii="Times New Roman" w:hAnsi="Times New Roman" w:cs="Times New Roman"/>
          <w:lang w:val="da-DK"/>
        </w:rPr>
      </w:pPr>
      <w:r w:rsidRPr="00250209">
        <w:rPr>
          <w:rFonts w:ascii="Times New Roman" w:hAnsi="Times New Roman" w:cs="Times New Roman"/>
          <w:lang w:val="da-DK"/>
        </w:rPr>
        <w:t>Địa chỉ: Số 11 phố Cửa Bắc, phường Ba Đình - TP. Hà Nội;</w:t>
      </w:r>
    </w:p>
    <w:p w14:paraId="04C3C7D0" w14:textId="4C23C7F3" w:rsidR="00250209" w:rsidRPr="00250209" w:rsidRDefault="00250209" w:rsidP="00250209">
      <w:pPr>
        <w:pStyle w:val="Header"/>
        <w:tabs>
          <w:tab w:val="num" w:pos="1440"/>
        </w:tabs>
        <w:ind w:left="567"/>
        <w:rPr>
          <w:rFonts w:ascii="Times New Roman" w:hAnsi="Times New Roman" w:cs="Times New Roman"/>
          <w:lang w:val="da-DK"/>
        </w:rPr>
      </w:pPr>
      <w:r w:rsidRPr="00250209">
        <w:rPr>
          <w:rFonts w:ascii="Times New Roman" w:hAnsi="Times New Roman" w:cs="Times New Roman"/>
          <w:lang w:val="da-DK"/>
        </w:rPr>
        <w:t>Điện thoại: 024.66946405/66946413;</w:t>
      </w:r>
    </w:p>
    <w:p w14:paraId="65D52EC2" w14:textId="03FEEB18" w:rsidR="00250209" w:rsidRPr="00250209" w:rsidRDefault="00250209" w:rsidP="00250209">
      <w:pPr>
        <w:pStyle w:val="Header"/>
        <w:tabs>
          <w:tab w:val="num" w:pos="1440"/>
        </w:tabs>
        <w:ind w:left="567"/>
        <w:rPr>
          <w:rFonts w:ascii="Times New Roman" w:hAnsi="Times New Roman" w:cs="Times New Roman"/>
          <w:u w:val="single"/>
        </w:rPr>
      </w:pPr>
      <w:r w:rsidRPr="00250209">
        <w:rPr>
          <w:rFonts w:ascii="Times New Roman" w:hAnsi="Times New Roman" w:cs="Times New Roman"/>
        </w:rPr>
        <w:t xml:space="preserve">Website: </w:t>
      </w:r>
      <w:hyperlink r:id="rId8" w:history="1">
        <w:r w:rsidRPr="00250209">
          <w:rPr>
            <w:rStyle w:val="Hyperlink"/>
            <w:rFonts w:ascii="Times New Roman" w:hAnsi="Times New Roman" w:cs="Times New Roman"/>
          </w:rPr>
          <w:t>www.evn.com.vn</w:t>
        </w:r>
      </w:hyperlink>
      <w:r w:rsidRPr="00250209">
        <w:rPr>
          <w:rStyle w:val="Hyperlink"/>
          <w:rFonts w:ascii="Times New Roman" w:hAnsi="Times New Roman" w:cs="Times New Roman"/>
          <w:u w:val="none"/>
        </w:rPr>
        <w:tab/>
      </w:r>
      <w:r w:rsidR="00CE3A89">
        <w:rPr>
          <w:rStyle w:val="Hyperlink"/>
          <w:rFonts w:ascii="Times New Roman" w:hAnsi="Times New Roman" w:cs="Times New Roman"/>
          <w:u w:val="none"/>
        </w:rPr>
        <w:t xml:space="preserve">; </w:t>
      </w:r>
      <w:r w:rsidRPr="00250209">
        <w:rPr>
          <w:rFonts w:ascii="Times New Roman" w:hAnsi="Times New Roman" w:cs="Times New Roman"/>
        </w:rPr>
        <w:t>Fa</w:t>
      </w:r>
      <w:r w:rsidR="00CE3A89">
        <w:rPr>
          <w:rFonts w:ascii="Times New Roman" w:hAnsi="Times New Roman" w:cs="Times New Roman"/>
        </w:rPr>
        <w:t>cebook</w:t>
      </w:r>
      <w:r w:rsidRPr="00250209">
        <w:rPr>
          <w:rFonts w:ascii="Times New Roman" w:hAnsi="Times New Roman" w:cs="Times New Roman"/>
        </w:rPr>
        <w:t xml:space="preserve">: </w:t>
      </w:r>
      <w:hyperlink r:id="rId9" w:history="1">
        <w:r w:rsidRPr="00250209">
          <w:rPr>
            <w:rStyle w:val="Hyperlink"/>
            <w:rFonts w:ascii="Times New Roman" w:hAnsi="Times New Roman" w:cs="Times New Roman"/>
          </w:rPr>
          <w:t>www.facebook.com/evndienlucvietnam</w:t>
        </w:r>
      </w:hyperlink>
    </w:p>
    <w:p w14:paraId="3E6FAB28" w14:textId="77777777" w:rsidR="00250209" w:rsidRPr="00250209" w:rsidRDefault="00250209" w:rsidP="00250209">
      <w:pPr>
        <w:pStyle w:val="Header"/>
        <w:tabs>
          <w:tab w:val="num" w:pos="1440"/>
        </w:tabs>
        <w:ind w:left="567"/>
        <w:rPr>
          <w:rFonts w:ascii="Times New Roman" w:hAnsi="Times New Roman" w:cs="Times New Roman"/>
          <w:lang w:val="pt-BR"/>
        </w:rPr>
      </w:pPr>
      <w:r w:rsidRPr="00250209">
        <w:rPr>
          <w:rFonts w:ascii="Times New Roman" w:hAnsi="Times New Roman" w:cs="Times New Roman"/>
          <w:lang w:val="pt-BR"/>
        </w:rPr>
        <w:t xml:space="preserve">Youtube: https://www.youtube.com/c/ĐIỆNLỰCVIỆTNAM_EVNnews </w:t>
      </w:r>
    </w:p>
    <w:p w14:paraId="70AABA6F" w14:textId="4C7BCA2C" w:rsidR="00DA1631" w:rsidRPr="004C0509" w:rsidRDefault="00250209" w:rsidP="00CE3A89">
      <w:pPr>
        <w:pStyle w:val="Header"/>
        <w:tabs>
          <w:tab w:val="num" w:pos="1440"/>
        </w:tabs>
        <w:ind w:left="567"/>
        <w:rPr>
          <w:rFonts w:ascii="Times New Roman" w:hAnsi="Times New Roman" w:cs="Times New Roman"/>
          <w:lang w:val="sv-SE"/>
        </w:rPr>
      </w:pPr>
      <w:r w:rsidRPr="004C0509">
        <w:rPr>
          <w:rFonts w:ascii="Times New Roman" w:hAnsi="Times New Roman" w:cs="Times New Roman"/>
          <w:lang w:val="sv-SE"/>
        </w:rPr>
        <w:t xml:space="preserve">Tiktok: </w:t>
      </w:r>
      <w:hyperlink r:id="rId10" w:history="1">
        <w:r w:rsidRPr="004C0509">
          <w:rPr>
            <w:rFonts w:ascii="Times New Roman" w:hAnsi="Times New Roman" w:cs="Times New Roman"/>
            <w:lang w:val="sv-SE"/>
          </w:rPr>
          <w:t>https://www.tiktok.com/@dienlucvn</w:t>
        </w:r>
      </w:hyperlink>
    </w:p>
    <w:p w14:paraId="76C9EE1C" w14:textId="77777777" w:rsidR="00FB725B" w:rsidRPr="004C0509" w:rsidRDefault="00FB725B">
      <w:pPr>
        <w:rPr>
          <w:rFonts w:ascii="Times New Roman" w:eastAsia="Aptos" w:hAnsi="Times New Roman" w:cs="Times New Roman"/>
          <w:kern w:val="2"/>
          <w:sz w:val="28"/>
          <w:szCs w:val="28"/>
          <w:lang w:val="sv-SE"/>
          <w14:ligatures w14:val="standardContextual"/>
        </w:rPr>
      </w:pPr>
      <w:r w:rsidRPr="004C0509">
        <w:rPr>
          <w:rFonts w:ascii="Times New Roman" w:eastAsia="Aptos" w:hAnsi="Times New Roman" w:cs="Times New Roman"/>
          <w:kern w:val="2"/>
          <w:sz w:val="28"/>
          <w:szCs w:val="28"/>
          <w:lang w:val="sv-SE"/>
          <w14:ligatures w14:val="standardContextual"/>
        </w:rPr>
        <w:br w:type="page"/>
      </w:r>
    </w:p>
    <w:p w14:paraId="63C6AB69" w14:textId="1CA91E97" w:rsidR="00FA4453" w:rsidRDefault="00FA4453" w:rsidP="003A2163">
      <w:pPr>
        <w:jc w:val="center"/>
        <w:rPr>
          <w:rFonts w:ascii="Times New Roman" w:eastAsia="Aptos" w:hAnsi="Times New Roman" w:cs="Times New Roman"/>
          <w:b/>
          <w:bCs/>
          <w:kern w:val="2"/>
          <w:sz w:val="28"/>
          <w:szCs w:val="28"/>
          <w:lang w:val="sv-SE"/>
          <w14:ligatures w14:val="standardContextual"/>
        </w:rPr>
      </w:pPr>
      <w:r>
        <w:rPr>
          <w:rFonts w:ascii="Times New Roman" w:eastAsia="Aptos" w:hAnsi="Times New Roman" w:cs="Times New Roman"/>
          <w:b/>
          <w:bCs/>
          <w:kern w:val="2"/>
          <w:sz w:val="28"/>
          <w:szCs w:val="28"/>
          <w:lang w:val="sv-SE"/>
          <w14:ligatures w14:val="standardContextual"/>
        </w:rPr>
        <w:lastRenderedPageBreak/>
        <w:t>Phụ lục</w:t>
      </w:r>
    </w:p>
    <w:p w14:paraId="09091636" w14:textId="3DFF25BA" w:rsidR="005A50F0" w:rsidRPr="00AB6574" w:rsidRDefault="00FA4453" w:rsidP="00FA4453">
      <w:pPr>
        <w:jc w:val="center"/>
        <w:rPr>
          <w:rFonts w:ascii="Times New Roman" w:eastAsia="Aptos" w:hAnsi="Times New Roman" w:cs="Times New Roman"/>
          <w:b/>
          <w:bCs/>
          <w:kern w:val="2"/>
          <w:sz w:val="28"/>
          <w:szCs w:val="28"/>
          <w:lang w:val="sv-SE"/>
          <w14:ligatures w14:val="standardContextual"/>
        </w:rPr>
      </w:pPr>
      <w:r>
        <w:rPr>
          <w:rFonts w:ascii="Times New Roman" w:eastAsia="Aptos" w:hAnsi="Times New Roman" w:cs="Times New Roman"/>
          <w:b/>
          <w:bCs/>
          <w:kern w:val="2"/>
          <w:sz w:val="28"/>
          <w:szCs w:val="28"/>
          <w:lang w:val="sv-SE"/>
          <w14:ligatures w14:val="standardContextual"/>
        </w:rPr>
        <w:t xml:space="preserve">HƯỚNG DẪN THỰC HIỆN DỊCH VỤ CÔNG ĐIỆN LỰC TRÊN </w:t>
      </w:r>
      <w:r w:rsidR="00956C40" w:rsidRPr="00AB6574">
        <w:rPr>
          <w:rFonts w:ascii="Times New Roman" w:eastAsia="Aptos" w:hAnsi="Times New Roman" w:cs="Times New Roman"/>
          <w:b/>
          <w:bCs/>
          <w:kern w:val="2"/>
          <w:sz w:val="28"/>
          <w:szCs w:val="28"/>
          <w:lang w:val="sv-SE"/>
          <w14:ligatures w14:val="standardContextual"/>
        </w:rPr>
        <w:t>VNeID</w:t>
      </w:r>
    </w:p>
    <w:p w14:paraId="4A40FAF8" w14:textId="16C0984C" w:rsidR="00C55F21" w:rsidRPr="007F6B62" w:rsidRDefault="00C55F21" w:rsidP="00C55F21">
      <w:pPr>
        <w:keepNext/>
        <w:keepLines/>
        <w:spacing w:before="200" w:after="100" w:line="259" w:lineRule="auto"/>
        <w:outlineLvl w:val="1"/>
        <w:rPr>
          <w:rFonts w:ascii="Times New Roman" w:eastAsia="Times New Roman" w:hAnsi="Times New Roman" w:cs="Times New Roman"/>
          <w:b/>
          <w:color w:val="18365F"/>
          <w:sz w:val="28"/>
          <w:szCs w:val="28"/>
          <w:lang w:val="sv-SE"/>
        </w:rPr>
      </w:pPr>
      <w:bookmarkStart w:id="0" w:name="_Toc242993128"/>
      <w:r w:rsidRPr="007F6B62">
        <w:rPr>
          <w:rFonts w:ascii="Times New Roman" w:eastAsia="Times New Roman" w:hAnsi="Times New Roman" w:cs="Times New Roman"/>
          <w:b/>
          <w:color w:val="18365F"/>
          <w:sz w:val="28"/>
          <w:szCs w:val="28"/>
          <w:lang w:val="sv-SE"/>
        </w:rPr>
        <w:t>1. Tạo yêu cầu dịch vụ</w:t>
      </w:r>
      <w:bookmarkEnd w:id="0"/>
    </w:p>
    <w:p w14:paraId="39E8D8C8" w14:textId="32E3A965" w:rsidR="00C55F21" w:rsidRPr="007F6B62" w:rsidRDefault="00AE4748" w:rsidP="00C55F21">
      <w:pPr>
        <w:spacing w:after="100" w:line="259" w:lineRule="auto"/>
        <w:jc w:val="both"/>
        <w:rPr>
          <w:rFonts w:ascii="Times New Roman" w:eastAsia="Calibri" w:hAnsi="Times New Roman" w:cs="Times New Roman"/>
          <w:sz w:val="28"/>
          <w:szCs w:val="28"/>
          <w:lang w:val="sv-SE"/>
        </w:rPr>
      </w:pPr>
      <w:r w:rsidRPr="007F6B62">
        <w:rPr>
          <w:rFonts w:ascii="Times New Roman" w:eastAsia="Calibri" w:hAnsi="Times New Roman" w:cs="Times New Roman"/>
          <w:sz w:val="28"/>
          <w:szCs w:val="28"/>
          <w:lang w:val="sv-SE"/>
        </w:rPr>
        <w:t xml:space="preserve">- </w:t>
      </w:r>
      <w:r w:rsidR="00C55F21" w:rsidRPr="007F6B62">
        <w:rPr>
          <w:rFonts w:ascii="Times New Roman" w:eastAsia="Calibri" w:hAnsi="Times New Roman" w:cs="Times New Roman"/>
          <w:sz w:val="28"/>
          <w:szCs w:val="28"/>
          <w:lang w:val="sv-SE"/>
        </w:rPr>
        <w:t>Bước 1. Đăng nhập VNeID bằng tài khoản định danh điện tử mức 2; tại mục</w:t>
      </w:r>
      <w:r w:rsidR="00A92253">
        <w:rPr>
          <w:rFonts w:ascii="Times New Roman" w:eastAsia="Calibri" w:hAnsi="Times New Roman" w:cs="Times New Roman"/>
          <w:sz w:val="28"/>
          <w:szCs w:val="28"/>
          <w:lang w:val="sv-SE"/>
        </w:rPr>
        <w:t xml:space="preserve"> </w:t>
      </w:r>
      <w:r w:rsidR="00E443B9" w:rsidRPr="00E443B9">
        <w:rPr>
          <w:rFonts w:ascii="Times New Roman" w:eastAsia="Calibri" w:hAnsi="Times New Roman" w:cs="Times New Roman"/>
          <w:sz w:val="28"/>
          <w:szCs w:val="28"/>
          <w:lang w:val="sv-SE"/>
        </w:rPr>
        <w:t>“</w:t>
      </w:r>
      <w:r w:rsidR="00C55F21" w:rsidRPr="007F6B62">
        <w:rPr>
          <w:rFonts w:ascii="Times New Roman" w:eastAsia="Calibri" w:hAnsi="Times New Roman" w:cs="Times New Roman"/>
          <w:sz w:val="28"/>
          <w:szCs w:val="28"/>
          <w:lang w:val="sv-SE"/>
        </w:rPr>
        <w:t>Thủ tục hành chính</w:t>
      </w:r>
      <w:r w:rsidR="00A92253">
        <w:rPr>
          <w:rFonts w:ascii="Times New Roman" w:eastAsia="Calibri" w:hAnsi="Times New Roman" w:cs="Times New Roman"/>
          <w:sz w:val="28"/>
          <w:szCs w:val="28"/>
          <w:lang w:val="sv-SE"/>
        </w:rPr>
        <w:t>”</w:t>
      </w:r>
      <w:r w:rsidR="00C55F21" w:rsidRPr="007F6B62">
        <w:rPr>
          <w:rFonts w:ascii="Times New Roman" w:eastAsia="Calibri" w:hAnsi="Times New Roman" w:cs="Times New Roman"/>
          <w:sz w:val="28"/>
          <w:szCs w:val="28"/>
          <w:lang w:val="sv-SE"/>
        </w:rPr>
        <w:t>, chọn đúng dịch vụ điện cần thực hiện.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253"/>
      </w:tblGrid>
      <w:tr w:rsidR="000F13C3" w:rsidRPr="00C55F21" w14:paraId="6ABC579C" w14:textId="77777777" w:rsidTr="006424C6">
        <w:tc>
          <w:tcPr>
            <w:tcW w:w="4678" w:type="dxa"/>
          </w:tcPr>
          <w:p w14:paraId="545F213E" w14:textId="77777777" w:rsidR="000F13C3" w:rsidRPr="00C55F21" w:rsidRDefault="000F13C3" w:rsidP="00260FE3">
            <w:pPr>
              <w:tabs>
                <w:tab w:val="left" w:pos="284"/>
                <w:tab w:val="left" w:pos="567"/>
              </w:tabs>
              <w:spacing w:before="60" w:after="60"/>
              <w:jc w:val="center"/>
              <w:rPr>
                <w:rFonts w:ascii="Times New Roman" w:eastAsia="Times New Roman" w:hAnsi="Times New Roman" w:cs="Times New Roman"/>
                <w:b/>
                <w:color w:val="000000"/>
                <w:sz w:val="26"/>
                <w:szCs w:val="26"/>
              </w:rPr>
            </w:pPr>
            <w:r w:rsidRPr="00C55F21">
              <w:rPr>
                <w:rFonts w:ascii="Times New Roman" w:eastAsia="Times New Roman" w:hAnsi="Times New Roman" w:cs="Times New Roman"/>
                <w:b/>
                <w:noProof/>
                <w:color w:val="000000"/>
                <w:sz w:val="26"/>
                <w:szCs w:val="26"/>
                <w:lang w:val="vi-VN" w:eastAsia="vi-VN"/>
              </w:rPr>
              <w:drawing>
                <wp:inline distT="0" distB="0" distL="0" distR="0" wp14:anchorId="5010A5A6" wp14:editId="312B4F48">
                  <wp:extent cx="1697065" cy="2978591"/>
                  <wp:effectExtent l="19050" t="19050" r="17780" b="12700"/>
                  <wp:docPr id="486448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84140" name=""/>
                          <pic:cNvPicPr/>
                        </pic:nvPicPr>
                        <pic:blipFill>
                          <a:blip r:embed="rId11"/>
                          <a:stretch>
                            <a:fillRect/>
                          </a:stretch>
                        </pic:blipFill>
                        <pic:spPr>
                          <a:xfrm>
                            <a:off x="0" y="0"/>
                            <a:ext cx="1699085" cy="2982137"/>
                          </a:xfrm>
                          <a:prstGeom prst="rect">
                            <a:avLst/>
                          </a:prstGeom>
                          <a:ln>
                            <a:solidFill>
                              <a:sysClr val="windowText" lastClr="000000"/>
                            </a:solidFill>
                          </a:ln>
                        </pic:spPr>
                      </pic:pic>
                    </a:graphicData>
                  </a:graphic>
                </wp:inline>
              </w:drawing>
            </w:r>
          </w:p>
        </w:tc>
        <w:tc>
          <w:tcPr>
            <w:tcW w:w="4253" w:type="dxa"/>
          </w:tcPr>
          <w:p w14:paraId="608B1ED0" w14:textId="77777777" w:rsidR="000F13C3" w:rsidRPr="00C55F21" w:rsidRDefault="000F13C3" w:rsidP="00260FE3">
            <w:pPr>
              <w:tabs>
                <w:tab w:val="left" w:pos="284"/>
                <w:tab w:val="left" w:pos="567"/>
              </w:tabs>
              <w:spacing w:before="60" w:after="60"/>
              <w:jc w:val="center"/>
              <w:rPr>
                <w:rFonts w:ascii="Times New Roman" w:eastAsia="Times New Roman" w:hAnsi="Times New Roman" w:cs="Times New Roman"/>
                <w:b/>
                <w:noProof/>
                <w:color w:val="000000"/>
                <w:sz w:val="26"/>
                <w:szCs w:val="26"/>
                <w:lang w:val="vi-VN" w:eastAsia="vi-VN"/>
              </w:rPr>
            </w:pPr>
            <w:r w:rsidRPr="00C55F21">
              <w:rPr>
                <w:rFonts w:ascii="Times New Roman" w:eastAsia="Times New Roman" w:hAnsi="Times New Roman" w:cs="Times New Roman"/>
                <w:b/>
                <w:noProof/>
                <w:color w:val="000000"/>
                <w:sz w:val="26"/>
                <w:szCs w:val="26"/>
                <w:lang w:val="vi-VN" w:eastAsia="vi-VN"/>
              </w:rPr>
              <w:drawing>
                <wp:inline distT="0" distB="0" distL="0" distR="0" wp14:anchorId="546AAEEC" wp14:editId="4EE39195">
                  <wp:extent cx="1663700" cy="2978150"/>
                  <wp:effectExtent l="19050" t="19050" r="12700" b="12700"/>
                  <wp:docPr id="1016030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462479" name=""/>
                          <pic:cNvPicPr/>
                        </pic:nvPicPr>
                        <pic:blipFill>
                          <a:blip r:embed="rId12"/>
                          <a:stretch>
                            <a:fillRect/>
                          </a:stretch>
                        </pic:blipFill>
                        <pic:spPr>
                          <a:xfrm>
                            <a:off x="0" y="0"/>
                            <a:ext cx="1664456" cy="2979503"/>
                          </a:xfrm>
                          <a:prstGeom prst="rect">
                            <a:avLst/>
                          </a:prstGeom>
                          <a:ln>
                            <a:solidFill>
                              <a:sysClr val="windowText" lastClr="000000"/>
                            </a:solidFill>
                          </a:ln>
                        </pic:spPr>
                      </pic:pic>
                    </a:graphicData>
                  </a:graphic>
                </wp:inline>
              </w:drawing>
            </w:r>
          </w:p>
        </w:tc>
      </w:tr>
      <w:tr w:rsidR="000F13C3" w:rsidRPr="00C55F21" w14:paraId="3D145514" w14:textId="77777777" w:rsidTr="006424C6">
        <w:tc>
          <w:tcPr>
            <w:tcW w:w="4678" w:type="dxa"/>
          </w:tcPr>
          <w:p w14:paraId="5679E385" w14:textId="356263EC" w:rsidR="000F13C3" w:rsidRPr="00C55F21" w:rsidRDefault="000F13C3" w:rsidP="00260FE3">
            <w:pPr>
              <w:tabs>
                <w:tab w:val="left" w:pos="284"/>
                <w:tab w:val="left" w:pos="567"/>
              </w:tabs>
              <w:spacing w:before="60" w:after="60"/>
              <w:jc w:val="center"/>
              <w:rPr>
                <w:rFonts w:ascii="Times New Roman" w:eastAsia="Times New Roman" w:hAnsi="Times New Roman" w:cs="Times New Roman"/>
                <w:i/>
                <w:iCs/>
                <w:color w:val="000000"/>
                <w:sz w:val="26"/>
                <w:szCs w:val="26"/>
              </w:rPr>
            </w:pPr>
            <w:r w:rsidRPr="00C55F21">
              <w:rPr>
                <w:rFonts w:ascii="Times New Roman" w:eastAsia="Times New Roman" w:hAnsi="Times New Roman" w:cs="Times New Roman"/>
                <w:i/>
                <w:iCs/>
                <w:color w:val="000000"/>
                <w:sz w:val="26"/>
                <w:szCs w:val="26"/>
              </w:rPr>
              <w:t xml:space="preserve">Hình </w:t>
            </w:r>
            <w:r w:rsidRPr="00C55F21">
              <w:rPr>
                <w:rFonts w:ascii="Times New Roman" w:eastAsia="Times New Roman" w:hAnsi="Times New Roman" w:cs="Times New Roman"/>
                <w:i/>
                <w:iCs/>
                <w:color w:val="000000"/>
                <w:sz w:val="26"/>
                <w:szCs w:val="26"/>
              </w:rPr>
              <w:fldChar w:fldCharType="begin"/>
            </w:r>
            <w:r w:rsidRPr="00C55F21">
              <w:rPr>
                <w:rFonts w:ascii="Times New Roman" w:eastAsia="Times New Roman" w:hAnsi="Times New Roman" w:cs="Times New Roman"/>
                <w:i/>
                <w:iCs/>
                <w:color w:val="000000"/>
                <w:sz w:val="26"/>
                <w:szCs w:val="26"/>
              </w:rPr>
              <w:instrText xml:space="preserve"> SEQ Hình \* ARABIC </w:instrText>
            </w:r>
            <w:r w:rsidRPr="00C55F21">
              <w:rPr>
                <w:rFonts w:ascii="Times New Roman" w:eastAsia="Times New Roman" w:hAnsi="Times New Roman" w:cs="Times New Roman"/>
                <w:i/>
                <w:iCs/>
                <w:color w:val="000000"/>
                <w:sz w:val="26"/>
                <w:szCs w:val="26"/>
              </w:rPr>
              <w:fldChar w:fldCharType="separate"/>
            </w:r>
            <w:r w:rsidRPr="00C55F21">
              <w:rPr>
                <w:rFonts w:ascii="Times New Roman" w:eastAsia="Times New Roman" w:hAnsi="Times New Roman" w:cs="Times New Roman"/>
                <w:i/>
                <w:iCs/>
                <w:noProof/>
                <w:color w:val="000000"/>
                <w:sz w:val="26"/>
                <w:szCs w:val="26"/>
              </w:rPr>
              <w:t>1</w:t>
            </w:r>
            <w:r w:rsidRPr="00C55F21">
              <w:rPr>
                <w:rFonts w:ascii="Times New Roman" w:eastAsia="Times New Roman" w:hAnsi="Times New Roman" w:cs="Times New Roman"/>
                <w:i/>
                <w:iCs/>
                <w:noProof/>
                <w:color w:val="000000"/>
                <w:sz w:val="26"/>
                <w:szCs w:val="26"/>
              </w:rPr>
              <w:fldChar w:fldCharType="end"/>
            </w:r>
            <w:r w:rsidR="00D928A6">
              <w:rPr>
                <w:rFonts w:ascii="Times New Roman" w:eastAsia="Times New Roman" w:hAnsi="Times New Roman" w:cs="Times New Roman"/>
                <w:i/>
                <w:iCs/>
                <w:noProof/>
                <w:color w:val="000000"/>
                <w:sz w:val="26"/>
                <w:szCs w:val="26"/>
              </w:rPr>
              <w:t>:</w:t>
            </w:r>
            <w:r w:rsidRPr="00C55F21">
              <w:rPr>
                <w:rFonts w:ascii="Times New Roman" w:eastAsia="Times New Roman" w:hAnsi="Times New Roman" w:cs="Times New Roman"/>
                <w:i/>
                <w:iCs/>
                <w:color w:val="000000"/>
                <w:sz w:val="26"/>
                <w:szCs w:val="26"/>
                <w:lang w:val="vi-VN"/>
              </w:rPr>
              <w:t xml:space="preserve"> </w:t>
            </w:r>
            <w:r w:rsidRPr="00C55F21">
              <w:rPr>
                <w:rFonts w:ascii="Times New Roman" w:eastAsia="Times New Roman" w:hAnsi="Times New Roman" w:cs="Times New Roman"/>
                <w:i/>
                <w:iCs/>
                <w:color w:val="000000"/>
                <w:sz w:val="26"/>
                <w:szCs w:val="26"/>
              </w:rPr>
              <w:t xml:space="preserve">Màn hình chọn nhóm chức năng </w:t>
            </w:r>
            <w:r w:rsidR="00E443B9">
              <w:rPr>
                <w:rFonts w:ascii="Times New Roman" w:eastAsia="Times New Roman" w:hAnsi="Times New Roman" w:cs="Times New Roman"/>
                <w:i/>
                <w:iCs/>
                <w:color w:val="000000"/>
                <w:sz w:val="26"/>
                <w:szCs w:val="26"/>
              </w:rPr>
              <w:t>“</w:t>
            </w:r>
            <w:r w:rsidRPr="00C55F21">
              <w:rPr>
                <w:rFonts w:ascii="Times New Roman" w:eastAsia="Times New Roman" w:hAnsi="Times New Roman" w:cs="Times New Roman"/>
                <w:i/>
                <w:iCs/>
                <w:color w:val="000000"/>
                <w:sz w:val="26"/>
                <w:szCs w:val="26"/>
              </w:rPr>
              <w:t>Thủ tục hành chính</w:t>
            </w:r>
            <w:r w:rsidR="00E443B9">
              <w:rPr>
                <w:rFonts w:ascii="Times New Roman" w:eastAsia="Times New Roman" w:hAnsi="Times New Roman" w:cs="Times New Roman"/>
                <w:i/>
                <w:iCs/>
                <w:color w:val="000000"/>
                <w:sz w:val="26"/>
                <w:szCs w:val="26"/>
              </w:rPr>
              <w:t>”</w:t>
            </w:r>
          </w:p>
        </w:tc>
        <w:tc>
          <w:tcPr>
            <w:tcW w:w="4253" w:type="dxa"/>
          </w:tcPr>
          <w:p w14:paraId="1D1A5C15" w14:textId="2084E713" w:rsidR="000F13C3" w:rsidRPr="003E724E" w:rsidRDefault="000F13C3" w:rsidP="00260FE3">
            <w:pPr>
              <w:tabs>
                <w:tab w:val="left" w:pos="284"/>
                <w:tab w:val="left" w:pos="567"/>
              </w:tabs>
              <w:spacing w:before="60" w:after="60"/>
              <w:jc w:val="center"/>
              <w:rPr>
                <w:rFonts w:ascii="Times New Roman" w:eastAsia="Times New Roman" w:hAnsi="Times New Roman" w:cs="Times New Roman"/>
                <w:i/>
                <w:iCs/>
                <w:color w:val="000000"/>
                <w:sz w:val="26"/>
                <w:szCs w:val="26"/>
              </w:rPr>
            </w:pPr>
            <w:r w:rsidRPr="00C55F21">
              <w:rPr>
                <w:rFonts w:ascii="Times New Roman" w:eastAsia="Times New Roman" w:hAnsi="Times New Roman" w:cs="Times New Roman"/>
                <w:i/>
                <w:iCs/>
                <w:color w:val="000000"/>
                <w:sz w:val="26"/>
                <w:szCs w:val="26"/>
              </w:rPr>
              <w:t xml:space="preserve">Hình </w:t>
            </w:r>
            <w:r w:rsidRPr="00C55F21">
              <w:rPr>
                <w:rFonts w:ascii="Times New Roman" w:eastAsia="Times New Roman" w:hAnsi="Times New Roman" w:cs="Times New Roman"/>
                <w:i/>
                <w:iCs/>
                <w:color w:val="000000"/>
                <w:sz w:val="26"/>
                <w:szCs w:val="26"/>
              </w:rPr>
              <w:fldChar w:fldCharType="begin"/>
            </w:r>
            <w:r w:rsidRPr="00C55F21">
              <w:rPr>
                <w:rFonts w:ascii="Times New Roman" w:eastAsia="Times New Roman" w:hAnsi="Times New Roman" w:cs="Times New Roman"/>
                <w:i/>
                <w:iCs/>
                <w:color w:val="000000"/>
                <w:sz w:val="26"/>
                <w:szCs w:val="26"/>
              </w:rPr>
              <w:instrText xml:space="preserve"> SEQ Hình \* ARABIC </w:instrText>
            </w:r>
            <w:r w:rsidRPr="00C55F21">
              <w:rPr>
                <w:rFonts w:ascii="Times New Roman" w:eastAsia="Times New Roman" w:hAnsi="Times New Roman" w:cs="Times New Roman"/>
                <w:i/>
                <w:iCs/>
                <w:color w:val="000000"/>
                <w:sz w:val="26"/>
                <w:szCs w:val="26"/>
              </w:rPr>
              <w:fldChar w:fldCharType="separate"/>
            </w:r>
            <w:r w:rsidRPr="00C55F21">
              <w:rPr>
                <w:rFonts w:ascii="Times New Roman" w:eastAsia="Times New Roman" w:hAnsi="Times New Roman" w:cs="Times New Roman"/>
                <w:i/>
                <w:iCs/>
                <w:noProof/>
                <w:color w:val="000000"/>
                <w:sz w:val="26"/>
                <w:szCs w:val="26"/>
              </w:rPr>
              <w:t>2</w:t>
            </w:r>
            <w:r w:rsidRPr="00C55F21">
              <w:rPr>
                <w:rFonts w:ascii="Times New Roman" w:eastAsia="Times New Roman" w:hAnsi="Times New Roman" w:cs="Times New Roman"/>
                <w:i/>
                <w:iCs/>
                <w:noProof/>
                <w:color w:val="000000"/>
                <w:sz w:val="26"/>
                <w:szCs w:val="26"/>
              </w:rPr>
              <w:fldChar w:fldCharType="end"/>
            </w:r>
            <w:r w:rsidR="00D928A6">
              <w:rPr>
                <w:rFonts w:ascii="Times New Roman" w:eastAsia="Times New Roman" w:hAnsi="Times New Roman" w:cs="Times New Roman"/>
                <w:i/>
                <w:iCs/>
                <w:noProof/>
                <w:color w:val="000000"/>
                <w:sz w:val="26"/>
                <w:szCs w:val="26"/>
              </w:rPr>
              <w:t>:</w:t>
            </w:r>
            <w:r w:rsidRPr="00C55F21">
              <w:rPr>
                <w:rFonts w:ascii="Times New Roman" w:eastAsia="Times New Roman" w:hAnsi="Times New Roman" w:cs="Times New Roman"/>
                <w:i/>
                <w:iCs/>
                <w:color w:val="000000"/>
                <w:sz w:val="26"/>
                <w:szCs w:val="26"/>
                <w:lang w:val="vi-VN"/>
              </w:rPr>
              <w:t xml:space="preserve"> </w:t>
            </w:r>
            <w:r w:rsidRPr="00C55F21">
              <w:rPr>
                <w:rFonts w:ascii="Times New Roman" w:eastAsia="Times New Roman" w:hAnsi="Times New Roman" w:cs="Times New Roman"/>
                <w:i/>
                <w:iCs/>
                <w:color w:val="000000"/>
                <w:sz w:val="26"/>
                <w:szCs w:val="26"/>
              </w:rPr>
              <w:t xml:space="preserve">Màn hình chọn chức năng </w:t>
            </w:r>
            <w:r w:rsidR="003E724E">
              <w:rPr>
                <w:rFonts w:ascii="Times New Roman" w:eastAsia="Times New Roman" w:hAnsi="Times New Roman" w:cs="Times New Roman"/>
                <w:i/>
                <w:iCs/>
                <w:color w:val="000000"/>
                <w:sz w:val="26"/>
                <w:szCs w:val="26"/>
              </w:rPr>
              <w:t>“</w:t>
            </w:r>
            <w:r w:rsidRPr="00C55F21">
              <w:rPr>
                <w:rFonts w:ascii="Times New Roman" w:eastAsia="Times New Roman" w:hAnsi="Times New Roman" w:cs="Times New Roman"/>
                <w:bCs/>
                <w:i/>
                <w:iCs/>
                <w:color w:val="000000"/>
                <w:sz w:val="26"/>
                <w:szCs w:val="26"/>
                <w:lang w:val="vi-VN"/>
              </w:rPr>
              <w:t>Cấp điện mới từ lưới điện hạ áp</w:t>
            </w:r>
            <w:r w:rsidR="003E724E">
              <w:rPr>
                <w:rFonts w:ascii="Times New Roman" w:eastAsia="Times New Roman" w:hAnsi="Times New Roman" w:cs="Times New Roman"/>
                <w:bCs/>
                <w:i/>
                <w:iCs/>
                <w:color w:val="000000"/>
                <w:sz w:val="26"/>
                <w:szCs w:val="26"/>
              </w:rPr>
              <w:t>”</w:t>
            </w:r>
          </w:p>
        </w:tc>
      </w:tr>
    </w:tbl>
    <w:p w14:paraId="34D13E95" w14:textId="60112C33" w:rsidR="00C55F21" w:rsidRDefault="009D5286" w:rsidP="00C55F21">
      <w:pPr>
        <w:spacing w:after="100"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C55F21" w:rsidRPr="00C55F21">
        <w:rPr>
          <w:rFonts w:ascii="Times New Roman" w:eastAsia="Calibri" w:hAnsi="Times New Roman" w:cs="Times New Roman"/>
          <w:sz w:val="28"/>
          <w:szCs w:val="28"/>
        </w:rPr>
        <w:t xml:space="preserve">Bước 2. Chọn </w:t>
      </w:r>
      <w:r w:rsidR="00266F14">
        <w:rPr>
          <w:rFonts w:ascii="Times New Roman" w:eastAsia="Calibri" w:hAnsi="Times New Roman" w:cs="Times New Roman"/>
          <w:sz w:val="28"/>
          <w:szCs w:val="28"/>
        </w:rPr>
        <w:t>“</w:t>
      </w:r>
      <w:r w:rsidR="00C55F21" w:rsidRPr="00C55F21">
        <w:rPr>
          <w:rFonts w:ascii="Times New Roman" w:eastAsia="Calibri" w:hAnsi="Times New Roman" w:cs="Times New Roman"/>
          <w:sz w:val="28"/>
          <w:szCs w:val="28"/>
        </w:rPr>
        <w:t>Tạo mới yêu cầu</w:t>
      </w:r>
      <w:r w:rsidR="00266F14">
        <w:rPr>
          <w:rFonts w:ascii="Times New Roman" w:eastAsia="Calibri" w:hAnsi="Times New Roman" w:cs="Times New Roman"/>
          <w:sz w:val="28"/>
          <w:szCs w:val="28"/>
        </w:rPr>
        <w:t>”</w:t>
      </w:r>
      <w:r w:rsidR="00C55F21" w:rsidRPr="00C55F21">
        <w:rPr>
          <w:rFonts w:ascii="Times New Roman" w:eastAsia="Calibri" w:hAnsi="Times New Roman" w:cs="Times New Roman"/>
          <w:sz w:val="28"/>
          <w:szCs w:val="28"/>
        </w:rPr>
        <w:t>. Kiểm tra thông tin cần chia sẻ với Tập đoàn Điện lực Việt Nam; có thể chọn biểu tượng hiển thị thông tin và nhập passcode để xem 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253"/>
      </w:tblGrid>
      <w:tr w:rsidR="00371872" w:rsidRPr="00C55F21" w14:paraId="2606B6B5" w14:textId="7D831BBD" w:rsidTr="00371872">
        <w:tc>
          <w:tcPr>
            <w:tcW w:w="4678" w:type="dxa"/>
          </w:tcPr>
          <w:p w14:paraId="1D036357" w14:textId="2DE2FA72" w:rsidR="00371872" w:rsidRPr="00C55F21" w:rsidRDefault="00371872" w:rsidP="00260FE3">
            <w:pPr>
              <w:tabs>
                <w:tab w:val="left" w:pos="284"/>
                <w:tab w:val="left" w:pos="567"/>
              </w:tabs>
              <w:spacing w:before="60" w:after="60"/>
              <w:jc w:val="center"/>
              <w:rPr>
                <w:rFonts w:ascii="Times New Roman" w:eastAsia="Times New Roman" w:hAnsi="Times New Roman" w:cs="Times New Roman"/>
                <w:b/>
                <w:color w:val="000000"/>
                <w:sz w:val="26"/>
                <w:szCs w:val="26"/>
              </w:rPr>
            </w:pPr>
            <w:r w:rsidRPr="001D4CE1">
              <w:rPr>
                <w:rFonts w:ascii="Times New Roman" w:eastAsia="Times New Roman" w:hAnsi="Times New Roman" w:cs="Times New Roman"/>
                <w:b/>
                <w:noProof/>
                <w:color w:val="000000"/>
                <w:sz w:val="26"/>
                <w:szCs w:val="26"/>
              </w:rPr>
              <w:drawing>
                <wp:inline distT="0" distB="0" distL="0" distR="0" wp14:anchorId="77AEB45D" wp14:editId="49AF93A0">
                  <wp:extent cx="1741762" cy="2289175"/>
                  <wp:effectExtent l="0" t="0" r="0" b="0"/>
                  <wp:docPr id="234756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756860" name=""/>
                          <pic:cNvPicPr/>
                        </pic:nvPicPr>
                        <pic:blipFill rotWithShape="1">
                          <a:blip r:embed="rId13"/>
                          <a:srcRect b="31451"/>
                          <a:stretch>
                            <a:fillRect/>
                          </a:stretch>
                        </pic:blipFill>
                        <pic:spPr bwMode="auto">
                          <a:xfrm>
                            <a:off x="0" y="0"/>
                            <a:ext cx="1750704" cy="2300927"/>
                          </a:xfrm>
                          <a:prstGeom prst="rect">
                            <a:avLst/>
                          </a:prstGeom>
                          <a:ln>
                            <a:noFill/>
                          </a:ln>
                          <a:extLst>
                            <a:ext uri="{53640926-AAD7-44D8-BBD7-CCE9431645EC}">
                              <a14:shadowObscured xmlns:a14="http://schemas.microsoft.com/office/drawing/2010/main"/>
                            </a:ext>
                          </a:extLst>
                        </pic:spPr>
                      </pic:pic>
                    </a:graphicData>
                  </a:graphic>
                </wp:inline>
              </w:drawing>
            </w:r>
          </w:p>
        </w:tc>
        <w:tc>
          <w:tcPr>
            <w:tcW w:w="4253" w:type="dxa"/>
          </w:tcPr>
          <w:p w14:paraId="29B713C8" w14:textId="19637260" w:rsidR="00371872" w:rsidRPr="00C55F21" w:rsidRDefault="00C61775" w:rsidP="00260FE3">
            <w:pPr>
              <w:tabs>
                <w:tab w:val="left" w:pos="284"/>
                <w:tab w:val="left" w:pos="567"/>
              </w:tabs>
              <w:spacing w:before="60" w:after="60"/>
              <w:jc w:val="center"/>
              <w:rPr>
                <w:rFonts w:ascii="Times New Roman" w:eastAsia="Calibri" w:hAnsi="Times New Roman" w:cs="Times New Roman"/>
                <w:noProof/>
                <w:color w:val="000000"/>
                <w:sz w:val="26"/>
                <w:szCs w:val="26"/>
                <w:lang w:val="vi-VN" w:eastAsia="vi-VN"/>
              </w:rPr>
            </w:pPr>
            <w:r w:rsidRPr="00C61775">
              <w:rPr>
                <w:rFonts w:ascii="Times New Roman" w:eastAsia="Calibri" w:hAnsi="Times New Roman" w:cs="Times New Roman"/>
                <w:noProof/>
                <w:color w:val="000000"/>
                <w:sz w:val="26"/>
                <w:szCs w:val="26"/>
                <w:lang w:val="vi-VN" w:eastAsia="vi-VN"/>
              </w:rPr>
              <w:drawing>
                <wp:inline distT="0" distB="0" distL="0" distR="0" wp14:anchorId="17279F26" wp14:editId="2B055551">
                  <wp:extent cx="1723230" cy="2289672"/>
                  <wp:effectExtent l="0" t="0" r="0" b="0"/>
                  <wp:docPr id="389622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22000" name=""/>
                          <pic:cNvPicPr/>
                        </pic:nvPicPr>
                        <pic:blipFill rotWithShape="1">
                          <a:blip r:embed="rId14"/>
                          <a:srcRect t="30269"/>
                          <a:stretch>
                            <a:fillRect/>
                          </a:stretch>
                        </pic:blipFill>
                        <pic:spPr bwMode="auto">
                          <a:xfrm>
                            <a:off x="0" y="0"/>
                            <a:ext cx="1733992" cy="2303972"/>
                          </a:xfrm>
                          <a:prstGeom prst="rect">
                            <a:avLst/>
                          </a:prstGeom>
                          <a:ln>
                            <a:noFill/>
                          </a:ln>
                          <a:extLst>
                            <a:ext uri="{53640926-AAD7-44D8-BBD7-CCE9431645EC}">
                              <a14:shadowObscured xmlns:a14="http://schemas.microsoft.com/office/drawing/2010/main"/>
                            </a:ext>
                          </a:extLst>
                        </pic:spPr>
                      </pic:pic>
                    </a:graphicData>
                  </a:graphic>
                </wp:inline>
              </w:drawing>
            </w:r>
          </w:p>
        </w:tc>
      </w:tr>
      <w:tr w:rsidR="00371872" w:rsidRPr="003A2163" w14:paraId="3FE36728" w14:textId="73B5DC96" w:rsidTr="00371872">
        <w:tc>
          <w:tcPr>
            <w:tcW w:w="4678" w:type="dxa"/>
          </w:tcPr>
          <w:p w14:paraId="6C2E1B8A" w14:textId="2DDACA0B" w:rsidR="00371872" w:rsidRPr="00C55F21" w:rsidRDefault="00371872" w:rsidP="00260FE3">
            <w:pPr>
              <w:tabs>
                <w:tab w:val="left" w:pos="284"/>
                <w:tab w:val="left" w:pos="567"/>
              </w:tabs>
              <w:spacing w:before="60" w:after="60"/>
              <w:jc w:val="center"/>
              <w:rPr>
                <w:rFonts w:ascii="Times New Roman" w:eastAsia="Times New Roman" w:hAnsi="Times New Roman" w:cs="Times New Roman"/>
                <w:i/>
                <w:iCs/>
                <w:color w:val="000000"/>
                <w:sz w:val="26"/>
                <w:szCs w:val="26"/>
                <w:lang w:val="vi-VN"/>
              </w:rPr>
            </w:pPr>
            <w:r w:rsidRPr="00C55F21">
              <w:rPr>
                <w:rFonts w:ascii="Times New Roman" w:eastAsia="Times New Roman" w:hAnsi="Times New Roman" w:cs="Times New Roman"/>
                <w:i/>
                <w:iCs/>
                <w:color w:val="000000"/>
                <w:sz w:val="26"/>
                <w:szCs w:val="26"/>
              </w:rPr>
              <w:t xml:space="preserve">Hình </w:t>
            </w:r>
            <w:r w:rsidRPr="00C55F21">
              <w:rPr>
                <w:rFonts w:ascii="Times New Roman" w:eastAsia="Times New Roman" w:hAnsi="Times New Roman" w:cs="Times New Roman"/>
                <w:i/>
                <w:iCs/>
                <w:color w:val="000000"/>
                <w:sz w:val="26"/>
                <w:szCs w:val="26"/>
              </w:rPr>
              <w:fldChar w:fldCharType="begin"/>
            </w:r>
            <w:r w:rsidRPr="00C55F21">
              <w:rPr>
                <w:rFonts w:ascii="Times New Roman" w:eastAsia="Times New Roman" w:hAnsi="Times New Roman" w:cs="Times New Roman"/>
                <w:i/>
                <w:iCs/>
                <w:color w:val="000000"/>
                <w:sz w:val="26"/>
                <w:szCs w:val="26"/>
              </w:rPr>
              <w:instrText xml:space="preserve"> SEQ Hình \* ARABIC </w:instrText>
            </w:r>
            <w:r w:rsidRPr="00C55F21">
              <w:rPr>
                <w:rFonts w:ascii="Times New Roman" w:eastAsia="Times New Roman" w:hAnsi="Times New Roman" w:cs="Times New Roman"/>
                <w:i/>
                <w:iCs/>
                <w:color w:val="000000"/>
                <w:sz w:val="26"/>
                <w:szCs w:val="26"/>
              </w:rPr>
              <w:fldChar w:fldCharType="separate"/>
            </w:r>
            <w:r w:rsidRPr="00C55F21">
              <w:rPr>
                <w:rFonts w:ascii="Times New Roman" w:eastAsia="Times New Roman" w:hAnsi="Times New Roman" w:cs="Times New Roman"/>
                <w:i/>
                <w:iCs/>
                <w:noProof/>
                <w:color w:val="000000"/>
                <w:sz w:val="26"/>
                <w:szCs w:val="26"/>
              </w:rPr>
              <w:t>3</w:t>
            </w:r>
            <w:r w:rsidRPr="00C55F21">
              <w:rPr>
                <w:rFonts w:ascii="Times New Roman" w:eastAsia="Times New Roman" w:hAnsi="Times New Roman" w:cs="Times New Roman"/>
                <w:i/>
                <w:iCs/>
                <w:noProof/>
                <w:color w:val="000000"/>
                <w:sz w:val="26"/>
                <w:szCs w:val="26"/>
              </w:rPr>
              <w:fldChar w:fldCharType="end"/>
            </w:r>
            <w:r>
              <w:rPr>
                <w:rFonts w:ascii="Times New Roman" w:eastAsia="Times New Roman" w:hAnsi="Times New Roman" w:cs="Times New Roman"/>
                <w:i/>
                <w:iCs/>
                <w:noProof/>
                <w:color w:val="000000"/>
                <w:sz w:val="26"/>
                <w:szCs w:val="26"/>
              </w:rPr>
              <w:t>:</w:t>
            </w:r>
            <w:r w:rsidRPr="00C55F21">
              <w:rPr>
                <w:rFonts w:ascii="Times New Roman" w:eastAsia="Times New Roman" w:hAnsi="Times New Roman" w:cs="Times New Roman"/>
                <w:i/>
                <w:iCs/>
                <w:color w:val="000000"/>
                <w:sz w:val="26"/>
                <w:szCs w:val="26"/>
                <w:lang w:val="vi-VN"/>
              </w:rPr>
              <w:t xml:space="preserve"> Màn </w:t>
            </w:r>
            <w:r w:rsidR="00C5494E">
              <w:rPr>
                <w:rFonts w:ascii="Times New Roman" w:eastAsia="Times New Roman" w:hAnsi="Times New Roman" w:cs="Times New Roman"/>
                <w:i/>
                <w:iCs/>
                <w:color w:val="000000"/>
                <w:sz w:val="26"/>
                <w:szCs w:val="26"/>
              </w:rPr>
              <w:t xml:space="preserve">hình </w:t>
            </w:r>
            <w:r w:rsidRPr="00C55F21">
              <w:rPr>
                <w:rFonts w:ascii="Times New Roman" w:eastAsia="Times New Roman" w:hAnsi="Times New Roman" w:cs="Times New Roman"/>
                <w:i/>
                <w:iCs/>
                <w:color w:val="000000"/>
                <w:sz w:val="26"/>
                <w:szCs w:val="26"/>
                <w:lang w:val="vi-VN"/>
              </w:rPr>
              <w:t>chọn tạo mới yêu cầu</w:t>
            </w:r>
          </w:p>
        </w:tc>
        <w:tc>
          <w:tcPr>
            <w:tcW w:w="4253" w:type="dxa"/>
          </w:tcPr>
          <w:p w14:paraId="697613B5" w14:textId="19F528C6" w:rsidR="00371872" w:rsidRPr="0081476B" w:rsidRDefault="00371872" w:rsidP="00260FE3">
            <w:pPr>
              <w:tabs>
                <w:tab w:val="left" w:pos="284"/>
                <w:tab w:val="left" w:pos="567"/>
              </w:tabs>
              <w:spacing w:before="60" w:after="60"/>
              <w:jc w:val="center"/>
              <w:rPr>
                <w:rFonts w:ascii="Times New Roman" w:eastAsia="Times New Roman" w:hAnsi="Times New Roman" w:cs="Times New Roman"/>
                <w:i/>
                <w:iCs/>
                <w:color w:val="000000"/>
                <w:sz w:val="26"/>
                <w:szCs w:val="26"/>
                <w:lang w:val="vi-VN"/>
              </w:rPr>
            </w:pPr>
            <w:r w:rsidRPr="00130226">
              <w:rPr>
                <w:rFonts w:ascii="Times New Roman" w:eastAsia="Times New Roman" w:hAnsi="Times New Roman" w:cs="Times New Roman"/>
                <w:i/>
                <w:iCs/>
                <w:color w:val="000000"/>
                <w:sz w:val="28"/>
                <w:szCs w:val="28"/>
                <w:lang w:val="vi-VN"/>
              </w:rPr>
              <w:t xml:space="preserve">Hình </w:t>
            </w:r>
            <w:r w:rsidRPr="00C55F21">
              <w:rPr>
                <w:rFonts w:ascii="Times New Roman" w:eastAsia="Times New Roman" w:hAnsi="Times New Roman" w:cs="Times New Roman"/>
                <w:i/>
                <w:iCs/>
                <w:color w:val="000000"/>
                <w:sz w:val="28"/>
                <w:szCs w:val="28"/>
              </w:rPr>
              <w:fldChar w:fldCharType="begin"/>
            </w:r>
            <w:r w:rsidRPr="00130226">
              <w:rPr>
                <w:rFonts w:ascii="Times New Roman" w:eastAsia="Times New Roman" w:hAnsi="Times New Roman" w:cs="Times New Roman"/>
                <w:i/>
                <w:iCs/>
                <w:color w:val="000000"/>
                <w:sz w:val="28"/>
                <w:szCs w:val="28"/>
                <w:lang w:val="vi-VN"/>
              </w:rPr>
              <w:instrText xml:space="preserve"> SEQ Hình \* ARABIC </w:instrText>
            </w:r>
            <w:r w:rsidRPr="00C55F21">
              <w:rPr>
                <w:rFonts w:ascii="Times New Roman" w:eastAsia="Times New Roman" w:hAnsi="Times New Roman" w:cs="Times New Roman"/>
                <w:i/>
                <w:iCs/>
                <w:color w:val="000000"/>
                <w:sz w:val="28"/>
                <w:szCs w:val="28"/>
              </w:rPr>
              <w:fldChar w:fldCharType="separate"/>
            </w:r>
            <w:r w:rsidRPr="00130226">
              <w:rPr>
                <w:rFonts w:ascii="Times New Roman" w:eastAsia="Times New Roman" w:hAnsi="Times New Roman" w:cs="Times New Roman"/>
                <w:i/>
                <w:iCs/>
                <w:noProof/>
                <w:color w:val="000000"/>
                <w:sz w:val="28"/>
                <w:szCs w:val="28"/>
                <w:lang w:val="vi-VN"/>
              </w:rPr>
              <w:t>4</w:t>
            </w:r>
            <w:r w:rsidRPr="00C55F21">
              <w:rPr>
                <w:rFonts w:ascii="Times New Roman" w:eastAsia="Times New Roman" w:hAnsi="Times New Roman" w:cs="Times New Roman"/>
                <w:i/>
                <w:iCs/>
                <w:noProof/>
                <w:color w:val="000000"/>
                <w:sz w:val="28"/>
                <w:szCs w:val="28"/>
              </w:rPr>
              <w:fldChar w:fldCharType="end"/>
            </w:r>
            <w:r w:rsidRPr="00DD48C6">
              <w:rPr>
                <w:rFonts w:ascii="Times New Roman" w:eastAsia="Times New Roman" w:hAnsi="Times New Roman" w:cs="Times New Roman"/>
                <w:i/>
                <w:iCs/>
                <w:noProof/>
                <w:color w:val="000000"/>
                <w:sz w:val="28"/>
                <w:szCs w:val="28"/>
                <w:lang w:val="vi-VN"/>
              </w:rPr>
              <w:t>:</w:t>
            </w:r>
            <w:r w:rsidRPr="00C55F21">
              <w:rPr>
                <w:rFonts w:ascii="Times New Roman" w:eastAsia="Times New Roman" w:hAnsi="Times New Roman" w:cs="Times New Roman"/>
                <w:i/>
                <w:iCs/>
                <w:color w:val="000000"/>
                <w:sz w:val="28"/>
                <w:szCs w:val="28"/>
                <w:lang w:val="vi-VN"/>
              </w:rPr>
              <w:t xml:space="preserve"> Màn </w:t>
            </w:r>
            <w:r w:rsidRPr="00B0500E">
              <w:rPr>
                <w:rFonts w:ascii="Times New Roman" w:eastAsia="Times New Roman" w:hAnsi="Times New Roman" w:cs="Times New Roman"/>
                <w:i/>
                <w:iCs/>
                <w:color w:val="000000"/>
                <w:sz w:val="28"/>
                <w:szCs w:val="28"/>
                <w:lang w:val="vi-VN"/>
              </w:rPr>
              <w:t xml:space="preserve">hình </w:t>
            </w:r>
            <w:r w:rsidRPr="00C55F21">
              <w:rPr>
                <w:rFonts w:ascii="Times New Roman" w:eastAsia="Times New Roman" w:hAnsi="Times New Roman" w:cs="Times New Roman"/>
                <w:i/>
                <w:iCs/>
                <w:color w:val="000000"/>
                <w:sz w:val="28"/>
                <w:szCs w:val="28"/>
                <w:lang w:val="vi-VN"/>
              </w:rPr>
              <w:t>chọn hiện thông tin để xem các thông tin chia sẻ</w:t>
            </w:r>
          </w:p>
        </w:tc>
      </w:tr>
    </w:tbl>
    <w:p w14:paraId="5A5AB05F" w14:textId="3FF7F3DC" w:rsidR="00C55F21" w:rsidRPr="0081476B" w:rsidRDefault="00D5689A" w:rsidP="00C55F21">
      <w:pPr>
        <w:spacing w:after="100" w:line="259" w:lineRule="auto"/>
        <w:jc w:val="both"/>
        <w:rPr>
          <w:rFonts w:ascii="Times New Roman" w:eastAsia="Calibri" w:hAnsi="Times New Roman" w:cs="Times New Roman"/>
          <w:sz w:val="28"/>
          <w:szCs w:val="28"/>
          <w:lang w:val="vi-VN"/>
        </w:rPr>
      </w:pPr>
      <w:r w:rsidRPr="0081476B">
        <w:rPr>
          <w:rFonts w:ascii="Times New Roman" w:eastAsia="Calibri" w:hAnsi="Times New Roman" w:cs="Times New Roman"/>
          <w:sz w:val="28"/>
          <w:szCs w:val="28"/>
          <w:lang w:val="vi-VN"/>
        </w:rPr>
        <w:t xml:space="preserve">- </w:t>
      </w:r>
      <w:r w:rsidR="00C55F21" w:rsidRPr="0081476B">
        <w:rPr>
          <w:rFonts w:ascii="Times New Roman" w:eastAsia="Calibri" w:hAnsi="Times New Roman" w:cs="Times New Roman"/>
          <w:sz w:val="28"/>
          <w:szCs w:val="28"/>
          <w:lang w:val="vi-VN"/>
        </w:rPr>
        <w:t xml:space="preserve">Bước 3. Đọc mục đích chia sẻ, quyền và nghĩa vụ của chủ thể dữ liệu; tích ô đồng ý và chọn </w:t>
      </w:r>
      <w:r w:rsidR="00F70295" w:rsidRPr="004245F4">
        <w:rPr>
          <w:rFonts w:ascii="Times New Roman" w:eastAsia="Calibri" w:hAnsi="Times New Roman" w:cs="Times New Roman"/>
          <w:sz w:val="28"/>
          <w:szCs w:val="28"/>
          <w:lang w:val="vi-VN"/>
        </w:rPr>
        <w:t>“</w:t>
      </w:r>
      <w:r w:rsidR="00C55F21" w:rsidRPr="0081476B">
        <w:rPr>
          <w:rFonts w:ascii="Times New Roman" w:eastAsia="Calibri" w:hAnsi="Times New Roman" w:cs="Times New Roman"/>
          <w:sz w:val="28"/>
          <w:szCs w:val="28"/>
          <w:lang w:val="vi-VN"/>
        </w:rPr>
        <w:t>Xác nhận chia sẻ</w:t>
      </w:r>
      <w:r w:rsidR="004245F4" w:rsidRPr="001C2804">
        <w:rPr>
          <w:rFonts w:ascii="Times New Roman" w:eastAsia="Calibri" w:hAnsi="Times New Roman" w:cs="Times New Roman"/>
          <w:sz w:val="28"/>
          <w:szCs w:val="28"/>
          <w:lang w:val="vi-VN"/>
        </w:rPr>
        <w:t>”</w:t>
      </w:r>
      <w:r w:rsidR="00C55F21" w:rsidRPr="0081476B">
        <w:rPr>
          <w:rFonts w:ascii="Times New Roman" w:eastAsia="Calibri" w:hAnsi="Times New Roman" w:cs="Times New Roman"/>
          <w:sz w:val="28"/>
          <w:szCs w:val="28"/>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253"/>
      </w:tblGrid>
      <w:tr w:rsidR="00C424D6" w:rsidRPr="00C55F21" w14:paraId="69E78806" w14:textId="77777777" w:rsidTr="00C424D6">
        <w:tc>
          <w:tcPr>
            <w:tcW w:w="4678" w:type="dxa"/>
          </w:tcPr>
          <w:p w14:paraId="0ADACD73" w14:textId="37CCE200" w:rsidR="00C424D6" w:rsidRPr="00C55F21" w:rsidRDefault="00C424D6" w:rsidP="00260FE3">
            <w:pPr>
              <w:spacing w:before="60" w:after="60"/>
              <w:jc w:val="center"/>
              <w:rPr>
                <w:rFonts w:ascii="Times New Roman" w:eastAsia="Calibri" w:hAnsi="Times New Roman" w:cs="Times New Roman"/>
                <w:b/>
                <w:bCs/>
                <w:noProof/>
                <w:color w:val="000000"/>
                <w:sz w:val="26"/>
                <w:szCs w:val="26"/>
                <w:lang w:val="vi-VN" w:eastAsia="vi-VN"/>
              </w:rPr>
            </w:pPr>
            <w:r w:rsidRPr="006E5168">
              <w:rPr>
                <w:rFonts w:ascii="Times New Roman" w:eastAsia="Calibri" w:hAnsi="Times New Roman" w:cs="Times New Roman"/>
                <w:b/>
                <w:bCs/>
                <w:noProof/>
                <w:color w:val="000000"/>
                <w:sz w:val="26"/>
                <w:szCs w:val="26"/>
                <w:lang w:val="vi-VN" w:eastAsia="vi-VN"/>
              </w:rPr>
              <w:lastRenderedPageBreak/>
              <w:drawing>
                <wp:inline distT="0" distB="0" distL="0" distR="0" wp14:anchorId="4A06E5FA" wp14:editId="4F3AC7D8">
                  <wp:extent cx="1699895" cy="2051437"/>
                  <wp:effectExtent l="0" t="0" r="0" b="6350"/>
                  <wp:docPr id="715630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630940" name=""/>
                          <pic:cNvPicPr/>
                        </pic:nvPicPr>
                        <pic:blipFill rotWithShape="1">
                          <a:blip r:embed="rId15"/>
                          <a:srcRect t="37681"/>
                          <a:stretch>
                            <a:fillRect/>
                          </a:stretch>
                        </pic:blipFill>
                        <pic:spPr bwMode="auto">
                          <a:xfrm>
                            <a:off x="0" y="0"/>
                            <a:ext cx="1713432" cy="2067773"/>
                          </a:xfrm>
                          <a:prstGeom prst="rect">
                            <a:avLst/>
                          </a:prstGeom>
                          <a:ln>
                            <a:noFill/>
                          </a:ln>
                          <a:extLst>
                            <a:ext uri="{53640926-AAD7-44D8-BBD7-CCE9431645EC}">
                              <a14:shadowObscured xmlns:a14="http://schemas.microsoft.com/office/drawing/2010/main"/>
                            </a:ext>
                          </a:extLst>
                        </pic:spPr>
                      </pic:pic>
                    </a:graphicData>
                  </a:graphic>
                </wp:inline>
              </w:drawing>
            </w:r>
          </w:p>
        </w:tc>
        <w:tc>
          <w:tcPr>
            <w:tcW w:w="4253" w:type="dxa"/>
          </w:tcPr>
          <w:p w14:paraId="07087119" w14:textId="735480F3" w:rsidR="00C424D6" w:rsidRPr="00C55F21" w:rsidRDefault="007549A4" w:rsidP="00260FE3">
            <w:pPr>
              <w:spacing w:before="60" w:after="60"/>
              <w:jc w:val="center"/>
              <w:rPr>
                <w:rFonts w:ascii="Times New Roman" w:eastAsia="Calibri" w:hAnsi="Times New Roman" w:cs="Times New Roman"/>
                <w:color w:val="000000"/>
                <w:sz w:val="26"/>
                <w:szCs w:val="26"/>
                <w:lang w:val="vi-VN"/>
              </w:rPr>
            </w:pPr>
            <w:r w:rsidRPr="007549A4">
              <w:rPr>
                <w:rFonts w:ascii="Times New Roman" w:eastAsia="Calibri" w:hAnsi="Times New Roman" w:cs="Times New Roman"/>
                <w:noProof/>
                <w:color w:val="000000"/>
                <w:sz w:val="26"/>
                <w:szCs w:val="26"/>
                <w:lang w:val="vi-VN"/>
              </w:rPr>
              <w:drawing>
                <wp:inline distT="0" distB="0" distL="0" distR="0" wp14:anchorId="0BE3CE4F" wp14:editId="05B761A0">
                  <wp:extent cx="1690370" cy="2062545"/>
                  <wp:effectExtent l="0" t="0" r="5080" b="0"/>
                  <wp:docPr id="2119474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74518" name=""/>
                          <pic:cNvPicPr/>
                        </pic:nvPicPr>
                        <pic:blipFill rotWithShape="1">
                          <a:blip r:embed="rId16"/>
                          <a:srcRect t="37404"/>
                          <a:stretch>
                            <a:fillRect/>
                          </a:stretch>
                        </pic:blipFill>
                        <pic:spPr bwMode="auto">
                          <a:xfrm>
                            <a:off x="0" y="0"/>
                            <a:ext cx="1696875" cy="2070482"/>
                          </a:xfrm>
                          <a:prstGeom prst="rect">
                            <a:avLst/>
                          </a:prstGeom>
                          <a:ln>
                            <a:noFill/>
                          </a:ln>
                          <a:extLst>
                            <a:ext uri="{53640926-AAD7-44D8-BBD7-CCE9431645EC}">
                              <a14:shadowObscured xmlns:a14="http://schemas.microsoft.com/office/drawing/2010/main"/>
                            </a:ext>
                          </a:extLst>
                        </pic:spPr>
                      </pic:pic>
                    </a:graphicData>
                  </a:graphic>
                </wp:inline>
              </w:drawing>
            </w:r>
          </w:p>
        </w:tc>
      </w:tr>
      <w:tr w:rsidR="00C424D6" w:rsidRPr="003A2163" w14:paraId="490ACBE2" w14:textId="77777777" w:rsidTr="00C424D6">
        <w:tc>
          <w:tcPr>
            <w:tcW w:w="4678" w:type="dxa"/>
          </w:tcPr>
          <w:p w14:paraId="098A04CD" w14:textId="38C28720" w:rsidR="00C424D6" w:rsidRPr="00C55F21" w:rsidRDefault="00C424D6" w:rsidP="00260FE3">
            <w:pPr>
              <w:tabs>
                <w:tab w:val="left" w:pos="284"/>
                <w:tab w:val="left" w:pos="567"/>
              </w:tabs>
              <w:spacing w:before="60" w:after="60"/>
              <w:jc w:val="center"/>
              <w:rPr>
                <w:rFonts w:ascii="Times New Roman" w:eastAsia="Times New Roman" w:hAnsi="Times New Roman" w:cs="Times New Roman"/>
                <w:i/>
                <w:iCs/>
                <w:color w:val="000000"/>
                <w:sz w:val="28"/>
                <w:szCs w:val="28"/>
                <w:lang w:val="vi-VN"/>
              </w:rPr>
            </w:pPr>
            <w:r w:rsidRPr="008F6B03">
              <w:rPr>
                <w:rFonts w:ascii="Times New Roman" w:eastAsia="Times New Roman" w:hAnsi="Times New Roman" w:cs="Times New Roman"/>
                <w:i/>
                <w:iCs/>
                <w:color w:val="000000"/>
                <w:sz w:val="26"/>
                <w:szCs w:val="26"/>
                <w:lang w:val="vi-VN"/>
              </w:rPr>
              <w:t xml:space="preserve">Hình </w:t>
            </w:r>
            <w:r w:rsidRPr="001372B0">
              <w:rPr>
                <w:rFonts w:ascii="Times New Roman" w:eastAsia="Times New Roman" w:hAnsi="Times New Roman" w:cs="Times New Roman"/>
                <w:i/>
                <w:iCs/>
                <w:color w:val="000000"/>
                <w:sz w:val="26"/>
                <w:szCs w:val="26"/>
                <w:lang w:val="vi-VN"/>
              </w:rPr>
              <w:t>5</w:t>
            </w:r>
            <w:r w:rsidRPr="00DD48C6">
              <w:rPr>
                <w:rFonts w:ascii="Times New Roman" w:eastAsia="Times New Roman" w:hAnsi="Times New Roman" w:cs="Times New Roman"/>
                <w:i/>
                <w:iCs/>
                <w:color w:val="000000"/>
                <w:sz w:val="26"/>
                <w:szCs w:val="26"/>
                <w:lang w:val="vi-VN"/>
              </w:rPr>
              <w:t>:</w:t>
            </w:r>
            <w:r w:rsidRPr="00C55F21">
              <w:rPr>
                <w:rFonts w:ascii="Times New Roman" w:eastAsia="Times New Roman" w:hAnsi="Times New Roman" w:cs="Times New Roman"/>
                <w:i/>
                <w:iCs/>
                <w:color w:val="000000"/>
                <w:sz w:val="26"/>
                <w:szCs w:val="26"/>
                <w:lang w:val="vi-VN"/>
              </w:rPr>
              <w:t xml:space="preserve"> Màn</w:t>
            </w:r>
            <w:r w:rsidRPr="00D706FE">
              <w:rPr>
                <w:rFonts w:ascii="Times New Roman" w:eastAsia="Times New Roman" w:hAnsi="Times New Roman" w:cs="Times New Roman"/>
                <w:i/>
                <w:iCs/>
                <w:color w:val="000000"/>
                <w:sz w:val="26"/>
                <w:szCs w:val="26"/>
                <w:lang w:val="vi-VN"/>
              </w:rPr>
              <w:t xml:space="preserve"> hình</w:t>
            </w:r>
            <w:r w:rsidRPr="00C55F21">
              <w:rPr>
                <w:rFonts w:ascii="Times New Roman" w:eastAsia="Times New Roman" w:hAnsi="Times New Roman" w:cs="Times New Roman"/>
                <w:i/>
                <w:iCs/>
                <w:color w:val="000000"/>
                <w:sz w:val="26"/>
                <w:szCs w:val="26"/>
                <w:lang w:val="vi-VN"/>
              </w:rPr>
              <w:t xml:space="preserve"> xác nhận chia sẻ thông tin</w:t>
            </w:r>
          </w:p>
        </w:tc>
        <w:tc>
          <w:tcPr>
            <w:tcW w:w="4253" w:type="dxa"/>
          </w:tcPr>
          <w:p w14:paraId="0EE6D875" w14:textId="0F1F217C" w:rsidR="00C424D6" w:rsidRPr="00C55F21" w:rsidRDefault="00C424D6" w:rsidP="00260FE3">
            <w:pPr>
              <w:tabs>
                <w:tab w:val="left" w:pos="284"/>
                <w:tab w:val="left" w:pos="567"/>
              </w:tabs>
              <w:spacing w:before="60" w:after="60"/>
              <w:jc w:val="center"/>
              <w:rPr>
                <w:rFonts w:ascii="Times New Roman" w:eastAsia="Times New Roman" w:hAnsi="Times New Roman" w:cs="Times New Roman"/>
                <w:i/>
                <w:iCs/>
                <w:color w:val="000000"/>
                <w:sz w:val="28"/>
                <w:szCs w:val="28"/>
                <w:lang w:val="vi-VN"/>
              </w:rPr>
            </w:pPr>
            <w:r w:rsidRPr="00C55F21">
              <w:rPr>
                <w:rFonts w:ascii="Times New Roman" w:eastAsia="Times New Roman" w:hAnsi="Times New Roman" w:cs="Times New Roman"/>
                <w:i/>
                <w:iCs/>
                <w:color w:val="000000"/>
                <w:sz w:val="28"/>
                <w:szCs w:val="28"/>
                <w:lang w:val="vi-VN"/>
              </w:rPr>
              <w:t xml:space="preserve">Hình </w:t>
            </w:r>
            <w:r w:rsidRPr="00B0500E">
              <w:rPr>
                <w:rFonts w:ascii="Times New Roman" w:eastAsia="Times New Roman" w:hAnsi="Times New Roman" w:cs="Times New Roman"/>
                <w:i/>
                <w:iCs/>
                <w:color w:val="000000"/>
                <w:sz w:val="28"/>
                <w:szCs w:val="28"/>
                <w:lang w:val="vi-VN"/>
              </w:rPr>
              <w:t>6</w:t>
            </w:r>
            <w:r w:rsidRPr="00D706FE">
              <w:rPr>
                <w:rFonts w:ascii="Times New Roman" w:eastAsia="Times New Roman" w:hAnsi="Times New Roman" w:cs="Times New Roman"/>
                <w:i/>
                <w:iCs/>
                <w:color w:val="000000"/>
                <w:sz w:val="28"/>
                <w:szCs w:val="28"/>
                <w:lang w:val="vi-VN"/>
              </w:rPr>
              <w:t>:</w:t>
            </w:r>
            <w:r w:rsidRPr="00C55F21">
              <w:rPr>
                <w:rFonts w:ascii="Times New Roman" w:eastAsia="Times New Roman" w:hAnsi="Times New Roman" w:cs="Times New Roman"/>
                <w:i/>
                <w:iCs/>
                <w:color w:val="000000"/>
                <w:sz w:val="28"/>
                <w:szCs w:val="28"/>
                <w:lang w:val="vi-VN"/>
              </w:rPr>
              <w:t xml:space="preserve"> Màn</w:t>
            </w:r>
            <w:r w:rsidRPr="00D706FE">
              <w:rPr>
                <w:rFonts w:ascii="Times New Roman" w:eastAsia="Times New Roman" w:hAnsi="Times New Roman" w:cs="Times New Roman"/>
                <w:i/>
                <w:iCs/>
                <w:color w:val="000000"/>
                <w:sz w:val="28"/>
                <w:szCs w:val="28"/>
                <w:lang w:val="vi-VN"/>
              </w:rPr>
              <w:t xml:space="preserve"> </w:t>
            </w:r>
            <w:r w:rsidRPr="00296972">
              <w:rPr>
                <w:rFonts w:ascii="Times New Roman" w:eastAsia="Times New Roman" w:hAnsi="Times New Roman" w:cs="Times New Roman"/>
                <w:i/>
                <w:iCs/>
                <w:color w:val="000000"/>
                <w:sz w:val="28"/>
                <w:szCs w:val="28"/>
                <w:lang w:val="vi-VN"/>
              </w:rPr>
              <w:t>hình</w:t>
            </w:r>
            <w:r w:rsidRPr="00C55F21">
              <w:rPr>
                <w:rFonts w:ascii="Times New Roman" w:eastAsia="Times New Roman" w:hAnsi="Times New Roman" w:cs="Times New Roman"/>
                <w:i/>
                <w:iCs/>
                <w:color w:val="000000"/>
                <w:sz w:val="28"/>
                <w:szCs w:val="28"/>
                <w:lang w:val="vi-VN"/>
              </w:rPr>
              <w:t xml:space="preserve"> xác thực passcode</w:t>
            </w:r>
          </w:p>
        </w:tc>
      </w:tr>
    </w:tbl>
    <w:p w14:paraId="2EBE17D8" w14:textId="6B583831" w:rsidR="00C55F21" w:rsidRPr="0081476B" w:rsidRDefault="007C3DB8" w:rsidP="00C55F21">
      <w:pPr>
        <w:spacing w:after="100" w:line="259" w:lineRule="auto"/>
        <w:jc w:val="both"/>
        <w:rPr>
          <w:rFonts w:ascii="Times New Roman" w:eastAsia="Calibri" w:hAnsi="Times New Roman" w:cs="Times New Roman"/>
          <w:sz w:val="28"/>
          <w:szCs w:val="28"/>
          <w:lang w:val="vi-VN"/>
        </w:rPr>
      </w:pPr>
      <w:r w:rsidRPr="0081476B">
        <w:rPr>
          <w:rFonts w:ascii="Times New Roman" w:eastAsia="Calibri" w:hAnsi="Times New Roman" w:cs="Times New Roman"/>
          <w:sz w:val="28"/>
          <w:szCs w:val="28"/>
          <w:lang w:val="vi-VN"/>
        </w:rPr>
        <w:t xml:space="preserve">- </w:t>
      </w:r>
      <w:r w:rsidR="00C55F21" w:rsidRPr="0081476B">
        <w:rPr>
          <w:rFonts w:ascii="Times New Roman" w:eastAsia="Calibri" w:hAnsi="Times New Roman" w:cs="Times New Roman"/>
          <w:sz w:val="28"/>
          <w:szCs w:val="28"/>
          <w:lang w:val="vi-VN"/>
        </w:rPr>
        <w:t>Bước 4. Nhập passcode để xác thực. Sau khi thành công, hệ thống chuyển sang ứng dụng EVN CSKH và mở biểu mẫu của dịch vụ đã chọn.</w:t>
      </w:r>
      <w:r w:rsidR="0012481E" w:rsidRPr="0081476B">
        <w:rPr>
          <w:rFonts w:ascii="Times New Roman" w:eastAsia="Calibri" w:hAnsi="Times New Roman" w:cs="Times New Roman"/>
          <w:sz w:val="28"/>
          <w:szCs w:val="28"/>
          <w:lang w:val="vi-VN"/>
        </w:rPr>
        <w:t xml:space="preserve"> </w:t>
      </w:r>
      <w:r w:rsidR="002B6F76" w:rsidRPr="0081476B">
        <w:rPr>
          <w:rFonts w:ascii="Times New Roman" w:eastAsia="Calibri" w:hAnsi="Times New Roman" w:cs="Times New Roman"/>
          <w:sz w:val="28"/>
          <w:szCs w:val="28"/>
          <w:lang w:val="vi-VN"/>
        </w:rPr>
        <w:t xml:space="preserve">Sau đó </w:t>
      </w:r>
      <w:r w:rsidR="00203D4A" w:rsidRPr="0081476B">
        <w:rPr>
          <w:rFonts w:ascii="Times New Roman" w:eastAsia="Calibri" w:hAnsi="Times New Roman" w:cs="Times New Roman"/>
          <w:sz w:val="28"/>
          <w:szCs w:val="28"/>
          <w:lang w:val="vi-VN"/>
        </w:rPr>
        <w:t xml:space="preserve">người dùng </w:t>
      </w:r>
      <w:r w:rsidR="00866B2E" w:rsidRPr="0081476B">
        <w:rPr>
          <w:rFonts w:ascii="Times New Roman" w:eastAsia="Calibri" w:hAnsi="Times New Roman" w:cs="Times New Roman"/>
          <w:sz w:val="28"/>
          <w:szCs w:val="28"/>
          <w:lang w:val="vi-VN"/>
        </w:rPr>
        <w:t>đ</w:t>
      </w:r>
      <w:r w:rsidR="00C55F21" w:rsidRPr="0081476B">
        <w:rPr>
          <w:rFonts w:ascii="Times New Roman" w:eastAsia="Calibri" w:hAnsi="Times New Roman" w:cs="Times New Roman"/>
          <w:sz w:val="28"/>
          <w:szCs w:val="28"/>
          <w:lang w:val="vi-VN"/>
        </w:rPr>
        <w:t>iền thông tin theo biểu mẫu dịch vụ</w:t>
      </w:r>
      <w:r w:rsidR="00BB3DCC" w:rsidRPr="0081476B">
        <w:rPr>
          <w:rFonts w:ascii="Times New Roman" w:eastAsia="Calibri" w:hAnsi="Times New Roman" w:cs="Times New Roman"/>
          <w:sz w:val="28"/>
          <w:szCs w:val="28"/>
          <w:lang w:val="vi-VN"/>
        </w:rPr>
        <w:t xml:space="preserve"> và </w:t>
      </w:r>
      <w:r w:rsidR="00C55F21" w:rsidRPr="0081476B">
        <w:rPr>
          <w:rFonts w:ascii="Times New Roman" w:eastAsia="Calibri" w:hAnsi="Times New Roman" w:cs="Times New Roman"/>
          <w:sz w:val="28"/>
          <w:szCs w:val="28"/>
          <w:lang w:val="vi-VN"/>
        </w:rPr>
        <w:t>gửi yêu cầu theo giao diện hiển thị</w:t>
      </w:r>
      <w:r w:rsidR="00BB3DCC" w:rsidRPr="0081476B">
        <w:rPr>
          <w:rFonts w:ascii="Times New Roman" w:eastAsia="Calibri" w:hAnsi="Times New Roman" w:cs="Times New Roman"/>
          <w:sz w:val="28"/>
          <w:szCs w:val="28"/>
          <w:lang w:val="vi-VN"/>
        </w:rPr>
        <w:t xml:space="preserve"> trên ứng dụng EVN CSKH</w:t>
      </w:r>
      <w:r w:rsidR="00C55F21" w:rsidRPr="0081476B">
        <w:rPr>
          <w:rFonts w:ascii="Times New Roman" w:eastAsia="Calibri" w:hAnsi="Times New Roman" w:cs="Times New Roman"/>
          <w:sz w:val="28"/>
          <w:szCs w:val="28"/>
          <w:lang w:val="vi-VN"/>
        </w:rPr>
        <w:t>.</w:t>
      </w:r>
    </w:p>
    <w:p w14:paraId="4DA575B6" w14:textId="2F89D047" w:rsidR="00C55F21" w:rsidRPr="003A2163" w:rsidRDefault="00C55F21" w:rsidP="00C55F21">
      <w:pPr>
        <w:keepNext/>
        <w:keepLines/>
        <w:spacing w:before="200" w:after="100" w:line="259" w:lineRule="auto"/>
        <w:outlineLvl w:val="1"/>
        <w:rPr>
          <w:rFonts w:ascii="Times New Roman" w:eastAsia="Times New Roman" w:hAnsi="Times New Roman" w:cs="Times New Roman"/>
          <w:b/>
          <w:color w:val="18365F"/>
          <w:sz w:val="28"/>
          <w:szCs w:val="28"/>
          <w:lang w:val="vi-VN"/>
        </w:rPr>
      </w:pPr>
      <w:bookmarkStart w:id="1" w:name="_Toc242993129"/>
      <w:r w:rsidRPr="003A2163">
        <w:rPr>
          <w:rFonts w:ascii="Times New Roman" w:eastAsia="Times New Roman" w:hAnsi="Times New Roman" w:cs="Times New Roman"/>
          <w:b/>
          <w:color w:val="18365F"/>
          <w:sz w:val="28"/>
          <w:szCs w:val="28"/>
          <w:lang w:val="vi-VN"/>
        </w:rPr>
        <w:t xml:space="preserve">2. </w:t>
      </w:r>
      <w:r w:rsidR="007A75D4" w:rsidRPr="003A2163">
        <w:rPr>
          <w:rFonts w:ascii="Times New Roman" w:eastAsia="Times New Roman" w:hAnsi="Times New Roman" w:cs="Times New Roman"/>
          <w:b/>
          <w:color w:val="18365F"/>
          <w:sz w:val="28"/>
          <w:szCs w:val="28"/>
          <w:lang w:val="vi-VN"/>
        </w:rPr>
        <w:t>Theo dõi yêu cầu (</w:t>
      </w:r>
      <w:r w:rsidRPr="003A2163">
        <w:rPr>
          <w:rFonts w:ascii="Times New Roman" w:eastAsia="Times New Roman" w:hAnsi="Times New Roman" w:cs="Times New Roman"/>
          <w:b/>
          <w:color w:val="18365F"/>
          <w:sz w:val="28"/>
          <w:szCs w:val="28"/>
          <w:lang w:val="vi-VN"/>
        </w:rPr>
        <w:t>hồ sơ</w:t>
      </w:r>
      <w:bookmarkEnd w:id="1"/>
      <w:r w:rsidR="007A75D4" w:rsidRPr="003A2163">
        <w:rPr>
          <w:rFonts w:ascii="Times New Roman" w:eastAsia="Times New Roman" w:hAnsi="Times New Roman" w:cs="Times New Roman"/>
          <w:b/>
          <w:color w:val="18365F"/>
          <w:sz w:val="28"/>
          <w:szCs w:val="28"/>
          <w:lang w:val="vi-VN"/>
        </w:rPr>
        <w:t>)</w:t>
      </w:r>
      <w:r w:rsidR="002D634B" w:rsidRPr="003A2163">
        <w:rPr>
          <w:rFonts w:ascii="Times New Roman" w:eastAsia="Times New Roman" w:hAnsi="Times New Roman" w:cs="Times New Roman"/>
          <w:b/>
          <w:color w:val="18365F"/>
          <w:sz w:val="28"/>
          <w:szCs w:val="28"/>
          <w:lang w:val="vi-VN"/>
        </w:rPr>
        <w:t xml:space="preserve"> đã nộp</w:t>
      </w:r>
    </w:p>
    <w:p w14:paraId="5FA1A274" w14:textId="698889D4" w:rsidR="00C55F21" w:rsidRPr="003A2163" w:rsidRDefault="00C55F21" w:rsidP="00C55F21">
      <w:pPr>
        <w:spacing w:after="100" w:line="259" w:lineRule="auto"/>
        <w:ind w:firstLine="720"/>
        <w:jc w:val="both"/>
        <w:rPr>
          <w:rFonts w:ascii="Times New Roman" w:eastAsia="Calibri" w:hAnsi="Times New Roman" w:cs="Times New Roman"/>
          <w:sz w:val="28"/>
          <w:szCs w:val="28"/>
          <w:lang w:val="vi-VN"/>
        </w:rPr>
      </w:pPr>
      <w:r w:rsidRPr="003A2163">
        <w:rPr>
          <w:rFonts w:ascii="Times New Roman" w:eastAsia="Calibri" w:hAnsi="Times New Roman" w:cs="Times New Roman"/>
          <w:sz w:val="28"/>
          <w:szCs w:val="28"/>
          <w:lang w:val="vi-VN"/>
        </w:rPr>
        <w:t>Trên màn hình dịch vụ đã chọn ở V</w:t>
      </w:r>
      <w:r w:rsidR="00C65DE6" w:rsidRPr="003A2163">
        <w:rPr>
          <w:rFonts w:ascii="Times New Roman" w:eastAsia="Calibri" w:hAnsi="Times New Roman" w:cs="Times New Roman"/>
          <w:sz w:val="28"/>
          <w:szCs w:val="28"/>
          <w:lang w:val="vi-VN"/>
        </w:rPr>
        <w:t>n</w:t>
      </w:r>
      <w:r w:rsidRPr="003A2163">
        <w:rPr>
          <w:rFonts w:ascii="Times New Roman" w:eastAsia="Calibri" w:hAnsi="Times New Roman" w:cs="Times New Roman"/>
          <w:sz w:val="28"/>
          <w:szCs w:val="28"/>
          <w:lang w:val="vi-VN"/>
        </w:rPr>
        <w:t>eID</w:t>
      </w:r>
      <w:r w:rsidR="00C65DE6" w:rsidRPr="003A2163">
        <w:rPr>
          <w:rFonts w:ascii="Times New Roman" w:eastAsia="Calibri" w:hAnsi="Times New Roman" w:cs="Times New Roman"/>
          <w:sz w:val="28"/>
          <w:szCs w:val="28"/>
          <w:lang w:val="vi-VN"/>
        </w:rPr>
        <w:t xml:space="preserve"> (nêu tại mục trên)</w:t>
      </w:r>
      <w:r w:rsidRPr="003A2163">
        <w:rPr>
          <w:rFonts w:ascii="Times New Roman" w:eastAsia="Calibri" w:hAnsi="Times New Roman" w:cs="Times New Roman"/>
          <w:sz w:val="28"/>
          <w:szCs w:val="28"/>
          <w:lang w:val="vi-VN"/>
        </w:rPr>
        <w:t>, chọn hồ sơ cần xem; thực hiện bước chia sẻ thông tin và xác thực passcode khi hệ thống yêu cầu. Ứng dụng EVN CSKH được mở để tiếp tục xem chi tiết, tình trạng xử lý hồ sơ.</w:t>
      </w:r>
    </w:p>
    <w:p w14:paraId="2E9BEC98" w14:textId="1A84FEEA" w:rsidR="00AE3AA9" w:rsidRDefault="00AE3AA9" w:rsidP="003C2A4A">
      <w:pPr>
        <w:spacing w:after="100" w:line="259" w:lineRule="auto"/>
        <w:ind w:firstLine="720"/>
        <w:jc w:val="center"/>
        <w:rPr>
          <w:rFonts w:ascii="Times New Roman" w:eastAsia="Calibri" w:hAnsi="Times New Roman" w:cs="Times New Roman"/>
          <w:sz w:val="28"/>
          <w:szCs w:val="28"/>
        </w:rPr>
      </w:pPr>
      <w:r w:rsidRPr="00417DB9">
        <w:rPr>
          <w:rFonts w:ascii="Times New Roman" w:eastAsia="Calibri" w:hAnsi="Times New Roman" w:cs="Times New Roman"/>
          <w:noProof/>
          <w:sz w:val="28"/>
          <w:szCs w:val="28"/>
        </w:rPr>
        <w:drawing>
          <wp:inline distT="0" distB="0" distL="0" distR="0" wp14:anchorId="7B3416FE" wp14:editId="167DB190">
            <wp:extent cx="2452480" cy="1874904"/>
            <wp:effectExtent l="0" t="0" r="5080" b="0"/>
            <wp:docPr id="900069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69805" name=""/>
                    <pic:cNvPicPr/>
                  </pic:nvPicPr>
                  <pic:blipFill>
                    <a:blip r:embed="rId17"/>
                    <a:stretch>
                      <a:fillRect/>
                    </a:stretch>
                  </pic:blipFill>
                  <pic:spPr>
                    <a:xfrm>
                      <a:off x="0" y="0"/>
                      <a:ext cx="2455547" cy="1877248"/>
                    </a:xfrm>
                    <a:prstGeom prst="rect">
                      <a:avLst/>
                    </a:prstGeom>
                  </pic:spPr>
                </pic:pic>
              </a:graphicData>
            </a:graphic>
          </wp:inline>
        </w:drawing>
      </w:r>
    </w:p>
    <w:p w14:paraId="10BE5396" w14:textId="1FB9C2A9" w:rsidR="00B0500E" w:rsidRDefault="00B0500E" w:rsidP="003C2A4A">
      <w:pPr>
        <w:spacing w:after="100" w:line="259" w:lineRule="auto"/>
        <w:ind w:firstLine="720"/>
        <w:jc w:val="center"/>
        <w:rPr>
          <w:rFonts w:ascii="Times New Roman" w:eastAsia="Times New Roman" w:hAnsi="Times New Roman" w:cs="Times New Roman"/>
          <w:i/>
          <w:iCs/>
          <w:color w:val="000000"/>
          <w:sz w:val="26"/>
          <w:szCs w:val="26"/>
        </w:rPr>
      </w:pPr>
      <w:r w:rsidRPr="008F6B03">
        <w:rPr>
          <w:rFonts w:ascii="Times New Roman" w:eastAsia="Times New Roman" w:hAnsi="Times New Roman" w:cs="Times New Roman"/>
          <w:i/>
          <w:iCs/>
          <w:color w:val="000000"/>
          <w:sz w:val="26"/>
          <w:szCs w:val="26"/>
          <w:lang w:val="vi-VN"/>
        </w:rPr>
        <w:t xml:space="preserve">Hình </w:t>
      </w:r>
      <w:r>
        <w:rPr>
          <w:rFonts w:ascii="Times New Roman" w:eastAsia="Times New Roman" w:hAnsi="Times New Roman" w:cs="Times New Roman"/>
          <w:i/>
          <w:iCs/>
          <w:color w:val="000000"/>
          <w:sz w:val="26"/>
          <w:szCs w:val="26"/>
        </w:rPr>
        <w:t>7</w:t>
      </w:r>
      <w:r w:rsidR="00296972">
        <w:rPr>
          <w:rFonts w:ascii="Times New Roman" w:eastAsia="Times New Roman" w:hAnsi="Times New Roman" w:cs="Times New Roman"/>
          <w:i/>
          <w:iCs/>
          <w:color w:val="000000"/>
          <w:sz w:val="26"/>
          <w:szCs w:val="26"/>
        </w:rPr>
        <w:t>:</w:t>
      </w:r>
      <w:r w:rsidRPr="00C55F21">
        <w:rPr>
          <w:rFonts w:ascii="Times New Roman" w:eastAsia="Times New Roman" w:hAnsi="Times New Roman" w:cs="Times New Roman"/>
          <w:i/>
          <w:iCs/>
          <w:color w:val="000000"/>
          <w:sz w:val="26"/>
          <w:szCs w:val="26"/>
          <w:lang w:val="vi-VN"/>
        </w:rPr>
        <w:t xml:space="preserve"> Màn</w:t>
      </w:r>
      <w:r w:rsidR="00296972">
        <w:rPr>
          <w:rFonts w:ascii="Times New Roman" w:eastAsia="Times New Roman" w:hAnsi="Times New Roman" w:cs="Times New Roman"/>
          <w:i/>
          <w:iCs/>
          <w:color w:val="000000"/>
          <w:sz w:val="26"/>
          <w:szCs w:val="26"/>
        </w:rPr>
        <w:t xml:space="preserve"> hình</w:t>
      </w:r>
      <w:r w:rsidRPr="00C55F21">
        <w:rPr>
          <w:rFonts w:ascii="Times New Roman" w:eastAsia="Times New Roman" w:hAnsi="Times New Roman" w:cs="Times New Roman"/>
          <w:i/>
          <w:iCs/>
          <w:color w:val="000000"/>
          <w:sz w:val="26"/>
          <w:szCs w:val="26"/>
          <w:lang w:val="vi-VN"/>
        </w:rPr>
        <w:t xml:space="preserve"> xác nhận chia sẻ thông tin</w:t>
      </w:r>
    </w:p>
    <w:p w14:paraId="34CBEE62" w14:textId="77777777" w:rsidR="00CB4B45" w:rsidRDefault="00CB4B45" w:rsidP="00FF07A0">
      <w:pPr>
        <w:spacing w:after="100" w:line="259" w:lineRule="auto"/>
        <w:jc w:val="both"/>
        <w:rPr>
          <w:rFonts w:ascii="Times New Roman" w:eastAsia="Calibri" w:hAnsi="Times New Roman" w:cs="Times New Roman"/>
          <w:sz w:val="28"/>
          <w:szCs w:val="28"/>
        </w:rPr>
      </w:pPr>
    </w:p>
    <w:sectPr w:rsidR="00CB4B45" w:rsidSect="003A2163">
      <w:footerReference w:type="default" r:id="rId18"/>
      <w:pgSz w:w="11907" w:h="16840" w:code="9"/>
      <w:pgMar w:top="851" w:right="1134" w:bottom="1276" w:left="1418" w:header="720" w:footer="28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81131" w14:textId="77777777" w:rsidR="00C955AB" w:rsidRDefault="00C955AB" w:rsidP="008B2D2A">
      <w:pPr>
        <w:spacing w:after="0" w:line="240" w:lineRule="auto"/>
      </w:pPr>
      <w:r>
        <w:separator/>
      </w:r>
    </w:p>
  </w:endnote>
  <w:endnote w:type="continuationSeparator" w:id="0">
    <w:p w14:paraId="251AF7F1" w14:textId="77777777" w:rsidR="00C955AB" w:rsidRDefault="00C955AB" w:rsidP="008B2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ClarendonH">
    <w:altName w:val="Calibri"/>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5490" w14:textId="56C8B39C" w:rsidR="008B2D2A" w:rsidRDefault="008B2D2A">
    <w:pPr>
      <w:pStyle w:val="Footer"/>
      <w:jc w:val="right"/>
    </w:pPr>
  </w:p>
  <w:p w14:paraId="22008BD6" w14:textId="77777777" w:rsidR="008B2D2A" w:rsidRDefault="008B2D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D736B" w14:textId="77777777" w:rsidR="00C955AB" w:rsidRDefault="00C955AB" w:rsidP="008B2D2A">
      <w:pPr>
        <w:spacing w:after="0" w:line="240" w:lineRule="auto"/>
      </w:pPr>
      <w:r>
        <w:separator/>
      </w:r>
    </w:p>
  </w:footnote>
  <w:footnote w:type="continuationSeparator" w:id="0">
    <w:p w14:paraId="045A2DFE" w14:textId="77777777" w:rsidR="00C955AB" w:rsidRDefault="00C955AB" w:rsidP="008B2D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4115"/>
    <w:multiLevelType w:val="hybridMultilevel"/>
    <w:tmpl w:val="EB3639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27E20"/>
    <w:multiLevelType w:val="hybridMultilevel"/>
    <w:tmpl w:val="170EF2D4"/>
    <w:lvl w:ilvl="0" w:tplc="C80C0A2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 w15:restartNumberingAfterBreak="0">
    <w:nsid w:val="1D120571"/>
    <w:multiLevelType w:val="hybridMultilevel"/>
    <w:tmpl w:val="8D64D94E"/>
    <w:lvl w:ilvl="0" w:tplc="DC66D31C">
      <w:start w:val="1"/>
      <w:numFmt w:val="upperRoman"/>
      <w:lvlText w:val="%1."/>
      <w:lvlJc w:val="left"/>
      <w:pPr>
        <w:ind w:left="1287" w:hanging="72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15:restartNumberingAfterBreak="0">
    <w:nsid w:val="46F96F47"/>
    <w:multiLevelType w:val="multilevel"/>
    <w:tmpl w:val="8D348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776055"/>
    <w:multiLevelType w:val="multilevel"/>
    <w:tmpl w:val="77776055"/>
    <w:lvl w:ilvl="0">
      <w:start w:val="1"/>
      <w:numFmt w:val="bullet"/>
      <w:lvlText w:val=""/>
      <w:lvlJc w:val="left"/>
      <w:pPr>
        <w:ind w:left="720" w:hanging="360"/>
      </w:pPr>
      <w:rPr>
        <w:rFonts w:ascii="Wingdings" w:hAnsi="Wingdings" w:hint="default"/>
        <w:sz w:val="26"/>
        <w:szCs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E6E19DD"/>
    <w:multiLevelType w:val="multilevel"/>
    <w:tmpl w:val="A54E2644"/>
    <w:lvl w:ilvl="0">
      <w:start w:val="1"/>
      <w:numFmt w:val="decimal"/>
      <w:lvlText w:val="%1."/>
      <w:lvlJc w:val="left"/>
      <w:pPr>
        <w:ind w:left="432" w:hanging="432"/>
      </w:pPr>
      <w:rPr>
        <w:rFonts w:hint="default"/>
      </w:rPr>
    </w:lvl>
    <w:lvl w:ilvl="1">
      <w:start w:val="1"/>
      <w:numFmt w:val="decimal"/>
      <w:lvlText w:val="2.%2."/>
      <w:lvlJc w:val="left"/>
      <w:pPr>
        <w:ind w:left="360" w:hanging="360"/>
      </w:pPr>
      <w:rPr>
        <w:rFonts w:hint="default"/>
      </w:rPr>
    </w:lvl>
    <w:lvl w:ilvl="2">
      <w:start w:val="1"/>
      <w:numFmt w:val="decimal"/>
      <w:lvlText w:val="%1.%2.%3"/>
      <w:lvlJc w:val="left"/>
      <w:pPr>
        <w:ind w:left="720" w:hanging="720"/>
      </w:pPr>
      <w:rPr>
        <w:rFonts w:ascii="Times New Roman" w:hAnsi="Times New Roman" w:hint="default"/>
        <w:b/>
        <w:i w:val="0"/>
        <w:iCs w:val="0"/>
        <w:color w:val="000000" w:themeColor="text1"/>
        <w:sz w:val="26"/>
        <w:szCs w:val="26"/>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929657720">
    <w:abstractNumId w:val="3"/>
  </w:num>
  <w:num w:numId="2" w16cid:durableId="1560096769">
    <w:abstractNumId w:val="1"/>
  </w:num>
  <w:num w:numId="3" w16cid:durableId="1887449864">
    <w:abstractNumId w:val="4"/>
  </w:num>
  <w:num w:numId="4" w16cid:durableId="1321537801">
    <w:abstractNumId w:val="0"/>
  </w:num>
  <w:num w:numId="5" w16cid:durableId="1150711745">
    <w:abstractNumId w:val="5"/>
  </w:num>
  <w:num w:numId="6" w16cid:durableId="15928174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B34"/>
    <w:rsid w:val="000036BB"/>
    <w:rsid w:val="00012E04"/>
    <w:rsid w:val="000162DF"/>
    <w:rsid w:val="00017CD3"/>
    <w:rsid w:val="00023DE3"/>
    <w:rsid w:val="00027577"/>
    <w:rsid w:val="00027750"/>
    <w:rsid w:val="00030633"/>
    <w:rsid w:val="00035C37"/>
    <w:rsid w:val="00040C16"/>
    <w:rsid w:val="0005200D"/>
    <w:rsid w:val="000536E1"/>
    <w:rsid w:val="0005555E"/>
    <w:rsid w:val="00055696"/>
    <w:rsid w:val="00055C6F"/>
    <w:rsid w:val="00057E86"/>
    <w:rsid w:val="00060381"/>
    <w:rsid w:val="00060E2B"/>
    <w:rsid w:val="0006262F"/>
    <w:rsid w:val="000674A3"/>
    <w:rsid w:val="00076950"/>
    <w:rsid w:val="000824EB"/>
    <w:rsid w:val="0008338F"/>
    <w:rsid w:val="00085987"/>
    <w:rsid w:val="00086791"/>
    <w:rsid w:val="000A7D53"/>
    <w:rsid w:val="000B5750"/>
    <w:rsid w:val="000B6621"/>
    <w:rsid w:val="000C0D5F"/>
    <w:rsid w:val="000D114B"/>
    <w:rsid w:val="000D130D"/>
    <w:rsid w:val="000D4038"/>
    <w:rsid w:val="000D5827"/>
    <w:rsid w:val="000D67A5"/>
    <w:rsid w:val="000E4DC5"/>
    <w:rsid w:val="000E7925"/>
    <w:rsid w:val="000F13C3"/>
    <w:rsid w:val="000F1F99"/>
    <w:rsid w:val="000F266E"/>
    <w:rsid w:val="000F365F"/>
    <w:rsid w:val="00101131"/>
    <w:rsid w:val="00106269"/>
    <w:rsid w:val="00107184"/>
    <w:rsid w:val="001146A0"/>
    <w:rsid w:val="0011614B"/>
    <w:rsid w:val="00116C54"/>
    <w:rsid w:val="00117C34"/>
    <w:rsid w:val="00120934"/>
    <w:rsid w:val="0012232D"/>
    <w:rsid w:val="00123B89"/>
    <w:rsid w:val="0012481E"/>
    <w:rsid w:val="00124BED"/>
    <w:rsid w:val="00126B71"/>
    <w:rsid w:val="00130226"/>
    <w:rsid w:val="0013531B"/>
    <w:rsid w:val="001372B0"/>
    <w:rsid w:val="0014102C"/>
    <w:rsid w:val="00141E12"/>
    <w:rsid w:val="00143579"/>
    <w:rsid w:val="00151161"/>
    <w:rsid w:val="00155AFA"/>
    <w:rsid w:val="00162593"/>
    <w:rsid w:val="00171D97"/>
    <w:rsid w:val="00175842"/>
    <w:rsid w:val="0017779C"/>
    <w:rsid w:val="001830C3"/>
    <w:rsid w:val="00191B10"/>
    <w:rsid w:val="001934E5"/>
    <w:rsid w:val="00194780"/>
    <w:rsid w:val="00195199"/>
    <w:rsid w:val="00197C2A"/>
    <w:rsid w:val="00197D1F"/>
    <w:rsid w:val="001A19ED"/>
    <w:rsid w:val="001B191A"/>
    <w:rsid w:val="001B3F66"/>
    <w:rsid w:val="001B4457"/>
    <w:rsid w:val="001C0389"/>
    <w:rsid w:val="001C0C3E"/>
    <w:rsid w:val="001C2094"/>
    <w:rsid w:val="001C2804"/>
    <w:rsid w:val="001C45F6"/>
    <w:rsid w:val="001C7BF9"/>
    <w:rsid w:val="001D0260"/>
    <w:rsid w:val="001D4CE1"/>
    <w:rsid w:val="001D71CC"/>
    <w:rsid w:val="001E65D9"/>
    <w:rsid w:val="001F18D4"/>
    <w:rsid w:val="001F21DF"/>
    <w:rsid w:val="001F2CBB"/>
    <w:rsid w:val="001F590C"/>
    <w:rsid w:val="001F5981"/>
    <w:rsid w:val="00203285"/>
    <w:rsid w:val="00203D4A"/>
    <w:rsid w:val="00205A69"/>
    <w:rsid w:val="00210A17"/>
    <w:rsid w:val="00213EF1"/>
    <w:rsid w:val="00216E73"/>
    <w:rsid w:val="0022266E"/>
    <w:rsid w:val="00225E22"/>
    <w:rsid w:val="0022774F"/>
    <w:rsid w:val="00230915"/>
    <w:rsid w:val="00231DA8"/>
    <w:rsid w:val="00231FE1"/>
    <w:rsid w:val="00234EF1"/>
    <w:rsid w:val="00246092"/>
    <w:rsid w:val="00250209"/>
    <w:rsid w:val="00252C43"/>
    <w:rsid w:val="00255F22"/>
    <w:rsid w:val="00260FE3"/>
    <w:rsid w:val="002624CB"/>
    <w:rsid w:val="002628A8"/>
    <w:rsid w:val="00266F14"/>
    <w:rsid w:val="00276BB4"/>
    <w:rsid w:val="00281DDB"/>
    <w:rsid w:val="00284B42"/>
    <w:rsid w:val="00287747"/>
    <w:rsid w:val="00292FFC"/>
    <w:rsid w:val="00295AE9"/>
    <w:rsid w:val="00296972"/>
    <w:rsid w:val="002A637F"/>
    <w:rsid w:val="002B6F76"/>
    <w:rsid w:val="002C07E3"/>
    <w:rsid w:val="002D4BFA"/>
    <w:rsid w:val="002D634B"/>
    <w:rsid w:val="002E5CAC"/>
    <w:rsid w:val="002E7051"/>
    <w:rsid w:val="002E73B9"/>
    <w:rsid w:val="002F2683"/>
    <w:rsid w:val="002F28B2"/>
    <w:rsid w:val="002F2E64"/>
    <w:rsid w:val="002F406C"/>
    <w:rsid w:val="002F75AE"/>
    <w:rsid w:val="0030237D"/>
    <w:rsid w:val="00302BE3"/>
    <w:rsid w:val="00311A13"/>
    <w:rsid w:val="003129D6"/>
    <w:rsid w:val="00323B8A"/>
    <w:rsid w:val="0032763B"/>
    <w:rsid w:val="003279A0"/>
    <w:rsid w:val="00327DE9"/>
    <w:rsid w:val="00341DA1"/>
    <w:rsid w:val="003512AB"/>
    <w:rsid w:val="00352673"/>
    <w:rsid w:val="00355A31"/>
    <w:rsid w:val="003705EE"/>
    <w:rsid w:val="003716C3"/>
    <w:rsid w:val="00371872"/>
    <w:rsid w:val="00373D2E"/>
    <w:rsid w:val="003801EB"/>
    <w:rsid w:val="00383FB6"/>
    <w:rsid w:val="003A2163"/>
    <w:rsid w:val="003A2769"/>
    <w:rsid w:val="003A2C90"/>
    <w:rsid w:val="003B64C3"/>
    <w:rsid w:val="003C1C0C"/>
    <w:rsid w:val="003C2A4A"/>
    <w:rsid w:val="003C2FD2"/>
    <w:rsid w:val="003C4DFA"/>
    <w:rsid w:val="003D2117"/>
    <w:rsid w:val="003D732E"/>
    <w:rsid w:val="003E65AF"/>
    <w:rsid w:val="003E724E"/>
    <w:rsid w:val="003F0A18"/>
    <w:rsid w:val="003F1C9F"/>
    <w:rsid w:val="003F7142"/>
    <w:rsid w:val="004046DC"/>
    <w:rsid w:val="00407C78"/>
    <w:rsid w:val="00412770"/>
    <w:rsid w:val="00413308"/>
    <w:rsid w:val="00415561"/>
    <w:rsid w:val="00416451"/>
    <w:rsid w:val="00417DB9"/>
    <w:rsid w:val="004239B4"/>
    <w:rsid w:val="00423EBB"/>
    <w:rsid w:val="004245F4"/>
    <w:rsid w:val="00426B56"/>
    <w:rsid w:val="004328C6"/>
    <w:rsid w:val="00433075"/>
    <w:rsid w:val="00437A41"/>
    <w:rsid w:val="00437B01"/>
    <w:rsid w:val="00440630"/>
    <w:rsid w:val="004463FC"/>
    <w:rsid w:val="004465C6"/>
    <w:rsid w:val="00452483"/>
    <w:rsid w:val="00461CCA"/>
    <w:rsid w:val="00472C4E"/>
    <w:rsid w:val="00474052"/>
    <w:rsid w:val="00483597"/>
    <w:rsid w:val="004875AC"/>
    <w:rsid w:val="00490F05"/>
    <w:rsid w:val="00490F37"/>
    <w:rsid w:val="00496E2B"/>
    <w:rsid w:val="004A2D23"/>
    <w:rsid w:val="004A4C65"/>
    <w:rsid w:val="004A7502"/>
    <w:rsid w:val="004B53A7"/>
    <w:rsid w:val="004B78AB"/>
    <w:rsid w:val="004C0509"/>
    <w:rsid w:val="004C6822"/>
    <w:rsid w:val="004D53C8"/>
    <w:rsid w:val="004E42CD"/>
    <w:rsid w:val="004F0AC1"/>
    <w:rsid w:val="004F0BA0"/>
    <w:rsid w:val="004F6871"/>
    <w:rsid w:val="00510F7B"/>
    <w:rsid w:val="00514536"/>
    <w:rsid w:val="00523195"/>
    <w:rsid w:val="00523844"/>
    <w:rsid w:val="00530DF8"/>
    <w:rsid w:val="00543EF7"/>
    <w:rsid w:val="00550906"/>
    <w:rsid w:val="00551769"/>
    <w:rsid w:val="00551B13"/>
    <w:rsid w:val="005600ED"/>
    <w:rsid w:val="00561211"/>
    <w:rsid w:val="00561E1C"/>
    <w:rsid w:val="00562E24"/>
    <w:rsid w:val="0056319A"/>
    <w:rsid w:val="00570357"/>
    <w:rsid w:val="00573ED2"/>
    <w:rsid w:val="005743D5"/>
    <w:rsid w:val="00580939"/>
    <w:rsid w:val="00587F7B"/>
    <w:rsid w:val="005913BC"/>
    <w:rsid w:val="00591866"/>
    <w:rsid w:val="00593495"/>
    <w:rsid w:val="00595899"/>
    <w:rsid w:val="00595F15"/>
    <w:rsid w:val="005A1384"/>
    <w:rsid w:val="005A2231"/>
    <w:rsid w:val="005A4703"/>
    <w:rsid w:val="005A50F0"/>
    <w:rsid w:val="005B0690"/>
    <w:rsid w:val="005B5C72"/>
    <w:rsid w:val="005C5091"/>
    <w:rsid w:val="005D2ED2"/>
    <w:rsid w:val="005D3123"/>
    <w:rsid w:val="005D371B"/>
    <w:rsid w:val="005E4808"/>
    <w:rsid w:val="005E71B9"/>
    <w:rsid w:val="005F2CCA"/>
    <w:rsid w:val="005F508C"/>
    <w:rsid w:val="0060112E"/>
    <w:rsid w:val="00617679"/>
    <w:rsid w:val="00620914"/>
    <w:rsid w:val="00625F2C"/>
    <w:rsid w:val="00627220"/>
    <w:rsid w:val="00631B4F"/>
    <w:rsid w:val="006371B3"/>
    <w:rsid w:val="0064193A"/>
    <w:rsid w:val="006424C6"/>
    <w:rsid w:val="00645EB4"/>
    <w:rsid w:val="00645EFC"/>
    <w:rsid w:val="006524CA"/>
    <w:rsid w:val="0066719A"/>
    <w:rsid w:val="006733FF"/>
    <w:rsid w:val="00676711"/>
    <w:rsid w:val="00677701"/>
    <w:rsid w:val="006831AC"/>
    <w:rsid w:val="00687BD7"/>
    <w:rsid w:val="00690A31"/>
    <w:rsid w:val="006A04E7"/>
    <w:rsid w:val="006A1027"/>
    <w:rsid w:val="006A2721"/>
    <w:rsid w:val="006B2C9B"/>
    <w:rsid w:val="006B698F"/>
    <w:rsid w:val="006C0F42"/>
    <w:rsid w:val="006C5E76"/>
    <w:rsid w:val="006D317A"/>
    <w:rsid w:val="006E2040"/>
    <w:rsid w:val="006E4DFF"/>
    <w:rsid w:val="006E5168"/>
    <w:rsid w:val="006F17FC"/>
    <w:rsid w:val="006F2823"/>
    <w:rsid w:val="006F45A0"/>
    <w:rsid w:val="00707DB2"/>
    <w:rsid w:val="00710BDF"/>
    <w:rsid w:val="00712582"/>
    <w:rsid w:val="00715A10"/>
    <w:rsid w:val="00723123"/>
    <w:rsid w:val="00726D01"/>
    <w:rsid w:val="00733AC2"/>
    <w:rsid w:val="007357A6"/>
    <w:rsid w:val="00736020"/>
    <w:rsid w:val="00751AED"/>
    <w:rsid w:val="00753362"/>
    <w:rsid w:val="00753C21"/>
    <w:rsid w:val="007546D7"/>
    <w:rsid w:val="007549A4"/>
    <w:rsid w:val="007603A8"/>
    <w:rsid w:val="0076262E"/>
    <w:rsid w:val="00764262"/>
    <w:rsid w:val="00765942"/>
    <w:rsid w:val="00767559"/>
    <w:rsid w:val="007676AB"/>
    <w:rsid w:val="00770239"/>
    <w:rsid w:val="007745FA"/>
    <w:rsid w:val="00790E28"/>
    <w:rsid w:val="007A371B"/>
    <w:rsid w:val="007A75D4"/>
    <w:rsid w:val="007A7650"/>
    <w:rsid w:val="007B615F"/>
    <w:rsid w:val="007B6161"/>
    <w:rsid w:val="007C0CEF"/>
    <w:rsid w:val="007C15CE"/>
    <w:rsid w:val="007C3DB8"/>
    <w:rsid w:val="007D0F5C"/>
    <w:rsid w:val="007D38F4"/>
    <w:rsid w:val="007D48AC"/>
    <w:rsid w:val="007D7A08"/>
    <w:rsid w:val="007E502B"/>
    <w:rsid w:val="007E6E79"/>
    <w:rsid w:val="007F65FE"/>
    <w:rsid w:val="007F6B62"/>
    <w:rsid w:val="007F6CB8"/>
    <w:rsid w:val="0081426F"/>
    <w:rsid w:val="0081476B"/>
    <w:rsid w:val="00817E68"/>
    <w:rsid w:val="00830C3F"/>
    <w:rsid w:val="00834994"/>
    <w:rsid w:val="0085589B"/>
    <w:rsid w:val="008606B0"/>
    <w:rsid w:val="0086357D"/>
    <w:rsid w:val="00866B2E"/>
    <w:rsid w:val="00871D03"/>
    <w:rsid w:val="00875273"/>
    <w:rsid w:val="00881CB3"/>
    <w:rsid w:val="0088379D"/>
    <w:rsid w:val="00885180"/>
    <w:rsid w:val="008867AB"/>
    <w:rsid w:val="008913B5"/>
    <w:rsid w:val="00895075"/>
    <w:rsid w:val="008A609E"/>
    <w:rsid w:val="008B0B81"/>
    <w:rsid w:val="008B2D2A"/>
    <w:rsid w:val="008D10D0"/>
    <w:rsid w:val="008D2653"/>
    <w:rsid w:val="008D61CD"/>
    <w:rsid w:val="008E0629"/>
    <w:rsid w:val="008E21FB"/>
    <w:rsid w:val="008E64A5"/>
    <w:rsid w:val="008E7D07"/>
    <w:rsid w:val="008F6B03"/>
    <w:rsid w:val="008F736F"/>
    <w:rsid w:val="0090464B"/>
    <w:rsid w:val="0090472A"/>
    <w:rsid w:val="009128DF"/>
    <w:rsid w:val="00916F31"/>
    <w:rsid w:val="00917A26"/>
    <w:rsid w:val="00920137"/>
    <w:rsid w:val="0092719D"/>
    <w:rsid w:val="00930DA8"/>
    <w:rsid w:val="00933B02"/>
    <w:rsid w:val="009502B5"/>
    <w:rsid w:val="00952448"/>
    <w:rsid w:val="009533D8"/>
    <w:rsid w:val="00956C40"/>
    <w:rsid w:val="0096224A"/>
    <w:rsid w:val="00963FE4"/>
    <w:rsid w:val="00966AEF"/>
    <w:rsid w:val="00970BB8"/>
    <w:rsid w:val="00970D15"/>
    <w:rsid w:val="00975BB3"/>
    <w:rsid w:val="00982592"/>
    <w:rsid w:val="009845A2"/>
    <w:rsid w:val="00985C39"/>
    <w:rsid w:val="00985D52"/>
    <w:rsid w:val="00992D89"/>
    <w:rsid w:val="00993806"/>
    <w:rsid w:val="00996F11"/>
    <w:rsid w:val="009A4FC0"/>
    <w:rsid w:val="009A5715"/>
    <w:rsid w:val="009A6166"/>
    <w:rsid w:val="009B3BA4"/>
    <w:rsid w:val="009B3C54"/>
    <w:rsid w:val="009B4093"/>
    <w:rsid w:val="009B6739"/>
    <w:rsid w:val="009C0ED9"/>
    <w:rsid w:val="009C1F62"/>
    <w:rsid w:val="009C3689"/>
    <w:rsid w:val="009C674B"/>
    <w:rsid w:val="009D0238"/>
    <w:rsid w:val="009D09CC"/>
    <w:rsid w:val="009D39CD"/>
    <w:rsid w:val="009D5286"/>
    <w:rsid w:val="009E20E4"/>
    <w:rsid w:val="009E21C2"/>
    <w:rsid w:val="009F6F05"/>
    <w:rsid w:val="00A00BDF"/>
    <w:rsid w:val="00A10357"/>
    <w:rsid w:val="00A10CDB"/>
    <w:rsid w:val="00A121D8"/>
    <w:rsid w:val="00A224B3"/>
    <w:rsid w:val="00A27160"/>
    <w:rsid w:val="00A34B08"/>
    <w:rsid w:val="00A370C0"/>
    <w:rsid w:val="00A4057F"/>
    <w:rsid w:val="00A40A73"/>
    <w:rsid w:val="00A42F7A"/>
    <w:rsid w:val="00A44438"/>
    <w:rsid w:val="00A455D2"/>
    <w:rsid w:val="00A5002B"/>
    <w:rsid w:val="00A62439"/>
    <w:rsid w:val="00A633BA"/>
    <w:rsid w:val="00A64EFF"/>
    <w:rsid w:val="00A65433"/>
    <w:rsid w:val="00A72AFB"/>
    <w:rsid w:val="00A76CA2"/>
    <w:rsid w:val="00A7720A"/>
    <w:rsid w:val="00A822C7"/>
    <w:rsid w:val="00A833CF"/>
    <w:rsid w:val="00A85E22"/>
    <w:rsid w:val="00A86C15"/>
    <w:rsid w:val="00A90340"/>
    <w:rsid w:val="00A92253"/>
    <w:rsid w:val="00A9332B"/>
    <w:rsid w:val="00A9597C"/>
    <w:rsid w:val="00AB1EC4"/>
    <w:rsid w:val="00AB2845"/>
    <w:rsid w:val="00AB6574"/>
    <w:rsid w:val="00AC1054"/>
    <w:rsid w:val="00AC4D4F"/>
    <w:rsid w:val="00AD0AE8"/>
    <w:rsid w:val="00AE0D80"/>
    <w:rsid w:val="00AE3AA9"/>
    <w:rsid w:val="00AE4748"/>
    <w:rsid w:val="00AF2E17"/>
    <w:rsid w:val="00B037FF"/>
    <w:rsid w:val="00B0500E"/>
    <w:rsid w:val="00B05FBE"/>
    <w:rsid w:val="00B07C9B"/>
    <w:rsid w:val="00B107E5"/>
    <w:rsid w:val="00B12B6D"/>
    <w:rsid w:val="00B16F9F"/>
    <w:rsid w:val="00B20143"/>
    <w:rsid w:val="00B217CD"/>
    <w:rsid w:val="00B25E30"/>
    <w:rsid w:val="00B31217"/>
    <w:rsid w:val="00B324EE"/>
    <w:rsid w:val="00B36151"/>
    <w:rsid w:val="00B41B59"/>
    <w:rsid w:val="00B562FD"/>
    <w:rsid w:val="00B70495"/>
    <w:rsid w:val="00B707D6"/>
    <w:rsid w:val="00B71B2A"/>
    <w:rsid w:val="00B81235"/>
    <w:rsid w:val="00B81BF9"/>
    <w:rsid w:val="00B834D1"/>
    <w:rsid w:val="00B860D0"/>
    <w:rsid w:val="00B87402"/>
    <w:rsid w:val="00B90091"/>
    <w:rsid w:val="00BA4648"/>
    <w:rsid w:val="00BA6210"/>
    <w:rsid w:val="00BB3DCC"/>
    <w:rsid w:val="00BB4C19"/>
    <w:rsid w:val="00BB52AD"/>
    <w:rsid w:val="00BC09AE"/>
    <w:rsid w:val="00BC0C02"/>
    <w:rsid w:val="00BC2F0B"/>
    <w:rsid w:val="00BC7E79"/>
    <w:rsid w:val="00BD7942"/>
    <w:rsid w:val="00BE5647"/>
    <w:rsid w:val="00BF52C3"/>
    <w:rsid w:val="00BF5512"/>
    <w:rsid w:val="00C00EF6"/>
    <w:rsid w:val="00C0269E"/>
    <w:rsid w:val="00C0279F"/>
    <w:rsid w:val="00C033D2"/>
    <w:rsid w:val="00C11CB8"/>
    <w:rsid w:val="00C12592"/>
    <w:rsid w:val="00C12D55"/>
    <w:rsid w:val="00C14312"/>
    <w:rsid w:val="00C312C9"/>
    <w:rsid w:val="00C31E37"/>
    <w:rsid w:val="00C339C2"/>
    <w:rsid w:val="00C347EE"/>
    <w:rsid w:val="00C35CCD"/>
    <w:rsid w:val="00C360B9"/>
    <w:rsid w:val="00C424D6"/>
    <w:rsid w:val="00C46B38"/>
    <w:rsid w:val="00C50F75"/>
    <w:rsid w:val="00C5494E"/>
    <w:rsid w:val="00C55F21"/>
    <w:rsid w:val="00C5736D"/>
    <w:rsid w:val="00C61775"/>
    <w:rsid w:val="00C63F1A"/>
    <w:rsid w:val="00C641B8"/>
    <w:rsid w:val="00C641F8"/>
    <w:rsid w:val="00C65DE6"/>
    <w:rsid w:val="00C721BF"/>
    <w:rsid w:val="00C75CBB"/>
    <w:rsid w:val="00C853F3"/>
    <w:rsid w:val="00C8796A"/>
    <w:rsid w:val="00C9124B"/>
    <w:rsid w:val="00C92E53"/>
    <w:rsid w:val="00C955AB"/>
    <w:rsid w:val="00CB0125"/>
    <w:rsid w:val="00CB4B45"/>
    <w:rsid w:val="00CB5A4D"/>
    <w:rsid w:val="00CC1F32"/>
    <w:rsid w:val="00CC23E3"/>
    <w:rsid w:val="00CC2544"/>
    <w:rsid w:val="00CC2EDC"/>
    <w:rsid w:val="00CC3A3D"/>
    <w:rsid w:val="00CC4465"/>
    <w:rsid w:val="00CC718F"/>
    <w:rsid w:val="00CD146C"/>
    <w:rsid w:val="00CD1D51"/>
    <w:rsid w:val="00CD5335"/>
    <w:rsid w:val="00CD6FBD"/>
    <w:rsid w:val="00CE3A89"/>
    <w:rsid w:val="00CF1ED0"/>
    <w:rsid w:val="00CF212C"/>
    <w:rsid w:val="00CF2E30"/>
    <w:rsid w:val="00CF42D5"/>
    <w:rsid w:val="00D00DE0"/>
    <w:rsid w:val="00D14101"/>
    <w:rsid w:val="00D24F01"/>
    <w:rsid w:val="00D25691"/>
    <w:rsid w:val="00D35B34"/>
    <w:rsid w:val="00D37EF3"/>
    <w:rsid w:val="00D468C1"/>
    <w:rsid w:val="00D47649"/>
    <w:rsid w:val="00D517D4"/>
    <w:rsid w:val="00D538DB"/>
    <w:rsid w:val="00D5647D"/>
    <w:rsid w:val="00D5689A"/>
    <w:rsid w:val="00D606D9"/>
    <w:rsid w:val="00D66E22"/>
    <w:rsid w:val="00D706FE"/>
    <w:rsid w:val="00D71509"/>
    <w:rsid w:val="00D7295C"/>
    <w:rsid w:val="00D75191"/>
    <w:rsid w:val="00D7631A"/>
    <w:rsid w:val="00D773AB"/>
    <w:rsid w:val="00D83BDB"/>
    <w:rsid w:val="00D83DDB"/>
    <w:rsid w:val="00D928A6"/>
    <w:rsid w:val="00D97C3F"/>
    <w:rsid w:val="00DA1631"/>
    <w:rsid w:val="00DA269B"/>
    <w:rsid w:val="00DB0882"/>
    <w:rsid w:val="00DB3D0B"/>
    <w:rsid w:val="00DD48C6"/>
    <w:rsid w:val="00DD57C9"/>
    <w:rsid w:val="00DE27F9"/>
    <w:rsid w:val="00DF2C98"/>
    <w:rsid w:val="00DF30B0"/>
    <w:rsid w:val="00DF67F9"/>
    <w:rsid w:val="00E01617"/>
    <w:rsid w:val="00E14B32"/>
    <w:rsid w:val="00E1672B"/>
    <w:rsid w:val="00E23154"/>
    <w:rsid w:val="00E25CB0"/>
    <w:rsid w:val="00E322D8"/>
    <w:rsid w:val="00E32B7B"/>
    <w:rsid w:val="00E33D7E"/>
    <w:rsid w:val="00E350ED"/>
    <w:rsid w:val="00E35808"/>
    <w:rsid w:val="00E418FD"/>
    <w:rsid w:val="00E443B9"/>
    <w:rsid w:val="00E54F85"/>
    <w:rsid w:val="00E61A5F"/>
    <w:rsid w:val="00E64CA5"/>
    <w:rsid w:val="00E775D0"/>
    <w:rsid w:val="00E910A8"/>
    <w:rsid w:val="00E91A7B"/>
    <w:rsid w:val="00EA3DAD"/>
    <w:rsid w:val="00EB6403"/>
    <w:rsid w:val="00EC324F"/>
    <w:rsid w:val="00EC32A8"/>
    <w:rsid w:val="00EE40E5"/>
    <w:rsid w:val="00EF1B6A"/>
    <w:rsid w:val="00F052CF"/>
    <w:rsid w:val="00F05429"/>
    <w:rsid w:val="00F1300B"/>
    <w:rsid w:val="00F16C18"/>
    <w:rsid w:val="00F22244"/>
    <w:rsid w:val="00F32055"/>
    <w:rsid w:val="00F32280"/>
    <w:rsid w:val="00F40C80"/>
    <w:rsid w:val="00F52594"/>
    <w:rsid w:val="00F56801"/>
    <w:rsid w:val="00F56AA8"/>
    <w:rsid w:val="00F6016F"/>
    <w:rsid w:val="00F70295"/>
    <w:rsid w:val="00F70C9F"/>
    <w:rsid w:val="00F720FF"/>
    <w:rsid w:val="00F72E9E"/>
    <w:rsid w:val="00F73096"/>
    <w:rsid w:val="00F75840"/>
    <w:rsid w:val="00F75F81"/>
    <w:rsid w:val="00F8016D"/>
    <w:rsid w:val="00F81BFD"/>
    <w:rsid w:val="00F82FE2"/>
    <w:rsid w:val="00F84A99"/>
    <w:rsid w:val="00F90ADD"/>
    <w:rsid w:val="00F91EE0"/>
    <w:rsid w:val="00F96F9D"/>
    <w:rsid w:val="00FA2D64"/>
    <w:rsid w:val="00FA4453"/>
    <w:rsid w:val="00FA64E3"/>
    <w:rsid w:val="00FA7BDE"/>
    <w:rsid w:val="00FB07B7"/>
    <w:rsid w:val="00FB4651"/>
    <w:rsid w:val="00FB60BF"/>
    <w:rsid w:val="00FB725B"/>
    <w:rsid w:val="00FC7014"/>
    <w:rsid w:val="00FD00E6"/>
    <w:rsid w:val="00FD14A4"/>
    <w:rsid w:val="00FD5BBE"/>
    <w:rsid w:val="00FD7525"/>
    <w:rsid w:val="00FE1DEB"/>
    <w:rsid w:val="00FE4283"/>
    <w:rsid w:val="00FE779D"/>
    <w:rsid w:val="00FF07A0"/>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5A1FE"/>
  <w15:docId w15:val="{6D9585A2-0C0D-4424-8304-BF7F9E6AC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F6016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rsid w:val="005A2231"/>
    <w:pPr>
      <w:keepNext/>
      <w:spacing w:before="120" w:after="120" w:line="240" w:lineRule="auto"/>
      <w:jc w:val="center"/>
      <w:outlineLvl w:val="1"/>
    </w:pPr>
    <w:rPr>
      <w:rFonts w:ascii="Times New Roman" w:eastAsia="Times New Roman" w:hAnsi="Times New Roman" w:cs="Times New Roman"/>
      <w:b/>
      <w:bCs/>
      <w:sz w:val="26"/>
      <w:szCs w:val="26"/>
    </w:rPr>
  </w:style>
  <w:style w:type="paragraph" w:styleId="Heading3">
    <w:name w:val="heading 3"/>
    <w:basedOn w:val="Normal"/>
    <w:next w:val="Normal"/>
    <w:link w:val="Heading3Char"/>
    <w:uiPriority w:val="9"/>
    <w:semiHidden/>
    <w:unhideWhenUsed/>
    <w:qFormat/>
    <w:rsid w:val="00C55F21"/>
    <w:pPr>
      <w:keepNext/>
      <w:keepLines/>
      <w:spacing w:before="40" w:after="0"/>
      <w:outlineLvl w:val="2"/>
    </w:pPr>
    <w:rPr>
      <w:rFonts w:eastAsia="Times New Roman" w:cs="Times New Roman"/>
      <w:color w:val="2F5496"/>
      <w:sz w:val="28"/>
      <w:szCs w:val="28"/>
    </w:rPr>
  </w:style>
  <w:style w:type="paragraph" w:styleId="Heading4">
    <w:name w:val="heading 4"/>
    <w:basedOn w:val="Normal"/>
    <w:next w:val="Normal"/>
    <w:link w:val="Heading4Char"/>
    <w:uiPriority w:val="9"/>
    <w:semiHidden/>
    <w:unhideWhenUsed/>
    <w:qFormat/>
    <w:rsid w:val="00C55F21"/>
    <w:pPr>
      <w:keepNext/>
      <w:keepLines/>
      <w:spacing w:before="40" w:after="0"/>
      <w:outlineLvl w:val="3"/>
    </w:pPr>
    <w:rPr>
      <w:rFonts w:eastAsia="Times New Roman" w:cs="Times New Roman"/>
      <w:i/>
      <w:iCs/>
      <w:color w:val="2F5496"/>
    </w:rPr>
  </w:style>
  <w:style w:type="paragraph" w:styleId="Heading5">
    <w:name w:val="heading 5"/>
    <w:basedOn w:val="Normal"/>
    <w:next w:val="Normal"/>
    <w:link w:val="Heading5Char"/>
    <w:uiPriority w:val="9"/>
    <w:semiHidden/>
    <w:unhideWhenUsed/>
    <w:qFormat/>
    <w:rsid w:val="00C55F21"/>
    <w:pPr>
      <w:keepNext/>
      <w:keepLines/>
      <w:spacing w:before="40" w:after="0"/>
      <w:outlineLvl w:val="4"/>
    </w:pPr>
    <w:rPr>
      <w:rFonts w:eastAsia="Times New Roman" w:cs="Times New Roman"/>
      <w:color w:val="2F5496"/>
    </w:rPr>
  </w:style>
  <w:style w:type="paragraph" w:styleId="Heading6">
    <w:name w:val="heading 6"/>
    <w:basedOn w:val="Normal"/>
    <w:next w:val="Normal"/>
    <w:link w:val="Heading6Char"/>
    <w:uiPriority w:val="9"/>
    <w:semiHidden/>
    <w:unhideWhenUsed/>
    <w:qFormat/>
    <w:rsid w:val="00C55F21"/>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C55F21"/>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qFormat/>
    <w:rsid w:val="005A2231"/>
    <w:pPr>
      <w:keepNext/>
      <w:spacing w:after="0" w:line="240" w:lineRule="auto"/>
      <w:outlineLvl w:val="7"/>
    </w:pPr>
    <w:rPr>
      <w:rFonts w:ascii=".VnTime" w:eastAsia="Times New Roman" w:hAnsi=".VnTime" w:cs="Times New Roman"/>
      <w:i/>
      <w:sz w:val="28"/>
      <w:szCs w:val="20"/>
    </w:rPr>
  </w:style>
  <w:style w:type="paragraph" w:styleId="Heading9">
    <w:name w:val="heading 9"/>
    <w:basedOn w:val="Normal"/>
    <w:next w:val="Normal"/>
    <w:link w:val="Heading9Char"/>
    <w:uiPriority w:val="9"/>
    <w:semiHidden/>
    <w:unhideWhenUsed/>
    <w:qFormat/>
    <w:rsid w:val="00C55F21"/>
    <w:pPr>
      <w:keepNext/>
      <w:keepLines/>
      <w:spacing w:before="40"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qFormat/>
    <w:rsid w:val="005A2231"/>
    <w:rPr>
      <w:rFonts w:ascii="Times New Roman" w:eastAsia="Times New Roman" w:hAnsi="Times New Roman" w:cs="Times New Roman"/>
      <w:b/>
      <w:bCs/>
      <w:sz w:val="26"/>
      <w:szCs w:val="26"/>
    </w:rPr>
  </w:style>
  <w:style w:type="character" w:customStyle="1" w:styleId="Heading8Char">
    <w:name w:val="Heading 8 Char"/>
    <w:basedOn w:val="DefaultParagraphFont"/>
    <w:link w:val="Heading8"/>
    <w:uiPriority w:val="9"/>
    <w:rsid w:val="005A2231"/>
    <w:rPr>
      <w:rFonts w:ascii=".VnTime" w:eastAsia="Times New Roman" w:hAnsi=".VnTime" w:cs="Times New Roman"/>
      <w:i/>
      <w:sz w:val="28"/>
      <w:szCs w:val="20"/>
    </w:rPr>
  </w:style>
  <w:style w:type="paragraph" w:styleId="BalloonText">
    <w:name w:val="Balloon Text"/>
    <w:basedOn w:val="Normal"/>
    <w:link w:val="BalloonTextChar"/>
    <w:uiPriority w:val="99"/>
    <w:semiHidden/>
    <w:unhideWhenUsed/>
    <w:rsid w:val="00B71B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B2A"/>
    <w:rPr>
      <w:rFonts w:ascii="Segoe UI" w:hAnsi="Segoe UI" w:cs="Segoe UI"/>
      <w:sz w:val="18"/>
      <w:szCs w:val="18"/>
    </w:rPr>
  </w:style>
  <w:style w:type="table" w:styleId="TableGrid">
    <w:name w:val="Table Grid"/>
    <w:basedOn w:val="TableNormal"/>
    <w:uiPriority w:val="39"/>
    <w:qFormat/>
    <w:rsid w:val="00F90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Paragraph,List Paragraph1,List Paragraph 1,VNA - List Paragraph,Table Sequence,Norm,abc,liet ke,Đoạn của Danh sách,List Paragraph11,Đoạn c𞹺Danh sách,List Paragraph111,Nga 3,List Paragraph21,Ðoạn c𞹺Danh sách,List Paragraph1111,b1,bullet"/>
    <w:basedOn w:val="Normal"/>
    <w:link w:val="ListParagraphChar"/>
    <w:uiPriority w:val="34"/>
    <w:qFormat/>
    <w:rsid w:val="001D0260"/>
    <w:pPr>
      <w:ind w:left="720"/>
      <w:contextualSpacing/>
    </w:pPr>
  </w:style>
  <w:style w:type="paragraph" w:styleId="Header">
    <w:name w:val="header"/>
    <w:aliases w:val="Header Char1,Header Char Char,Header Char1 Char Char,h Char Char Char,Header Char Char Char Char,Header Char1 Char Char Char Char,Header Char Char Char Char Char Char,Header Char1 Char Char Char Char Char Char,h Char Char2,Header1 Char,Header1,h"/>
    <w:basedOn w:val="Normal"/>
    <w:link w:val="HeaderChar"/>
    <w:unhideWhenUsed/>
    <w:rsid w:val="008B2D2A"/>
    <w:pPr>
      <w:tabs>
        <w:tab w:val="center" w:pos="4680"/>
        <w:tab w:val="right" w:pos="9360"/>
      </w:tabs>
      <w:spacing w:after="0" w:line="240" w:lineRule="auto"/>
    </w:pPr>
  </w:style>
  <w:style w:type="character" w:customStyle="1" w:styleId="HeaderChar">
    <w:name w:val="Header Char"/>
    <w:aliases w:val="Header Char1 Char,Header Char Char Char,Header Char1 Char Char Char,h Char Char Char Char,Header Char Char Char Char Char,Header Char1 Char Char Char Char Char,Header Char Char Char Char Char Char Char,h Char Char2 Char,Header1 Char Char"/>
    <w:basedOn w:val="DefaultParagraphFont"/>
    <w:link w:val="Header"/>
    <w:rsid w:val="008B2D2A"/>
  </w:style>
  <w:style w:type="paragraph" w:styleId="Footer">
    <w:name w:val="footer"/>
    <w:basedOn w:val="Normal"/>
    <w:link w:val="FooterChar"/>
    <w:uiPriority w:val="99"/>
    <w:unhideWhenUsed/>
    <w:rsid w:val="008B2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D2A"/>
  </w:style>
  <w:style w:type="table" w:customStyle="1" w:styleId="TableGrid1">
    <w:name w:val="Table Grid1"/>
    <w:basedOn w:val="TableNormal"/>
    <w:next w:val="TableGrid"/>
    <w:uiPriority w:val="39"/>
    <w:rsid w:val="005E71B9"/>
    <w:pPr>
      <w:spacing w:after="0" w:line="240" w:lineRule="auto"/>
    </w:pPr>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6016F"/>
    <w:rPr>
      <w:rFonts w:asciiTheme="majorHAnsi" w:eastAsiaTheme="majorEastAsia" w:hAnsiTheme="majorHAnsi" w:cstheme="majorBidi"/>
      <w:color w:val="365F91" w:themeColor="accent1" w:themeShade="BF"/>
      <w:sz w:val="32"/>
      <w:szCs w:val="32"/>
    </w:rPr>
  </w:style>
  <w:style w:type="paragraph" w:customStyle="1" w:styleId="Heading31">
    <w:name w:val="Heading 31"/>
    <w:basedOn w:val="Normal"/>
    <w:next w:val="Normal"/>
    <w:uiPriority w:val="9"/>
    <w:unhideWhenUsed/>
    <w:qFormat/>
    <w:rsid w:val="00C55F21"/>
    <w:pPr>
      <w:keepNext/>
      <w:keepLines/>
      <w:spacing w:before="200" w:after="100" w:line="259" w:lineRule="auto"/>
      <w:outlineLvl w:val="2"/>
    </w:pPr>
    <w:rPr>
      <w:rFonts w:ascii="Times New Roman" w:eastAsia="Times New Roman" w:hAnsi="Times New Roman" w:cs="Times New Roman"/>
      <w:b/>
      <w:color w:val="18365F"/>
      <w:sz w:val="23"/>
      <w:szCs w:val="28"/>
    </w:rPr>
  </w:style>
  <w:style w:type="paragraph" w:customStyle="1" w:styleId="Heading41">
    <w:name w:val="Heading 41"/>
    <w:basedOn w:val="Normal"/>
    <w:next w:val="Normal"/>
    <w:uiPriority w:val="9"/>
    <w:semiHidden/>
    <w:unhideWhenUsed/>
    <w:qFormat/>
    <w:rsid w:val="00C55F21"/>
    <w:pPr>
      <w:keepNext/>
      <w:keepLines/>
      <w:spacing w:before="80" w:after="40" w:line="259" w:lineRule="auto"/>
      <w:outlineLvl w:val="3"/>
    </w:pPr>
    <w:rPr>
      <w:rFonts w:ascii="Times New Roman" w:eastAsia="Times New Roman" w:hAnsi="Times New Roman" w:cs="Times New Roman"/>
      <w:i/>
      <w:iCs/>
      <w:color w:val="2F5496"/>
    </w:rPr>
  </w:style>
  <w:style w:type="paragraph" w:customStyle="1" w:styleId="Heading51">
    <w:name w:val="Heading 51"/>
    <w:basedOn w:val="Normal"/>
    <w:next w:val="Normal"/>
    <w:uiPriority w:val="9"/>
    <w:semiHidden/>
    <w:unhideWhenUsed/>
    <w:qFormat/>
    <w:rsid w:val="00C55F21"/>
    <w:pPr>
      <w:keepNext/>
      <w:keepLines/>
      <w:spacing w:before="80" w:after="40" w:line="259" w:lineRule="auto"/>
      <w:outlineLvl w:val="4"/>
    </w:pPr>
    <w:rPr>
      <w:rFonts w:ascii="Times New Roman" w:eastAsia="Times New Roman" w:hAnsi="Times New Roman" w:cs="Times New Roman"/>
      <w:color w:val="2F5496"/>
    </w:rPr>
  </w:style>
  <w:style w:type="paragraph" w:customStyle="1" w:styleId="Heading61">
    <w:name w:val="Heading 61"/>
    <w:basedOn w:val="Normal"/>
    <w:next w:val="Normal"/>
    <w:uiPriority w:val="9"/>
    <w:semiHidden/>
    <w:unhideWhenUsed/>
    <w:qFormat/>
    <w:rsid w:val="00C55F21"/>
    <w:pPr>
      <w:keepNext/>
      <w:keepLines/>
      <w:spacing w:before="40" w:after="0" w:line="259" w:lineRule="auto"/>
      <w:outlineLvl w:val="5"/>
    </w:pPr>
    <w:rPr>
      <w:rFonts w:ascii="Times New Roman" w:eastAsia="Times New Roman" w:hAnsi="Times New Roman" w:cs="Times New Roman"/>
      <w:i/>
      <w:iCs/>
      <w:color w:val="595959"/>
    </w:rPr>
  </w:style>
  <w:style w:type="paragraph" w:customStyle="1" w:styleId="Heading71">
    <w:name w:val="Heading 71"/>
    <w:basedOn w:val="Normal"/>
    <w:next w:val="Normal"/>
    <w:uiPriority w:val="9"/>
    <w:semiHidden/>
    <w:unhideWhenUsed/>
    <w:qFormat/>
    <w:rsid w:val="00C55F21"/>
    <w:pPr>
      <w:keepNext/>
      <w:keepLines/>
      <w:spacing w:before="40" w:after="0" w:line="259" w:lineRule="auto"/>
      <w:outlineLvl w:val="6"/>
    </w:pPr>
    <w:rPr>
      <w:rFonts w:ascii="Times New Roman" w:eastAsia="Times New Roman" w:hAnsi="Times New Roman" w:cs="Times New Roman"/>
      <w:color w:val="595959"/>
    </w:rPr>
  </w:style>
  <w:style w:type="paragraph" w:customStyle="1" w:styleId="Heading91">
    <w:name w:val="Heading 91"/>
    <w:basedOn w:val="Normal"/>
    <w:next w:val="Normal"/>
    <w:uiPriority w:val="9"/>
    <w:semiHidden/>
    <w:unhideWhenUsed/>
    <w:qFormat/>
    <w:rsid w:val="00C55F21"/>
    <w:pPr>
      <w:keepNext/>
      <w:keepLines/>
      <w:spacing w:after="0" w:line="259" w:lineRule="auto"/>
      <w:outlineLvl w:val="8"/>
    </w:pPr>
    <w:rPr>
      <w:rFonts w:ascii="Times New Roman" w:eastAsia="Times New Roman" w:hAnsi="Times New Roman" w:cs="Times New Roman"/>
      <w:color w:val="272727"/>
    </w:rPr>
  </w:style>
  <w:style w:type="numbering" w:customStyle="1" w:styleId="NoList1">
    <w:name w:val="No List1"/>
    <w:next w:val="NoList"/>
    <w:uiPriority w:val="99"/>
    <w:semiHidden/>
    <w:unhideWhenUsed/>
    <w:rsid w:val="00C55F21"/>
  </w:style>
  <w:style w:type="character" w:customStyle="1" w:styleId="Heading3Char">
    <w:name w:val="Heading 3 Char"/>
    <w:basedOn w:val="DefaultParagraphFont"/>
    <w:link w:val="Heading3"/>
    <w:uiPriority w:val="9"/>
    <w:qFormat/>
    <w:rsid w:val="00C55F21"/>
    <w:rPr>
      <w:rFonts w:eastAsia="Times New Roman" w:cs="Times New Roman"/>
      <w:color w:val="2F5496"/>
      <w:sz w:val="28"/>
      <w:szCs w:val="28"/>
    </w:rPr>
  </w:style>
  <w:style w:type="character" w:customStyle="1" w:styleId="Heading4Char">
    <w:name w:val="Heading 4 Char"/>
    <w:basedOn w:val="DefaultParagraphFont"/>
    <w:link w:val="Heading4"/>
    <w:uiPriority w:val="9"/>
    <w:semiHidden/>
    <w:rsid w:val="00C55F21"/>
    <w:rPr>
      <w:rFonts w:eastAsia="Times New Roman" w:cs="Times New Roman"/>
      <w:i/>
      <w:iCs/>
      <w:color w:val="2F5496"/>
    </w:rPr>
  </w:style>
  <w:style w:type="character" w:customStyle="1" w:styleId="Heading5Char">
    <w:name w:val="Heading 5 Char"/>
    <w:basedOn w:val="DefaultParagraphFont"/>
    <w:link w:val="Heading5"/>
    <w:uiPriority w:val="9"/>
    <w:semiHidden/>
    <w:rsid w:val="00C55F21"/>
    <w:rPr>
      <w:rFonts w:eastAsia="Times New Roman" w:cs="Times New Roman"/>
      <w:color w:val="2F5496"/>
    </w:rPr>
  </w:style>
  <w:style w:type="character" w:customStyle="1" w:styleId="Heading6Char">
    <w:name w:val="Heading 6 Char"/>
    <w:basedOn w:val="DefaultParagraphFont"/>
    <w:link w:val="Heading6"/>
    <w:uiPriority w:val="9"/>
    <w:semiHidden/>
    <w:rsid w:val="00C55F21"/>
    <w:rPr>
      <w:rFonts w:eastAsia="Times New Roman" w:cs="Times New Roman"/>
      <w:i/>
      <w:iCs/>
      <w:color w:val="595959"/>
    </w:rPr>
  </w:style>
  <w:style w:type="character" w:customStyle="1" w:styleId="Heading7Char">
    <w:name w:val="Heading 7 Char"/>
    <w:basedOn w:val="DefaultParagraphFont"/>
    <w:link w:val="Heading7"/>
    <w:uiPriority w:val="9"/>
    <w:semiHidden/>
    <w:rsid w:val="00C55F21"/>
    <w:rPr>
      <w:rFonts w:eastAsia="Times New Roman" w:cs="Times New Roman"/>
      <w:color w:val="595959"/>
    </w:rPr>
  </w:style>
  <w:style w:type="character" w:customStyle="1" w:styleId="Heading9Char">
    <w:name w:val="Heading 9 Char"/>
    <w:basedOn w:val="DefaultParagraphFont"/>
    <w:link w:val="Heading9"/>
    <w:uiPriority w:val="9"/>
    <w:semiHidden/>
    <w:rsid w:val="00C55F21"/>
    <w:rPr>
      <w:rFonts w:eastAsia="Times New Roman" w:cs="Times New Roman"/>
      <w:color w:val="272727"/>
    </w:rPr>
  </w:style>
  <w:style w:type="paragraph" w:customStyle="1" w:styleId="Title1">
    <w:name w:val="Title1"/>
    <w:basedOn w:val="Normal"/>
    <w:next w:val="Normal"/>
    <w:uiPriority w:val="10"/>
    <w:qFormat/>
    <w:rsid w:val="00C55F21"/>
    <w:pPr>
      <w:keepNext/>
      <w:spacing w:before="200" w:after="100" w:line="240" w:lineRule="auto"/>
      <w:contextualSpacing/>
    </w:pPr>
    <w:rPr>
      <w:rFonts w:ascii="Calibri Light" w:eastAsia="Times New Roman" w:hAnsi="Calibri Light" w:cs="Times New Roman"/>
      <w:b/>
      <w:color w:val="18365F"/>
      <w:spacing w:val="-10"/>
      <w:kern w:val="28"/>
      <w:sz w:val="38"/>
      <w:szCs w:val="56"/>
    </w:rPr>
  </w:style>
  <w:style w:type="character" w:customStyle="1" w:styleId="TitleChar">
    <w:name w:val="Title Char"/>
    <w:basedOn w:val="DefaultParagraphFont"/>
    <w:link w:val="Title"/>
    <w:uiPriority w:val="10"/>
    <w:rsid w:val="00C55F21"/>
    <w:rPr>
      <w:rFonts w:ascii="Calibri Light" w:eastAsia="Times New Roman" w:hAnsi="Calibri Light" w:cs="Times New Roman"/>
      <w:spacing w:val="-10"/>
      <w:kern w:val="28"/>
      <w:sz w:val="56"/>
      <w:szCs w:val="56"/>
    </w:rPr>
  </w:style>
  <w:style w:type="paragraph" w:customStyle="1" w:styleId="Subtitle1">
    <w:name w:val="Subtitle1"/>
    <w:basedOn w:val="Normal"/>
    <w:next w:val="Normal"/>
    <w:uiPriority w:val="11"/>
    <w:qFormat/>
    <w:rsid w:val="00C55F21"/>
    <w:pPr>
      <w:numPr>
        <w:ilvl w:val="1"/>
      </w:numPr>
      <w:spacing w:after="100" w:line="259" w:lineRule="auto"/>
    </w:pPr>
    <w:rPr>
      <w:rFonts w:ascii="Times New Roman" w:eastAsia="Times New Roman" w:hAnsi="Times New Roman" w:cs="Times New Roman"/>
      <w:color w:val="595959"/>
      <w:spacing w:val="15"/>
      <w:sz w:val="28"/>
      <w:szCs w:val="28"/>
    </w:rPr>
  </w:style>
  <w:style w:type="character" w:customStyle="1" w:styleId="SubtitleChar">
    <w:name w:val="Subtitle Char"/>
    <w:basedOn w:val="DefaultParagraphFont"/>
    <w:link w:val="Subtitle"/>
    <w:uiPriority w:val="11"/>
    <w:rsid w:val="00C55F21"/>
    <w:rPr>
      <w:rFonts w:eastAsia="Times New Roman" w:cs="Times New Roman"/>
      <w:color w:val="595959"/>
      <w:spacing w:val="15"/>
      <w:sz w:val="28"/>
      <w:szCs w:val="28"/>
    </w:rPr>
  </w:style>
  <w:style w:type="paragraph" w:customStyle="1" w:styleId="Quote1">
    <w:name w:val="Quote1"/>
    <w:basedOn w:val="Normal"/>
    <w:next w:val="Normal"/>
    <w:uiPriority w:val="29"/>
    <w:qFormat/>
    <w:rsid w:val="00C55F21"/>
    <w:pPr>
      <w:spacing w:before="160" w:after="100" w:line="259" w:lineRule="auto"/>
      <w:jc w:val="center"/>
    </w:pPr>
    <w:rPr>
      <w:rFonts w:ascii="Times New Roman" w:hAnsi="Times New Roman"/>
      <w:i/>
      <w:iCs/>
      <w:color w:val="404040"/>
    </w:rPr>
  </w:style>
  <w:style w:type="character" w:customStyle="1" w:styleId="QuoteChar">
    <w:name w:val="Quote Char"/>
    <w:basedOn w:val="DefaultParagraphFont"/>
    <w:link w:val="Quote"/>
    <w:uiPriority w:val="29"/>
    <w:rsid w:val="00C55F21"/>
    <w:rPr>
      <w:i/>
      <w:iCs/>
      <w:color w:val="404040"/>
    </w:rPr>
  </w:style>
  <w:style w:type="character" w:customStyle="1" w:styleId="IntenseEmphasis1">
    <w:name w:val="Intense Emphasis1"/>
    <w:basedOn w:val="DefaultParagraphFont"/>
    <w:uiPriority w:val="21"/>
    <w:qFormat/>
    <w:rsid w:val="00C55F21"/>
    <w:rPr>
      <w:i/>
      <w:iCs/>
      <w:color w:val="2F5496"/>
    </w:rPr>
  </w:style>
  <w:style w:type="paragraph" w:customStyle="1" w:styleId="IntenseQuote1">
    <w:name w:val="Intense Quote1"/>
    <w:basedOn w:val="Normal"/>
    <w:next w:val="Normal"/>
    <w:uiPriority w:val="30"/>
    <w:qFormat/>
    <w:rsid w:val="00C55F21"/>
    <w:pPr>
      <w:pBdr>
        <w:top w:val="single" w:sz="4" w:space="10" w:color="2F5496"/>
        <w:bottom w:val="single" w:sz="4" w:space="10" w:color="2F5496"/>
      </w:pBdr>
      <w:spacing w:before="360" w:after="360" w:line="259" w:lineRule="auto"/>
      <w:ind w:left="864" w:right="864"/>
      <w:jc w:val="center"/>
    </w:pPr>
    <w:rPr>
      <w:rFonts w:ascii="Times New Roman" w:hAnsi="Times New Roman"/>
      <w:i/>
      <w:iCs/>
      <w:color w:val="2F5496"/>
    </w:rPr>
  </w:style>
  <w:style w:type="character" w:customStyle="1" w:styleId="IntenseQuoteChar">
    <w:name w:val="Intense Quote Char"/>
    <w:basedOn w:val="DefaultParagraphFont"/>
    <w:link w:val="IntenseQuote"/>
    <w:uiPriority w:val="30"/>
    <w:rsid w:val="00C55F21"/>
    <w:rPr>
      <w:i/>
      <w:iCs/>
      <w:color w:val="2F5496"/>
    </w:rPr>
  </w:style>
  <w:style w:type="character" w:customStyle="1" w:styleId="IntenseReference1">
    <w:name w:val="Intense Reference1"/>
    <w:basedOn w:val="DefaultParagraphFont"/>
    <w:uiPriority w:val="32"/>
    <w:qFormat/>
    <w:rsid w:val="00C55F21"/>
    <w:rPr>
      <w:b/>
      <w:bCs/>
      <w:smallCaps/>
      <w:color w:val="2F5496"/>
      <w:spacing w:val="5"/>
    </w:rPr>
  </w:style>
  <w:style w:type="character" w:customStyle="1" w:styleId="ListParagraphChar">
    <w:name w:val="List Paragraph Char"/>
    <w:aliases w:val="Paragraph Char,List Paragraph1 Char,List Paragraph 1 Char,VNA - List Paragraph Char,Table Sequence Char,Norm Char,abc Char,liet ke Char,Đoạn của Danh sách Char,List Paragraph11 Char,Đoạn c𞹺Danh sách Char,List Paragraph111 Char"/>
    <w:link w:val="ListParagraph"/>
    <w:uiPriority w:val="34"/>
    <w:qFormat/>
    <w:locked/>
    <w:rsid w:val="00C55F21"/>
  </w:style>
  <w:style w:type="table" w:customStyle="1" w:styleId="TableGrid11">
    <w:name w:val="Table Grid11"/>
    <w:basedOn w:val="TableNormal"/>
    <w:qFormat/>
    <w:rsid w:val="00C55F21"/>
    <w:pPr>
      <w:spacing w:before="120" w:after="120" w:line="288" w:lineRule="auto"/>
      <w:jc w:val="both"/>
    </w:pPr>
    <w:rPr>
      <w:rFonts w:ascii="Times New Roman" w:eastAsia="Times New Roman" w:hAnsi="Times New Roman" w:cs="Times New Roman"/>
      <w:sz w:val="20"/>
      <w:szCs w:val="20"/>
    </w:rPr>
    <w:tblPr>
      <w:tblBorders>
        <w:top w:val="single" w:sz="4" w:space="0" w:color="006699"/>
        <w:left w:val="single" w:sz="4" w:space="0" w:color="006699"/>
        <w:bottom w:val="single" w:sz="4" w:space="0" w:color="006699"/>
        <w:right w:val="single" w:sz="4" w:space="0" w:color="006699"/>
        <w:insideH w:val="single" w:sz="4" w:space="0" w:color="006699"/>
        <w:insideV w:val="single" w:sz="4" w:space="0" w:color="006699"/>
      </w:tblBorders>
    </w:tblPr>
    <w:tblStylePr w:type="firstRow">
      <w:pPr>
        <w:jc w:val="center"/>
      </w:pPr>
      <w:rPr>
        <w:rFonts w:ascii="Times New Roman" w:hAnsi="Times New Roman" w:cs="Times New Roman" w:hint="default"/>
        <w:b/>
      </w:rPr>
      <w:tblPr/>
      <w:tcPr>
        <w:shd w:val="clear" w:color="auto" w:fill="99CCFF"/>
        <w:vAlign w:val="center"/>
      </w:tcPr>
    </w:tblStylePr>
  </w:style>
  <w:style w:type="paragraph" w:customStyle="1" w:styleId="QATitle">
    <w:name w:val="QATitle"/>
    <w:qFormat/>
    <w:rsid w:val="00C55F21"/>
    <w:pPr>
      <w:spacing w:before="4200" w:after="0" w:line="240" w:lineRule="auto"/>
      <w:jc w:val="center"/>
    </w:pPr>
    <w:rPr>
      <w:rFonts w:ascii="Times New Roman" w:eastAsia="Times New Roman" w:hAnsi="Times New Roman" w:cs="Times New Roman"/>
      <w:b/>
      <w:sz w:val="40"/>
      <w:szCs w:val="40"/>
    </w:rPr>
  </w:style>
  <w:style w:type="paragraph" w:customStyle="1" w:styleId="TOC11">
    <w:name w:val="TOC 11"/>
    <w:basedOn w:val="Normal"/>
    <w:next w:val="Normal"/>
    <w:uiPriority w:val="39"/>
    <w:rsid w:val="00C55F21"/>
    <w:pPr>
      <w:spacing w:before="240" w:after="120" w:line="259" w:lineRule="auto"/>
    </w:pPr>
    <w:rPr>
      <w:rFonts w:ascii="Times New Roman" w:hAnsi="Times New Roman" w:cs="Calibri"/>
      <w:b/>
      <w:bCs/>
      <w:sz w:val="20"/>
      <w:szCs w:val="20"/>
    </w:rPr>
  </w:style>
  <w:style w:type="paragraph" w:customStyle="1" w:styleId="TOC21">
    <w:name w:val="TOC 21"/>
    <w:basedOn w:val="Normal"/>
    <w:next w:val="Normal"/>
    <w:uiPriority w:val="39"/>
    <w:rsid w:val="00C55F21"/>
    <w:pPr>
      <w:spacing w:before="120" w:after="0" w:line="259" w:lineRule="auto"/>
      <w:ind w:left="220"/>
    </w:pPr>
    <w:rPr>
      <w:rFonts w:ascii="Times New Roman" w:hAnsi="Times New Roman" w:cs="Calibri"/>
      <w:i/>
      <w:iCs/>
      <w:sz w:val="20"/>
      <w:szCs w:val="20"/>
    </w:rPr>
  </w:style>
  <w:style w:type="paragraph" w:customStyle="1" w:styleId="TOC31">
    <w:name w:val="TOC 31"/>
    <w:basedOn w:val="Normal"/>
    <w:next w:val="Normal"/>
    <w:uiPriority w:val="39"/>
    <w:qFormat/>
    <w:rsid w:val="00C55F21"/>
    <w:pPr>
      <w:spacing w:after="0" w:line="259" w:lineRule="auto"/>
      <w:ind w:left="440"/>
    </w:pPr>
    <w:rPr>
      <w:rFonts w:ascii="Times New Roman" w:hAnsi="Times New Roman" w:cs="Calibri"/>
      <w:sz w:val="20"/>
      <w:szCs w:val="20"/>
    </w:rPr>
  </w:style>
  <w:style w:type="character" w:customStyle="1" w:styleId="Hyperlink1">
    <w:name w:val="Hyperlink1"/>
    <w:basedOn w:val="DefaultParagraphFont"/>
    <w:uiPriority w:val="99"/>
    <w:unhideWhenUsed/>
    <w:rsid w:val="00C55F21"/>
    <w:rPr>
      <w:color w:val="0563C1"/>
      <w:u w:val="single"/>
    </w:rPr>
  </w:style>
  <w:style w:type="paragraph" w:styleId="TOCHeading">
    <w:name w:val="TOC Heading"/>
    <w:basedOn w:val="Heading1"/>
    <w:next w:val="Normal"/>
    <w:uiPriority w:val="39"/>
    <w:unhideWhenUsed/>
    <w:qFormat/>
    <w:rsid w:val="00C55F21"/>
    <w:pPr>
      <w:spacing w:before="480"/>
      <w:outlineLvl w:val="9"/>
    </w:pPr>
    <w:rPr>
      <w:b/>
      <w:bCs/>
      <w:color w:val="18365F"/>
      <w:sz w:val="28"/>
      <w:szCs w:val="28"/>
    </w:rPr>
  </w:style>
  <w:style w:type="paragraph" w:customStyle="1" w:styleId="TOC41">
    <w:name w:val="TOC 41"/>
    <w:basedOn w:val="Normal"/>
    <w:next w:val="Normal"/>
    <w:autoRedefine/>
    <w:uiPriority w:val="39"/>
    <w:unhideWhenUsed/>
    <w:rsid w:val="00C55F21"/>
    <w:pPr>
      <w:spacing w:after="0" w:line="259" w:lineRule="auto"/>
      <w:ind w:left="660"/>
    </w:pPr>
    <w:rPr>
      <w:rFonts w:ascii="Times New Roman" w:hAnsi="Times New Roman" w:cs="Calibri"/>
      <w:sz w:val="20"/>
      <w:szCs w:val="20"/>
    </w:rPr>
  </w:style>
  <w:style w:type="paragraph" w:customStyle="1" w:styleId="TOC51">
    <w:name w:val="TOC 51"/>
    <w:basedOn w:val="Normal"/>
    <w:next w:val="Normal"/>
    <w:autoRedefine/>
    <w:uiPriority w:val="39"/>
    <w:unhideWhenUsed/>
    <w:rsid w:val="00C55F21"/>
    <w:pPr>
      <w:spacing w:after="0" w:line="259" w:lineRule="auto"/>
      <w:ind w:left="880"/>
    </w:pPr>
    <w:rPr>
      <w:rFonts w:ascii="Times New Roman" w:hAnsi="Times New Roman" w:cs="Calibri"/>
      <w:sz w:val="20"/>
      <w:szCs w:val="20"/>
    </w:rPr>
  </w:style>
  <w:style w:type="paragraph" w:customStyle="1" w:styleId="TOC61">
    <w:name w:val="TOC 61"/>
    <w:basedOn w:val="Normal"/>
    <w:next w:val="Normal"/>
    <w:autoRedefine/>
    <w:uiPriority w:val="39"/>
    <w:unhideWhenUsed/>
    <w:rsid w:val="00C55F21"/>
    <w:pPr>
      <w:spacing w:after="0" w:line="259" w:lineRule="auto"/>
      <w:ind w:left="1100"/>
    </w:pPr>
    <w:rPr>
      <w:rFonts w:ascii="Times New Roman" w:hAnsi="Times New Roman" w:cs="Calibri"/>
      <w:sz w:val="20"/>
      <w:szCs w:val="20"/>
    </w:rPr>
  </w:style>
  <w:style w:type="paragraph" w:customStyle="1" w:styleId="TOC71">
    <w:name w:val="TOC 71"/>
    <w:basedOn w:val="Normal"/>
    <w:next w:val="Normal"/>
    <w:autoRedefine/>
    <w:uiPriority w:val="39"/>
    <w:unhideWhenUsed/>
    <w:rsid w:val="00C55F21"/>
    <w:pPr>
      <w:spacing w:after="0" w:line="259" w:lineRule="auto"/>
      <w:ind w:left="1320"/>
    </w:pPr>
    <w:rPr>
      <w:rFonts w:ascii="Times New Roman" w:hAnsi="Times New Roman" w:cs="Calibri"/>
      <w:sz w:val="20"/>
      <w:szCs w:val="20"/>
    </w:rPr>
  </w:style>
  <w:style w:type="paragraph" w:customStyle="1" w:styleId="TOC81">
    <w:name w:val="TOC 81"/>
    <w:basedOn w:val="Normal"/>
    <w:next w:val="Normal"/>
    <w:autoRedefine/>
    <w:uiPriority w:val="39"/>
    <w:unhideWhenUsed/>
    <w:rsid w:val="00C55F21"/>
    <w:pPr>
      <w:spacing w:after="0" w:line="259" w:lineRule="auto"/>
      <w:ind w:left="1540"/>
    </w:pPr>
    <w:rPr>
      <w:rFonts w:ascii="Times New Roman" w:hAnsi="Times New Roman" w:cs="Calibri"/>
      <w:sz w:val="20"/>
      <w:szCs w:val="20"/>
    </w:rPr>
  </w:style>
  <w:style w:type="paragraph" w:customStyle="1" w:styleId="TOC91">
    <w:name w:val="TOC 91"/>
    <w:basedOn w:val="Normal"/>
    <w:next w:val="Normal"/>
    <w:autoRedefine/>
    <w:uiPriority w:val="39"/>
    <w:unhideWhenUsed/>
    <w:rsid w:val="00C55F21"/>
    <w:pPr>
      <w:spacing w:after="0" w:line="259" w:lineRule="auto"/>
      <w:ind w:left="1760"/>
    </w:pPr>
    <w:rPr>
      <w:rFonts w:ascii="Times New Roman" w:hAnsi="Times New Roman" w:cs="Calibri"/>
      <w:sz w:val="20"/>
      <w:szCs w:val="20"/>
    </w:rPr>
  </w:style>
  <w:style w:type="paragraph" w:customStyle="1" w:styleId="Caption1">
    <w:name w:val="Caption1"/>
    <w:basedOn w:val="Normal"/>
    <w:next w:val="Normal"/>
    <w:uiPriority w:val="35"/>
    <w:semiHidden/>
    <w:unhideWhenUsed/>
    <w:qFormat/>
    <w:rsid w:val="00C55F21"/>
    <w:pPr>
      <w:spacing w:line="240" w:lineRule="auto"/>
    </w:pPr>
    <w:rPr>
      <w:rFonts w:ascii="Times New Roman" w:hAnsi="Times New Roman"/>
      <w:i/>
      <w:iCs/>
      <w:color w:val="44546A"/>
      <w:sz w:val="18"/>
      <w:szCs w:val="18"/>
    </w:rPr>
  </w:style>
  <w:style w:type="paragraph" w:customStyle="1" w:styleId="HNHNH">
    <w:name w:val="HÌNH ẢNH"/>
    <w:basedOn w:val="Normal"/>
    <w:qFormat/>
    <w:rsid w:val="00C55F21"/>
    <w:pPr>
      <w:tabs>
        <w:tab w:val="left" w:pos="284"/>
        <w:tab w:val="left" w:pos="567"/>
      </w:tabs>
      <w:spacing w:after="0" w:line="360" w:lineRule="auto"/>
      <w:jc w:val="center"/>
    </w:pPr>
    <w:rPr>
      <w:rFonts w:ascii="Times New Roman" w:eastAsia="Times New Roman" w:hAnsi="Times New Roman" w:cs="Times New Roman"/>
      <w:i/>
      <w:iCs/>
      <w:color w:val="000000"/>
      <w:sz w:val="26"/>
      <w:szCs w:val="26"/>
    </w:rPr>
  </w:style>
  <w:style w:type="character" w:customStyle="1" w:styleId="UnresolvedMention1">
    <w:name w:val="Unresolved Mention1"/>
    <w:basedOn w:val="DefaultParagraphFont"/>
    <w:uiPriority w:val="99"/>
    <w:semiHidden/>
    <w:unhideWhenUsed/>
    <w:rsid w:val="00C55F21"/>
    <w:rPr>
      <w:color w:val="605E5C"/>
      <w:shd w:val="clear" w:color="auto" w:fill="E1DFDD"/>
    </w:rPr>
  </w:style>
  <w:style w:type="paragraph" w:customStyle="1" w:styleId="Revision1">
    <w:name w:val="Revision1"/>
    <w:next w:val="Revision"/>
    <w:hidden/>
    <w:uiPriority w:val="99"/>
    <w:semiHidden/>
    <w:rsid w:val="00C55F21"/>
    <w:pPr>
      <w:spacing w:after="0" w:line="240" w:lineRule="auto"/>
    </w:pPr>
    <w:rPr>
      <w:rFonts w:ascii="Times New Roman" w:hAnsi="Times New Roman"/>
    </w:rPr>
  </w:style>
  <w:style w:type="character" w:customStyle="1" w:styleId="Heading3Char1">
    <w:name w:val="Heading 3 Char1"/>
    <w:basedOn w:val="DefaultParagraphFont"/>
    <w:uiPriority w:val="9"/>
    <w:semiHidden/>
    <w:rsid w:val="00C55F21"/>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uiPriority w:val="9"/>
    <w:semiHidden/>
    <w:rsid w:val="00C55F21"/>
    <w:rPr>
      <w:rFonts w:asciiTheme="majorHAnsi" w:eastAsiaTheme="majorEastAsia" w:hAnsiTheme="majorHAnsi" w:cstheme="majorBidi"/>
      <w:i/>
      <w:iCs/>
      <w:color w:val="365F91" w:themeColor="accent1" w:themeShade="BF"/>
    </w:rPr>
  </w:style>
  <w:style w:type="character" w:customStyle="1" w:styleId="Heading5Char1">
    <w:name w:val="Heading 5 Char1"/>
    <w:basedOn w:val="DefaultParagraphFont"/>
    <w:uiPriority w:val="9"/>
    <w:semiHidden/>
    <w:rsid w:val="00C55F21"/>
    <w:rPr>
      <w:rFonts w:asciiTheme="majorHAnsi" w:eastAsiaTheme="majorEastAsia" w:hAnsiTheme="majorHAnsi" w:cstheme="majorBidi"/>
      <w:color w:val="365F91" w:themeColor="accent1" w:themeShade="BF"/>
    </w:rPr>
  </w:style>
  <w:style w:type="character" w:customStyle="1" w:styleId="Heading6Char1">
    <w:name w:val="Heading 6 Char1"/>
    <w:basedOn w:val="DefaultParagraphFont"/>
    <w:uiPriority w:val="9"/>
    <w:semiHidden/>
    <w:rsid w:val="00C55F21"/>
    <w:rPr>
      <w:rFonts w:asciiTheme="majorHAnsi" w:eastAsiaTheme="majorEastAsia" w:hAnsiTheme="majorHAnsi" w:cstheme="majorBidi"/>
      <w:color w:val="243F60" w:themeColor="accent1" w:themeShade="7F"/>
    </w:rPr>
  </w:style>
  <w:style w:type="character" w:customStyle="1" w:styleId="Heading7Char1">
    <w:name w:val="Heading 7 Char1"/>
    <w:basedOn w:val="DefaultParagraphFont"/>
    <w:uiPriority w:val="9"/>
    <w:semiHidden/>
    <w:rsid w:val="00C55F21"/>
    <w:rPr>
      <w:rFonts w:asciiTheme="majorHAnsi" w:eastAsiaTheme="majorEastAsia" w:hAnsiTheme="majorHAnsi" w:cstheme="majorBidi"/>
      <w:i/>
      <w:iCs/>
      <w:color w:val="243F60" w:themeColor="accent1" w:themeShade="7F"/>
    </w:rPr>
  </w:style>
  <w:style w:type="character" w:customStyle="1" w:styleId="Heading9Char1">
    <w:name w:val="Heading 9 Char1"/>
    <w:basedOn w:val="DefaultParagraphFont"/>
    <w:uiPriority w:val="9"/>
    <w:semiHidden/>
    <w:rsid w:val="00C55F21"/>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C55F21"/>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1">
    <w:name w:val="Title Char1"/>
    <w:basedOn w:val="DefaultParagraphFont"/>
    <w:uiPriority w:val="10"/>
    <w:rsid w:val="00C55F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F21"/>
    <w:pPr>
      <w:numPr>
        <w:ilvl w:val="1"/>
      </w:numPr>
      <w:spacing w:after="160"/>
    </w:pPr>
    <w:rPr>
      <w:rFonts w:eastAsia="Times New Roman" w:cs="Times New Roman"/>
      <w:color w:val="595959"/>
      <w:spacing w:val="15"/>
      <w:sz w:val="28"/>
      <w:szCs w:val="28"/>
    </w:rPr>
  </w:style>
  <w:style w:type="character" w:customStyle="1" w:styleId="SubtitleChar1">
    <w:name w:val="Subtitle Char1"/>
    <w:basedOn w:val="DefaultParagraphFont"/>
    <w:uiPriority w:val="11"/>
    <w:rsid w:val="00C55F21"/>
    <w:rPr>
      <w:rFonts w:eastAsiaTheme="minorEastAsia"/>
      <w:color w:val="5A5A5A" w:themeColor="text1" w:themeTint="A5"/>
      <w:spacing w:val="15"/>
    </w:rPr>
  </w:style>
  <w:style w:type="paragraph" w:styleId="Quote">
    <w:name w:val="Quote"/>
    <w:basedOn w:val="Normal"/>
    <w:next w:val="Normal"/>
    <w:link w:val="QuoteChar"/>
    <w:uiPriority w:val="29"/>
    <w:qFormat/>
    <w:rsid w:val="00C55F21"/>
    <w:pPr>
      <w:spacing w:before="200" w:after="160"/>
      <w:ind w:left="864" w:right="864"/>
      <w:jc w:val="center"/>
    </w:pPr>
    <w:rPr>
      <w:i/>
      <w:iCs/>
      <w:color w:val="404040"/>
    </w:rPr>
  </w:style>
  <w:style w:type="character" w:customStyle="1" w:styleId="QuoteChar1">
    <w:name w:val="Quote Char1"/>
    <w:basedOn w:val="DefaultParagraphFont"/>
    <w:uiPriority w:val="29"/>
    <w:rsid w:val="00C55F21"/>
    <w:rPr>
      <w:i/>
      <w:iCs/>
      <w:color w:val="404040" w:themeColor="text1" w:themeTint="BF"/>
    </w:rPr>
  </w:style>
  <w:style w:type="character" w:styleId="IntenseEmphasis">
    <w:name w:val="Intense Emphasis"/>
    <w:basedOn w:val="DefaultParagraphFont"/>
    <w:uiPriority w:val="21"/>
    <w:qFormat/>
    <w:rsid w:val="00C55F21"/>
    <w:rPr>
      <w:i/>
      <w:iCs/>
      <w:color w:val="4F81BD" w:themeColor="accent1"/>
    </w:rPr>
  </w:style>
  <w:style w:type="paragraph" w:styleId="IntenseQuote">
    <w:name w:val="Intense Quote"/>
    <w:basedOn w:val="Normal"/>
    <w:next w:val="Normal"/>
    <w:link w:val="IntenseQuoteChar"/>
    <w:uiPriority w:val="30"/>
    <w:qFormat/>
    <w:rsid w:val="00C55F21"/>
    <w:pPr>
      <w:pBdr>
        <w:top w:val="single" w:sz="4" w:space="10" w:color="4F81BD" w:themeColor="accent1"/>
        <w:bottom w:val="single" w:sz="4" w:space="10" w:color="4F81BD" w:themeColor="accent1"/>
      </w:pBdr>
      <w:spacing w:before="360" w:after="360"/>
      <w:ind w:left="864" w:right="864"/>
      <w:jc w:val="center"/>
    </w:pPr>
    <w:rPr>
      <w:i/>
      <w:iCs/>
      <w:color w:val="2F5496"/>
    </w:rPr>
  </w:style>
  <w:style w:type="character" w:customStyle="1" w:styleId="IntenseQuoteChar1">
    <w:name w:val="Intense Quote Char1"/>
    <w:basedOn w:val="DefaultParagraphFont"/>
    <w:uiPriority w:val="30"/>
    <w:rsid w:val="00C55F21"/>
    <w:rPr>
      <w:i/>
      <w:iCs/>
      <w:color w:val="4F81BD" w:themeColor="accent1"/>
    </w:rPr>
  </w:style>
  <w:style w:type="character" w:styleId="IntenseReference">
    <w:name w:val="Intense Reference"/>
    <w:basedOn w:val="DefaultParagraphFont"/>
    <w:uiPriority w:val="32"/>
    <w:qFormat/>
    <w:rsid w:val="00C55F21"/>
    <w:rPr>
      <w:b/>
      <w:bCs/>
      <w:smallCaps/>
      <w:color w:val="4F81BD" w:themeColor="accent1"/>
      <w:spacing w:val="5"/>
    </w:rPr>
  </w:style>
  <w:style w:type="character" w:styleId="Hyperlink">
    <w:name w:val="Hyperlink"/>
    <w:basedOn w:val="DefaultParagraphFont"/>
    <w:uiPriority w:val="99"/>
    <w:unhideWhenUsed/>
    <w:rsid w:val="00C55F21"/>
    <w:rPr>
      <w:color w:val="0000FF" w:themeColor="hyperlink"/>
      <w:u w:val="single"/>
    </w:rPr>
  </w:style>
  <w:style w:type="paragraph" w:styleId="Revision">
    <w:name w:val="Revision"/>
    <w:hidden/>
    <w:uiPriority w:val="99"/>
    <w:semiHidden/>
    <w:rsid w:val="00C55F21"/>
    <w:pPr>
      <w:spacing w:after="0" w:line="240" w:lineRule="auto"/>
    </w:pPr>
  </w:style>
  <w:style w:type="paragraph" w:styleId="NormalWeb">
    <w:name w:val="Normal (Web)"/>
    <w:basedOn w:val="Normal"/>
    <w:uiPriority w:val="99"/>
    <w:semiHidden/>
    <w:unhideWhenUsed/>
    <w:rsid w:val="009C674B"/>
    <w:rPr>
      <w:rFonts w:ascii="Times New Roman" w:hAnsi="Times New Roman" w:cs="Times New Roman"/>
      <w:sz w:val="24"/>
      <w:szCs w:val="24"/>
    </w:rPr>
  </w:style>
  <w:style w:type="paragraph" w:styleId="BodyText3">
    <w:name w:val="Body Text 3"/>
    <w:aliases w:val="Body Text 31 Char,Body Text 31"/>
    <w:basedOn w:val="Normal"/>
    <w:link w:val="BodyText3Char"/>
    <w:rsid w:val="003A2163"/>
    <w:pPr>
      <w:tabs>
        <w:tab w:val="left" w:pos="907"/>
      </w:tabs>
      <w:spacing w:before="120" w:after="0" w:line="240" w:lineRule="auto"/>
      <w:jc w:val="center"/>
      <w:outlineLvl w:val="0"/>
    </w:pPr>
    <w:rPr>
      <w:rFonts w:ascii=".VnClarendonH" w:eastAsia="Times New Roman" w:hAnsi=".VnClarendonH" w:cs="Times New Roman"/>
      <w:b/>
      <w:sz w:val="32"/>
      <w:szCs w:val="26"/>
    </w:rPr>
  </w:style>
  <w:style w:type="character" w:customStyle="1" w:styleId="BodyText3Char">
    <w:name w:val="Body Text 3 Char"/>
    <w:aliases w:val="Body Text 31 Char Char,Body Text 31 Char1"/>
    <w:basedOn w:val="DefaultParagraphFont"/>
    <w:link w:val="BodyText3"/>
    <w:rsid w:val="003A2163"/>
    <w:rPr>
      <w:rFonts w:ascii=".VnClarendonH" w:eastAsia="Times New Roman" w:hAnsi=".VnClarendonH" w:cs="Times New Roman"/>
      <w:b/>
      <w:sz w:val="3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40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vn.com.vn"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https://www.tiktok.com/@dienlucv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acebook.com/evndienlucvietnam"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Ban KDMBĐ</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xuandt</dc:creator>
  <cp:keywords/>
  <dc:description/>
  <cp:lastModifiedBy>Trinh Mai Phuong</cp:lastModifiedBy>
  <cp:revision>1</cp:revision>
  <cp:lastPrinted>2019-07-08T10:04:00Z</cp:lastPrinted>
  <dcterms:created xsi:type="dcterms:W3CDTF">2026-10-22T04:26:00Z</dcterms:created>
  <dcterms:modified xsi:type="dcterms:W3CDTF">2026-10-23T07:50:00Z</dcterms:modified>
</cp:coreProperties>
</file>