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DA" w:rsidRPr="00AD569A" w:rsidRDefault="00F33363" w:rsidP="00AD569A">
      <w:pPr>
        <w:pStyle w:val="Header"/>
        <w:tabs>
          <w:tab w:val="clear" w:pos="4320"/>
          <w:tab w:val="clear" w:pos="8640"/>
        </w:tabs>
        <w:jc w:val="center"/>
        <w:rPr>
          <w:rFonts w:ascii="Times New Roman" w:hAnsi="Times New Roman"/>
          <w:b/>
          <w:bCs/>
          <w:sz w:val="28"/>
          <w:szCs w:val="28"/>
          <w:lang w:val="en-US"/>
        </w:rPr>
      </w:pPr>
      <w:bookmarkStart w:id="0" w:name="_GoBack"/>
      <w:bookmarkEnd w:id="0"/>
      <w:r w:rsidRPr="00AD569A">
        <w:rPr>
          <w:rFonts w:ascii="Times New Roman" w:hAnsi="Times New Roman"/>
          <w:b/>
          <w:bCs/>
          <w:sz w:val="28"/>
          <w:szCs w:val="28"/>
          <w:lang w:val="en-US"/>
        </w:rPr>
        <w:t>CÔNG ĐIỆN</w:t>
      </w:r>
    </w:p>
    <w:p w:rsidR="00A5640A" w:rsidRPr="00AD569A" w:rsidRDefault="00F33363" w:rsidP="00AD569A">
      <w:pPr>
        <w:pStyle w:val="Header"/>
        <w:tabs>
          <w:tab w:val="clear" w:pos="4320"/>
          <w:tab w:val="clear" w:pos="8640"/>
        </w:tabs>
        <w:jc w:val="center"/>
        <w:rPr>
          <w:rFonts w:ascii="Times New Roman" w:hAnsi="Times New Roman"/>
          <w:b/>
          <w:bCs/>
          <w:sz w:val="28"/>
          <w:szCs w:val="28"/>
          <w:lang w:val="en-US"/>
        </w:rPr>
      </w:pPr>
      <w:r w:rsidRPr="00AD569A">
        <w:rPr>
          <w:rFonts w:ascii="Times New Roman" w:hAnsi="Times New Roman"/>
          <w:b/>
          <w:bCs/>
          <w:sz w:val="28"/>
          <w:szCs w:val="28"/>
          <w:lang w:val="en-US"/>
        </w:rPr>
        <w:t xml:space="preserve">BAN CHỈ HUY PHÒNG CHỐNG THIÊN TAI </w:t>
      </w:r>
    </w:p>
    <w:p w:rsidR="000876D3" w:rsidRPr="00AD569A" w:rsidRDefault="00F33363" w:rsidP="00AD569A">
      <w:pPr>
        <w:pStyle w:val="Header"/>
        <w:tabs>
          <w:tab w:val="clear" w:pos="4320"/>
          <w:tab w:val="clear" w:pos="8640"/>
        </w:tabs>
        <w:jc w:val="center"/>
        <w:rPr>
          <w:rFonts w:ascii="Times New Roman" w:hAnsi="Times New Roman"/>
          <w:b/>
          <w:sz w:val="28"/>
          <w:szCs w:val="28"/>
          <w:lang w:val="en-US"/>
        </w:rPr>
      </w:pPr>
      <w:r w:rsidRPr="00AD569A">
        <w:rPr>
          <w:rFonts w:ascii="Times New Roman" w:hAnsi="Times New Roman"/>
          <w:b/>
          <w:bCs/>
          <w:sz w:val="28"/>
          <w:szCs w:val="28"/>
        </w:rPr>
        <w:t xml:space="preserve">VÀ TÌM KIẾM CỨU NẠN </w:t>
      </w:r>
      <w:r w:rsidRPr="00AD569A">
        <w:rPr>
          <w:rFonts w:ascii="Times New Roman" w:hAnsi="Times New Roman"/>
          <w:b/>
          <w:sz w:val="28"/>
          <w:szCs w:val="28"/>
          <w:lang w:val="en-US"/>
        </w:rPr>
        <w:t xml:space="preserve">TẬP </w:t>
      </w:r>
      <w:r w:rsidRPr="00AD569A">
        <w:rPr>
          <w:rFonts w:ascii="Times New Roman" w:hAnsi="Times New Roman" w:hint="eastAsia"/>
          <w:b/>
          <w:sz w:val="28"/>
          <w:szCs w:val="28"/>
          <w:lang w:val="en-US"/>
        </w:rPr>
        <w:t>Đ</w:t>
      </w:r>
      <w:r w:rsidRPr="00AD569A">
        <w:rPr>
          <w:rFonts w:ascii="Times New Roman" w:hAnsi="Times New Roman"/>
          <w:b/>
          <w:sz w:val="28"/>
          <w:szCs w:val="28"/>
          <w:lang w:val="en-US"/>
        </w:rPr>
        <w:t xml:space="preserve">OÀN </w:t>
      </w:r>
      <w:r w:rsidRPr="00AD569A">
        <w:rPr>
          <w:rFonts w:ascii="Times New Roman" w:hAnsi="Times New Roman" w:hint="eastAsia"/>
          <w:b/>
          <w:sz w:val="28"/>
          <w:szCs w:val="28"/>
          <w:lang w:val="en-US"/>
        </w:rPr>
        <w:t>Đ</w:t>
      </w:r>
      <w:r w:rsidRPr="00AD569A">
        <w:rPr>
          <w:rFonts w:ascii="Times New Roman" w:hAnsi="Times New Roman"/>
          <w:b/>
          <w:sz w:val="28"/>
          <w:szCs w:val="28"/>
          <w:lang w:val="en-US"/>
        </w:rPr>
        <w:t>IỆN LỰC VIỆT NAM</w:t>
      </w:r>
    </w:p>
    <w:p w:rsidR="000876D3" w:rsidRDefault="00F33363" w:rsidP="000876D3">
      <w:pPr>
        <w:pStyle w:val="Header"/>
        <w:tabs>
          <w:tab w:val="clear" w:pos="4320"/>
          <w:tab w:val="clear" w:pos="8640"/>
        </w:tabs>
        <w:spacing w:before="60" w:after="60"/>
        <w:jc w:val="center"/>
        <w:rPr>
          <w:rFonts w:ascii="Times New Roman" w:hAnsi="Times New Roman"/>
          <w:b/>
          <w:sz w:val="28"/>
          <w:szCs w:val="28"/>
          <w:lang w:val="en-US"/>
        </w:rPr>
      </w:pPr>
      <w:r w:rsidRPr="00AD569A">
        <w:rPr>
          <w:rFonts w:ascii="Times New Roman" w:hAnsi="Times New Roman" w:hint="eastAsia"/>
          <w:b/>
          <w:sz w:val="28"/>
          <w:szCs w:val="28"/>
          <w:lang w:val="en-US"/>
        </w:rPr>
        <w:t>Đ</w:t>
      </w:r>
      <w:r w:rsidRPr="00AD569A">
        <w:rPr>
          <w:rFonts w:ascii="Times New Roman" w:hAnsi="Times New Roman"/>
          <w:b/>
          <w:sz w:val="28"/>
          <w:szCs w:val="28"/>
          <w:lang w:val="en-US"/>
        </w:rPr>
        <w:t>IỆN:</w:t>
      </w:r>
    </w:p>
    <w:p w:rsidR="00D6795A" w:rsidRDefault="00F33363" w:rsidP="009301EE">
      <w:pPr>
        <w:pStyle w:val="Header"/>
        <w:tabs>
          <w:tab w:val="clear" w:pos="4320"/>
          <w:tab w:val="clear" w:pos="8640"/>
        </w:tabs>
        <w:spacing w:before="240" w:after="120"/>
        <w:jc w:val="center"/>
        <w:rPr>
          <w:rFonts w:ascii="Times New Roman" w:hAnsi="Times New Roman"/>
          <w:i/>
          <w:sz w:val="28"/>
          <w:szCs w:val="28"/>
          <w:lang w:val="en-US"/>
        </w:rPr>
      </w:pPr>
      <w:r>
        <w:rPr>
          <w:rFonts w:ascii="Times New Roman" w:hAnsi="Times New Roman"/>
          <w:sz w:val="28"/>
          <w:szCs w:val="28"/>
          <w:lang w:val="en-US"/>
        </w:rPr>
        <w:t>Số: 4584/EVN-AT                                                    Hà Nội, ngày 27 tháng 8 năm 2019</w:t>
      </w:r>
    </w:p>
    <w:tbl>
      <w:tblPr>
        <w:tblpPr w:leftFromText="180" w:rightFromText="180" w:vertAnchor="text" w:horzAnchor="margin" w:tblpX="-99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tblGrid>
      <w:tr w:rsidR="00FA3281" w:rsidTr="00AA6CF8">
        <w:trPr>
          <w:trHeight w:val="160"/>
        </w:trPr>
        <w:tc>
          <w:tcPr>
            <w:tcW w:w="2405" w:type="dxa"/>
          </w:tcPr>
          <w:p w:rsidR="005C3A17" w:rsidRPr="00AD569A" w:rsidRDefault="00F33363" w:rsidP="00AA6CF8">
            <w:pPr>
              <w:pStyle w:val="Header"/>
              <w:tabs>
                <w:tab w:val="clear" w:pos="4320"/>
                <w:tab w:val="clear" w:pos="8640"/>
              </w:tabs>
              <w:spacing w:before="60" w:after="60"/>
              <w:jc w:val="center"/>
              <w:rPr>
                <w:rFonts w:ascii="Times New Roman" w:hAnsi="Times New Roman"/>
                <w:b/>
                <w:sz w:val="28"/>
                <w:szCs w:val="28"/>
                <w:lang w:val="en-US"/>
              </w:rPr>
            </w:pPr>
            <w:r>
              <w:rPr>
                <w:rFonts w:ascii="Times New Roman" w:hAnsi="Times New Roman"/>
                <w:b/>
                <w:sz w:val="28"/>
                <w:szCs w:val="28"/>
                <w:lang w:val="en-US"/>
              </w:rPr>
              <w:t xml:space="preserve">THƯỢNG </w:t>
            </w:r>
            <w:r w:rsidRPr="00AD569A">
              <w:rPr>
                <w:rFonts w:ascii="Times New Roman" w:hAnsi="Times New Roman"/>
                <w:b/>
                <w:sz w:val="28"/>
                <w:szCs w:val="28"/>
                <w:lang w:val="en-US"/>
              </w:rPr>
              <w:t>KHẨN</w:t>
            </w:r>
          </w:p>
        </w:tc>
      </w:tr>
    </w:tbl>
    <w:p w:rsidR="005C3A17" w:rsidRPr="009301EE" w:rsidRDefault="00F33363" w:rsidP="00D6795A">
      <w:pPr>
        <w:pStyle w:val="Header"/>
        <w:tabs>
          <w:tab w:val="clear" w:pos="4320"/>
          <w:tab w:val="clear" w:pos="8640"/>
        </w:tabs>
        <w:spacing w:before="240" w:after="240"/>
        <w:jc w:val="center"/>
        <w:rPr>
          <w:rFonts w:ascii="Times New Roman" w:hAnsi="Times New Roman"/>
          <w:i/>
          <w:sz w:val="28"/>
          <w:szCs w:val="28"/>
          <w:lang w:val="en-US"/>
        </w:rPr>
      </w:pPr>
    </w:p>
    <w:p w:rsidR="00AD1131" w:rsidRDefault="00F33363" w:rsidP="009301EE">
      <w:pPr>
        <w:pStyle w:val="Header"/>
        <w:numPr>
          <w:ilvl w:val="1"/>
          <w:numId w:val="20"/>
        </w:numPr>
        <w:tabs>
          <w:tab w:val="clear" w:pos="1440"/>
          <w:tab w:val="clear" w:pos="4320"/>
          <w:tab w:val="clear" w:pos="8640"/>
          <w:tab w:val="num" w:pos="709"/>
          <w:tab w:val="left" w:pos="1560"/>
        </w:tabs>
        <w:ind w:left="709" w:hanging="142"/>
        <w:jc w:val="both"/>
        <w:rPr>
          <w:rFonts w:ascii="Times New Roman" w:hAnsi="Times New Roman"/>
          <w:sz w:val="26"/>
          <w:szCs w:val="26"/>
          <w:lang w:val="en-US"/>
        </w:rPr>
      </w:pPr>
      <w:r>
        <w:rPr>
          <w:rFonts w:ascii="Times New Roman" w:hAnsi="Times New Roman"/>
          <w:sz w:val="26"/>
          <w:szCs w:val="26"/>
          <w:lang w:val="en-US"/>
        </w:rPr>
        <w:t>Công ty thủy điện</w:t>
      </w:r>
      <w:r>
        <w:rPr>
          <w:rFonts w:ascii="Times New Roman" w:hAnsi="Times New Roman"/>
          <w:sz w:val="26"/>
          <w:szCs w:val="26"/>
          <w:lang w:val="en-US"/>
        </w:rPr>
        <w:t>:</w:t>
      </w:r>
      <w:r>
        <w:rPr>
          <w:rFonts w:ascii="Times New Roman" w:hAnsi="Times New Roman"/>
          <w:sz w:val="26"/>
          <w:szCs w:val="26"/>
          <w:lang w:val="en-US"/>
        </w:rPr>
        <w:t xml:space="preserve"> Sơn La, Hòa Bình, Huội Quảng – Bản Chát, Tuyên Quang</w:t>
      </w:r>
      <w:r>
        <w:rPr>
          <w:rFonts w:ascii="Times New Roman" w:hAnsi="Times New Roman"/>
          <w:sz w:val="26"/>
          <w:szCs w:val="26"/>
          <w:lang w:val="en-US"/>
        </w:rPr>
        <w:t>, Ialy, Sê San</w:t>
      </w:r>
      <w:r>
        <w:rPr>
          <w:rFonts w:ascii="Times New Roman" w:hAnsi="Times New Roman"/>
          <w:sz w:val="26"/>
          <w:szCs w:val="26"/>
          <w:lang w:val="en-US"/>
        </w:rPr>
        <w:t>; Công ty nhiệt điện Thái Bình; Trung tâm Dịch vụ sửa chữa</w:t>
      </w:r>
      <w:r>
        <w:rPr>
          <w:rFonts w:ascii="Times New Roman" w:hAnsi="Times New Roman"/>
          <w:sz w:val="26"/>
          <w:szCs w:val="26"/>
          <w:lang w:val="en-US"/>
        </w:rPr>
        <w:t xml:space="preserve"> EVN</w:t>
      </w:r>
      <w:r>
        <w:rPr>
          <w:rFonts w:ascii="Times New Roman" w:hAnsi="Times New Roman"/>
          <w:sz w:val="26"/>
          <w:szCs w:val="26"/>
          <w:lang w:val="en-US"/>
        </w:rPr>
        <w:t xml:space="preserve">; Ban QLDA Điện 1, 2; </w:t>
      </w:r>
    </w:p>
    <w:p w:rsidR="00154823" w:rsidRPr="00EF016A" w:rsidRDefault="00F33363" w:rsidP="009301EE">
      <w:pPr>
        <w:pStyle w:val="Header"/>
        <w:numPr>
          <w:ilvl w:val="1"/>
          <w:numId w:val="20"/>
        </w:numPr>
        <w:tabs>
          <w:tab w:val="clear" w:pos="1440"/>
          <w:tab w:val="clear" w:pos="4320"/>
          <w:tab w:val="clear" w:pos="8640"/>
          <w:tab w:val="num" w:pos="709"/>
          <w:tab w:val="left" w:pos="1560"/>
        </w:tabs>
        <w:ind w:left="709" w:hanging="142"/>
        <w:rPr>
          <w:rFonts w:ascii="Times New Roman" w:hAnsi="Times New Roman"/>
          <w:sz w:val="26"/>
          <w:szCs w:val="26"/>
          <w:lang w:val="en-US"/>
        </w:rPr>
      </w:pPr>
      <w:r>
        <w:rPr>
          <w:rFonts w:ascii="Times New Roman" w:hAnsi="Times New Roman"/>
          <w:sz w:val="26"/>
          <w:szCs w:val="26"/>
          <w:lang w:val="en-US"/>
        </w:rPr>
        <w:t>Tổng công ty Phát điện 1, 2, 3;</w:t>
      </w:r>
    </w:p>
    <w:p w:rsidR="00154823" w:rsidRDefault="00F33363" w:rsidP="009301EE">
      <w:pPr>
        <w:pStyle w:val="Header"/>
        <w:tabs>
          <w:tab w:val="clear" w:pos="4320"/>
          <w:tab w:val="clear" w:pos="8640"/>
          <w:tab w:val="num" w:pos="709"/>
          <w:tab w:val="left" w:pos="1560"/>
        </w:tabs>
        <w:ind w:left="709" w:hanging="142"/>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sz w:val="26"/>
          <w:szCs w:val="26"/>
          <w:lang w:val="en-US"/>
        </w:rPr>
        <w:t xml:space="preserve">Các công ty thủy điện: Trung Sơn, Thác Bà, Bản Vẽ, Khe Bố, Quảng Trị, </w:t>
      </w:r>
      <w:r>
        <w:rPr>
          <w:rFonts w:ascii="Times New Roman" w:hAnsi="Times New Roman"/>
          <w:sz w:val="26"/>
          <w:szCs w:val="26"/>
          <w:lang w:val="en-US"/>
        </w:rPr>
        <w:t>Sông Bung, A Vương, Sông Tranh, An Khê – Ka Nak, Vĩnh Sơn – Sông Hinh</w:t>
      </w:r>
      <w:r>
        <w:rPr>
          <w:rFonts w:ascii="Times New Roman" w:hAnsi="Times New Roman"/>
          <w:sz w:val="26"/>
          <w:szCs w:val="26"/>
          <w:lang w:val="en-US"/>
        </w:rPr>
        <w:t>, Buôn Kuốp</w:t>
      </w:r>
      <w:r>
        <w:rPr>
          <w:rFonts w:ascii="Times New Roman" w:hAnsi="Times New Roman"/>
          <w:sz w:val="26"/>
          <w:szCs w:val="26"/>
          <w:lang w:val="en-US"/>
        </w:rPr>
        <w:t>;</w:t>
      </w:r>
    </w:p>
    <w:p w:rsidR="00154823" w:rsidRDefault="00F33363" w:rsidP="009301EE">
      <w:pPr>
        <w:pStyle w:val="Header"/>
        <w:tabs>
          <w:tab w:val="clear" w:pos="4320"/>
          <w:tab w:val="clear" w:pos="8640"/>
          <w:tab w:val="num" w:pos="709"/>
          <w:tab w:val="left" w:pos="1560"/>
        </w:tabs>
        <w:ind w:left="709" w:hanging="142"/>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sz w:val="26"/>
          <w:szCs w:val="26"/>
          <w:lang w:val="en-US"/>
        </w:rPr>
        <w:t>Các công ty nhiệt điện: Mông Dương, Quảng Ninh, Uông Bí, Hải Phòng, Phả Lại, Ninh Bình, Nghi Sơn;</w:t>
      </w:r>
    </w:p>
    <w:p w:rsidR="000876D3" w:rsidRPr="00EF016A" w:rsidRDefault="00F33363" w:rsidP="009301EE">
      <w:pPr>
        <w:pStyle w:val="Header"/>
        <w:numPr>
          <w:ilvl w:val="1"/>
          <w:numId w:val="20"/>
        </w:numPr>
        <w:tabs>
          <w:tab w:val="clear" w:pos="1440"/>
          <w:tab w:val="clear" w:pos="4320"/>
          <w:tab w:val="clear" w:pos="8640"/>
          <w:tab w:val="num" w:pos="709"/>
          <w:tab w:val="left" w:pos="1560"/>
        </w:tabs>
        <w:ind w:left="709" w:hanging="142"/>
        <w:rPr>
          <w:rFonts w:ascii="Times New Roman" w:hAnsi="Times New Roman"/>
          <w:sz w:val="26"/>
          <w:szCs w:val="26"/>
          <w:lang w:val="en-US"/>
        </w:rPr>
      </w:pPr>
      <w:r w:rsidRPr="00EF016A">
        <w:rPr>
          <w:rFonts w:ascii="Times New Roman" w:hAnsi="Times New Roman"/>
          <w:sz w:val="26"/>
          <w:szCs w:val="26"/>
          <w:lang w:val="en-US"/>
        </w:rPr>
        <w:t xml:space="preserve">Tổng </w:t>
      </w:r>
      <w:r>
        <w:rPr>
          <w:rFonts w:ascii="Times New Roman" w:hAnsi="Times New Roman"/>
          <w:sz w:val="26"/>
          <w:szCs w:val="26"/>
          <w:lang w:val="en-US"/>
        </w:rPr>
        <w:t>c</w:t>
      </w:r>
      <w:r w:rsidRPr="00EF016A">
        <w:rPr>
          <w:rFonts w:ascii="Times New Roman" w:hAnsi="Times New Roman"/>
          <w:sz w:val="26"/>
          <w:szCs w:val="26"/>
          <w:lang w:val="en-US"/>
        </w:rPr>
        <w:t xml:space="preserve">ông ty Truyền tải </w:t>
      </w:r>
      <w:r w:rsidRPr="00EF016A">
        <w:rPr>
          <w:rFonts w:ascii="Times New Roman" w:hAnsi="Times New Roman" w:hint="eastAsia"/>
          <w:sz w:val="26"/>
          <w:szCs w:val="26"/>
          <w:lang w:val="en-US"/>
        </w:rPr>
        <w:t>đ</w:t>
      </w:r>
      <w:r>
        <w:rPr>
          <w:rFonts w:ascii="Times New Roman" w:hAnsi="Times New Roman"/>
          <w:sz w:val="26"/>
          <w:szCs w:val="26"/>
          <w:lang w:val="en-US"/>
        </w:rPr>
        <w:t>iện quốc gia/</w:t>
      </w:r>
      <w:r w:rsidRPr="00EF016A">
        <w:rPr>
          <w:rFonts w:ascii="Times New Roman" w:hAnsi="Times New Roman"/>
          <w:sz w:val="26"/>
          <w:szCs w:val="26"/>
          <w:lang w:val="en-US"/>
        </w:rPr>
        <w:t xml:space="preserve">Công ty Truyền tải </w:t>
      </w:r>
      <w:r w:rsidRPr="00EF016A">
        <w:rPr>
          <w:rFonts w:ascii="Times New Roman" w:hAnsi="Times New Roman" w:hint="eastAsia"/>
          <w:sz w:val="26"/>
          <w:szCs w:val="26"/>
          <w:lang w:val="en-US"/>
        </w:rPr>
        <w:t>đ</w:t>
      </w:r>
      <w:r>
        <w:rPr>
          <w:rFonts w:ascii="Times New Roman" w:hAnsi="Times New Roman"/>
          <w:sz w:val="26"/>
          <w:szCs w:val="26"/>
          <w:lang w:val="en-US"/>
        </w:rPr>
        <w:t>iện 1, 2, 3</w:t>
      </w:r>
      <w:r>
        <w:rPr>
          <w:rFonts w:ascii="Times New Roman" w:hAnsi="Times New Roman"/>
          <w:sz w:val="26"/>
          <w:szCs w:val="26"/>
          <w:lang w:val="en-US"/>
        </w:rPr>
        <w:t>, Ban</w:t>
      </w:r>
      <w:r>
        <w:rPr>
          <w:rFonts w:ascii="Times New Roman" w:hAnsi="Times New Roman"/>
          <w:sz w:val="26"/>
          <w:szCs w:val="26"/>
          <w:lang w:val="en-US"/>
        </w:rPr>
        <w:t xml:space="preserve"> QLDA điện miền Bắc, miền Trung, miền Nam</w:t>
      </w:r>
      <w:r w:rsidRPr="00EF016A">
        <w:rPr>
          <w:rFonts w:ascii="Times New Roman" w:hAnsi="Times New Roman"/>
          <w:sz w:val="26"/>
          <w:szCs w:val="26"/>
          <w:lang w:val="en-US"/>
        </w:rPr>
        <w:t>;</w:t>
      </w:r>
    </w:p>
    <w:p w:rsidR="00154823" w:rsidRPr="000F05E3" w:rsidRDefault="00F33363" w:rsidP="009301EE">
      <w:pPr>
        <w:pStyle w:val="Header"/>
        <w:numPr>
          <w:ilvl w:val="1"/>
          <w:numId w:val="20"/>
        </w:numPr>
        <w:tabs>
          <w:tab w:val="clear" w:pos="1440"/>
          <w:tab w:val="clear" w:pos="4320"/>
          <w:tab w:val="clear" w:pos="8640"/>
          <w:tab w:val="num" w:pos="709"/>
          <w:tab w:val="left" w:pos="1560"/>
        </w:tabs>
        <w:ind w:left="709" w:hanging="142"/>
        <w:rPr>
          <w:rFonts w:ascii="Times New Roman" w:hAnsi="Times New Roman"/>
          <w:sz w:val="26"/>
          <w:szCs w:val="26"/>
          <w:lang w:val="en-US"/>
        </w:rPr>
      </w:pPr>
      <w:r w:rsidRPr="00EF016A">
        <w:rPr>
          <w:rFonts w:ascii="Times New Roman" w:hAnsi="Times New Roman"/>
          <w:sz w:val="26"/>
          <w:szCs w:val="26"/>
          <w:lang w:val="en-US"/>
        </w:rPr>
        <w:t xml:space="preserve">Các Tổng công ty </w:t>
      </w:r>
      <w:r w:rsidRPr="00EF016A">
        <w:rPr>
          <w:rFonts w:ascii="Times New Roman" w:hAnsi="Times New Roman" w:hint="eastAsia"/>
          <w:sz w:val="26"/>
          <w:szCs w:val="26"/>
          <w:lang w:val="en-US"/>
        </w:rPr>
        <w:t>Đ</w:t>
      </w:r>
      <w:r w:rsidRPr="00EF016A">
        <w:rPr>
          <w:rFonts w:ascii="Times New Roman" w:hAnsi="Times New Roman"/>
          <w:sz w:val="26"/>
          <w:szCs w:val="26"/>
          <w:lang w:val="en-US"/>
        </w:rPr>
        <w:t xml:space="preserve">iện lực </w:t>
      </w:r>
      <w:r>
        <w:rPr>
          <w:rFonts w:ascii="Times New Roman" w:hAnsi="Times New Roman"/>
          <w:sz w:val="26"/>
          <w:szCs w:val="26"/>
          <w:lang w:val="en-US"/>
        </w:rPr>
        <w:t>miền Bắc, miền Trung, Hà Nội</w:t>
      </w:r>
      <w:r>
        <w:rPr>
          <w:rFonts w:ascii="Times New Roman" w:hAnsi="Times New Roman"/>
          <w:sz w:val="26"/>
          <w:szCs w:val="26"/>
          <w:lang w:val="en-US"/>
        </w:rPr>
        <w:t>/</w:t>
      </w:r>
      <w:r>
        <w:rPr>
          <w:rFonts w:ascii="Times New Roman" w:hAnsi="Times New Roman"/>
          <w:sz w:val="26"/>
          <w:szCs w:val="26"/>
          <w:lang w:val="en-US"/>
        </w:rPr>
        <w:t xml:space="preserve"> </w:t>
      </w:r>
      <w:r>
        <w:rPr>
          <w:rFonts w:ascii="Times New Roman" w:hAnsi="Times New Roman"/>
          <w:sz w:val="26"/>
          <w:szCs w:val="26"/>
          <w:lang w:val="en-US"/>
        </w:rPr>
        <w:t>C</w:t>
      </w:r>
      <w:r>
        <w:rPr>
          <w:rFonts w:ascii="Times New Roman" w:hAnsi="Times New Roman"/>
          <w:sz w:val="26"/>
          <w:szCs w:val="26"/>
          <w:lang w:val="en-US"/>
        </w:rPr>
        <w:t>ác công ty điện lực, dịch vụ sửa chữa, các đơn vị thành viên khác;</w:t>
      </w:r>
    </w:p>
    <w:p w:rsidR="000876D3" w:rsidRDefault="00F33363" w:rsidP="009301EE">
      <w:pPr>
        <w:pStyle w:val="Header"/>
        <w:numPr>
          <w:ilvl w:val="1"/>
          <w:numId w:val="20"/>
        </w:numPr>
        <w:tabs>
          <w:tab w:val="clear" w:pos="1440"/>
          <w:tab w:val="clear" w:pos="4320"/>
          <w:tab w:val="clear" w:pos="8640"/>
          <w:tab w:val="num" w:pos="709"/>
          <w:tab w:val="left" w:pos="1560"/>
        </w:tabs>
        <w:ind w:left="709" w:hanging="142"/>
        <w:rPr>
          <w:rFonts w:ascii="Times New Roman" w:hAnsi="Times New Roman"/>
          <w:sz w:val="26"/>
          <w:szCs w:val="26"/>
          <w:lang w:val="en-US"/>
        </w:rPr>
      </w:pPr>
      <w:r>
        <w:rPr>
          <w:rFonts w:ascii="Times New Roman" w:hAnsi="Times New Roman"/>
          <w:sz w:val="26"/>
          <w:szCs w:val="26"/>
          <w:lang w:val="en-US"/>
        </w:rPr>
        <w:t>C</w:t>
      </w:r>
      <w:r w:rsidRPr="0090309F">
        <w:rPr>
          <w:rFonts w:ascii="Times New Roman" w:hAnsi="Times New Roman"/>
          <w:sz w:val="26"/>
          <w:szCs w:val="26"/>
          <w:lang w:val="en-US"/>
        </w:rPr>
        <w:t>ác</w:t>
      </w:r>
      <w:r>
        <w:rPr>
          <w:rFonts w:ascii="Times New Roman" w:hAnsi="Times New Roman"/>
          <w:sz w:val="26"/>
          <w:szCs w:val="26"/>
          <w:lang w:val="en-US"/>
        </w:rPr>
        <w:t xml:space="preserve"> </w:t>
      </w:r>
      <w:r w:rsidRPr="00EF016A">
        <w:rPr>
          <w:rFonts w:ascii="Times New Roman" w:hAnsi="Times New Roman"/>
          <w:sz w:val="26"/>
          <w:szCs w:val="26"/>
          <w:lang w:val="en-US"/>
        </w:rPr>
        <w:t xml:space="preserve">Trung tâm </w:t>
      </w:r>
      <w:r w:rsidRPr="00EF016A">
        <w:rPr>
          <w:rFonts w:ascii="Times New Roman" w:hAnsi="Times New Roman" w:hint="eastAsia"/>
          <w:sz w:val="26"/>
          <w:szCs w:val="26"/>
          <w:lang w:val="en-US"/>
        </w:rPr>
        <w:t>Đ</w:t>
      </w:r>
      <w:r w:rsidRPr="00EF016A">
        <w:rPr>
          <w:rFonts w:ascii="Times New Roman" w:hAnsi="Times New Roman"/>
          <w:sz w:val="26"/>
          <w:szCs w:val="26"/>
          <w:lang w:val="en-US"/>
        </w:rPr>
        <w:t xml:space="preserve">iều </w:t>
      </w:r>
      <w:r w:rsidRPr="00EF016A">
        <w:rPr>
          <w:rFonts w:ascii="Times New Roman" w:hAnsi="Times New Roman" w:hint="eastAsia"/>
          <w:sz w:val="26"/>
          <w:szCs w:val="26"/>
          <w:lang w:val="en-US"/>
        </w:rPr>
        <w:t>đ</w:t>
      </w:r>
      <w:r w:rsidRPr="00EF016A">
        <w:rPr>
          <w:rFonts w:ascii="Times New Roman" w:hAnsi="Times New Roman"/>
          <w:sz w:val="26"/>
          <w:szCs w:val="26"/>
          <w:lang w:val="en-US"/>
        </w:rPr>
        <w:t>ộ HT</w:t>
      </w:r>
      <w:r w:rsidRPr="00EF016A">
        <w:rPr>
          <w:rFonts w:ascii="Times New Roman" w:hAnsi="Times New Roman" w:hint="eastAsia"/>
          <w:sz w:val="26"/>
          <w:szCs w:val="26"/>
          <w:lang w:val="en-US"/>
        </w:rPr>
        <w:t>Đ</w:t>
      </w:r>
      <w:r>
        <w:rPr>
          <w:rFonts w:ascii="Times New Roman" w:hAnsi="Times New Roman"/>
          <w:sz w:val="26"/>
          <w:szCs w:val="26"/>
          <w:lang w:val="en-US"/>
        </w:rPr>
        <w:t xml:space="preserve"> Quốc gia</w:t>
      </w:r>
      <w:r>
        <w:rPr>
          <w:rFonts w:ascii="Times New Roman" w:hAnsi="Times New Roman"/>
          <w:sz w:val="26"/>
          <w:szCs w:val="26"/>
          <w:lang w:val="en-US"/>
        </w:rPr>
        <w:t xml:space="preserve"> </w:t>
      </w:r>
      <w:r>
        <w:rPr>
          <w:rFonts w:ascii="Times New Roman" w:hAnsi="Times New Roman"/>
          <w:sz w:val="26"/>
          <w:szCs w:val="26"/>
          <w:lang w:val="en-US"/>
        </w:rPr>
        <w:t>/ miền Bắc, miền Trung;</w:t>
      </w:r>
    </w:p>
    <w:p w:rsidR="000876D3" w:rsidRDefault="00F33363" w:rsidP="009301EE">
      <w:pPr>
        <w:pStyle w:val="Header"/>
        <w:numPr>
          <w:ilvl w:val="1"/>
          <w:numId w:val="20"/>
        </w:numPr>
        <w:tabs>
          <w:tab w:val="clear" w:pos="1440"/>
          <w:tab w:val="clear" w:pos="4320"/>
          <w:tab w:val="clear" w:pos="8640"/>
          <w:tab w:val="num" w:pos="709"/>
          <w:tab w:val="left" w:pos="1560"/>
        </w:tabs>
        <w:ind w:left="709" w:hanging="142"/>
        <w:rPr>
          <w:rFonts w:ascii="Times New Roman" w:hAnsi="Times New Roman"/>
          <w:sz w:val="26"/>
          <w:szCs w:val="26"/>
          <w:lang w:val="en-US"/>
        </w:rPr>
      </w:pPr>
      <w:r>
        <w:rPr>
          <w:rFonts w:ascii="Times New Roman" w:hAnsi="Times New Roman"/>
          <w:sz w:val="26"/>
          <w:szCs w:val="26"/>
          <w:lang w:val="en-US"/>
        </w:rPr>
        <w:t>Công ty Viễn thông Điện lực và</w:t>
      </w:r>
      <w:r>
        <w:rPr>
          <w:rFonts w:ascii="Times New Roman" w:hAnsi="Times New Roman"/>
          <w:sz w:val="26"/>
          <w:szCs w:val="26"/>
          <w:lang w:val="en-US"/>
        </w:rPr>
        <w:t xml:space="preserve"> Công nghệ Thông tin;</w:t>
      </w:r>
    </w:p>
    <w:p w:rsidR="000876D3" w:rsidRDefault="00F33363" w:rsidP="008D7828">
      <w:pPr>
        <w:pStyle w:val="Header"/>
        <w:numPr>
          <w:ilvl w:val="1"/>
          <w:numId w:val="20"/>
        </w:numPr>
        <w:tabs>
          <w:tab w:val="clear" w:pos="1440"/>
          <w:tab w:val="clear" w:pos="4320"/>
          <w:tab w:val="clear" w:pos="8640"/>
          <w:tab w:val="num" w:pos="709"/>
          <w:tab w:val="left" w:pos="1560"/>
        </w:tabs>
        <w:ind w:left="709" w:hanging="142"/>
        <w:rPr>
          <w:rFonts w:ascii="Times New Roman" w:hAnsi="Times New Roman"/>
          <w:sz w:val="26"/>
          <w:szCs w:val="26"/>
          <w:lang w:val="en-US"/>
        </w:rPr>
      </w:pPr>
      <w:r>
        <w:rPr>
          <w:rFonts w:ascii="Times New Roman" w:hAnsi="Times New Roman"/>
          <w:sz w:val="26"/>
          <w:szCs w:val="26"/>
          <w:lang w:val="en-US"/>
        </w:rPr>
        <w:t>Trung tâm Thông tin Điện lực.</w:t>
      </w:r>
    </w:p>
    <w:p w:rsidR="000876D3" w:rsidRDefault="00F33363" w:rsidP="000876D3">
      <w:pPr>
        <w:pStyle w:val="Header"/>
        <w:tabs>
          <w:tab w:val="clear" w:pos="4320"/>
          <w:tab w:val="clear" w:pos="8640"/>
        </w:tabs>
        <w:jc w:val="center"/>
        <w:rPr>
          <w:rFonts w:ascii="Times New Roman" w:hAnsi="Times New Roman"/>
          <w:sz w:val="28"/>
          <w:szCs w:val="28"/>
          <w:lang w:val="en-US"/>
        </w:rPr>
      </w:pPr>
    </w:p>
    <w:p w:rsidR="00AD435D" w:rsidRPr="00AD569A" w:rsidRDefault="00F33363" w:rsidP="00AD569A">
      <w:pPr>
        <w:pStyle w:val="BodyText"/>
        <w:tabs>
          <w:tab w:val="left" w:pos="1545"/>
        </w:tabs>
        <w:spacing w:after="120"/>
        <w:ind w:firstLine="567"/>
        <w:jc w:val="both"/>
        <w:rPr>
          <w:rFonts w:ascii="Times New Roman" w:hAnsi="Times New Roman"/>
          <w:color w:val="000000"/>
          <w:sz w:val="28"/>
          <w:szCs w:val="28"/>
        </w:rPr>
      </w:pPr>
      <w:r w:rsidRPr="00AD569A">
        <w:rPr>
          <w:rFonts w:ascii="Times New Roman" w:hAnsi="Times New Roman"/>
          <w:color w:val="000000"/>
          <w:sz w:val="28"/>
          <w:szCs w:val="28"/>
        </w:rPr>
        <w:t>Theo</w:t>
      </w:r>
      <w:r>
        <w:rPr>
          <w:rFonts w:ascii="Times New Roman" w:hAnsi="Times New Roman"/>
          <w:color w:val="000000"/>
          <w:sz w:val="28"/>
          <w:szCs w:val="28"/>
        </w:rPr>
        <w:t xml:space="preserve"> bản tin của</w:t>
      </w:r>
      <w:r w:rsidRPr="00AD569A">
        <w:rPr>
          <w:rFonts w:ascii="Times New Roman" w:hAnsi="Times New Roman"/>
          <w:color w:val="000000"/>
          <w:sz w:val="28"/>
          <w:szCs w:val="28"/>
        </w:rPr>
        <w:t xml:space="preserve"> Trung tâm Dự báo Khí tượng Thủy văn Quốc gia, </w:t>
      </w:r>
      <w:r>
        <w:rPr>
          <w:rFonts w:ascii="Times New Roman" w:hAnsi="Times New Roman"/>
          <w:color w:val="000000"/>
          <w:sz w:val="28"/>
          <w:szCs w:val="28"/>
        </w:rPr>
        <w:t xml:space="preserve">sáng </w:t>
      </w:r>
      <w:r w:rsidRPr="00AD569A">
        <w:rPr>
          <w:rFonts w:ascii="Times New Roman" w:hAnsi="Times New Roman"/>
          <w:color w:val="000000"/>
          <w:sz w:val="28"/>
          <w:szCs w:val="28"/>
        </w:rPr>
        <w:t xml:space="preserve">ngày </w:t>
      </w:r>
      <w:r>
        <w:rPr>
          <w:rFonts w:ascii="Times New Roman" w:hAnsi="Times New Roman"/>
          <w:color w:val="000000"/>
          <w:sz w:val="28"/>
          <w:szCs w:val="28"/>
        </w:rPr>
        <w:t>27</w:t>
      </w:r>
      <w:r w:rsidRPr="00AD569A">
        <w:rPr>
          <w:rFonts w:ascii="Times New Roman" w:hAnsi="Times New Roman"/>
          <w:color w:val="000000"/>
          <w:sz w:val="28"/>
          <w:szCs w:val="28"/>
        </w:rPr>
        <w:t>/</w:t>
      </w:r>
      <w:r>
        <w:rPr>
          <w:rFonts w:ascii="Times New Roman" w:hAnsi="Times New Roman"/>
          <w:color w:val="000000"/>
          <w:sz w:val="28"/>
          <w:szCs w:val="28"/>
        </w:rPr>
        <w:t>8</w:t>
      </w:r>
      <w:r w:rsidRPr="00AD569A">
        <w:rPr>
          <w:rFonts w:ascii="Times New Roman" w:hAnsi="Times New Roman"/>
          <w:color w:val="000000"/>
          <w:sz w:val="28"/>
          <w:szCs w:val="28"/>
        </w:rPr>
        <w:t xml:space="preserve">, </w:t>
      </w:r>
      <w:r>
        <w:rPr>
          <w:rFonts w:ascii="Times New Roman" w:hAnsi="Times New Roman"/>
          <w:color w:val="000000"/>
          <w:sz w:val="28"/>
          <w:szCs w:val="28"/>
        </w:rPr>
        <w:t>áp thấp nhiệt đới ở vùng biển phía Đông miền Trung Philipine</w:t>
      </w:r>
      <w:r>
        <w:rPr>
          <w:rFonts w:ascii="Times New Roman" w:hAnsi="Times New Roman"/>
          <w:color w:val="000000"/>
          <w:sz w:val="28"/>
          <w:szCs w:val="28"/>
        </w:rPr>
        <w:t>s</w:t>
      </w:r>
      <w:r w:rsidRPr="00AD569A">
        <w:rPr>
          <w:rFonts w:ascii="Times New Roman" w:hAnsi="Times New Roman"/>
          <w:color w:val="000000"/>
          <w:sz w:val="28"/>
          <w:szCs w:val="28"/>
        </w:rPr>
        <w:t xml:space="preserve"> </w:t>
      </w:r>
      <w:r>
        <w:rPr>
          <w:rFonts w:ascii="Times New Roman" w:hAnsi="Times New Roman"/>
          <w:color w:val="000000"/>
          <w:sz w:val="28"/>
          <w:szCs w:val="28"/>
        </w:rPr>
        <w:t>đã mạnh lên thành bão, có tên quốc tế là Podul</w:t>
      </w:r>
      <w:r>
        <w:rPr>
          <w:rFonts w:ascii="Times New Roman" w:hAnsi="Times New Roman"/>
          <w:color w:val="000000"/>
          <w:sz w:val="28"/>
          <w:szCs w:val="28"/>
        </w:rPr>
        <w:t>, hồi 07</w:t>
      </w:r>
      <w:r w:rsidRPr="00AD569A">
        <w:rPr>
          <w:rFonts w:ascii="Times New Roman" w:hAnsi="Times New Roman"/>
          <w:color w:val="000000"/>
          <w:sz w:val="28"/>
          <w:szCs w:val="28"/>
        </w:rPr>
        <w:t xml:space="preserve"> </w:t>
      </w:r>
      <w:r>
        <w:rPr>
          <w:rFonts w:ascii="Times New Roman" w:hAnsi="Times New Roman"/>
          <w:color w:val="000000"/>
          <w:sz w:val="28"/>
          <w:szCs w:val="28"/>
        </w:rPr>
        <w:t xml:space="preserve">giờ ngày 27/8, vị trí tâm bão </w:t>
      </w:r>
      <w:r w:rsidRPr="00AD569A">
        <w:rPr>
          <w:rFonts w:ascii="Times New Roman" w:hAnsi="Times New Roman"/>
          <w:color w:val="000000"/>
          <w:sz w:val="28"/>
          <w:szCs w:val="28"/>
        </w:rPr>
        <w:t>ở vào khoảng 1</w:t>
      </w:r>
      <w:r>
        <w:rPr>
          <w:rFonts w:ascii="Times New Roman" w:hAnsi="Times New Roman"/>
          <w:color w:val="000000"/>
          <w:sz w:val="28"/>
          <w:szCs w:val="28"/>
        </w:rPr>
        <w:t>4</w:t>
      </w:r>
      <w:r w:rsidRPr="00AD569A">
        <w:rPr>
          <w:rFonts w:ascii="Times New Roman" w:hAnsi="Times New Roman"/>
          <w:color w:val="000000"/>
          <w:sz w:val="28"/>
          <w:szCs w:val="28"/>
        </w:rPr>
        <w:t>,</w:t>
      </w:r>
      <w:r>
        <w:rPr>
          <w:rFonts w:ascii="Times New Roman" w:hAnsi="Times New Roman"/>
          <w:color w:val="000000"/>
          <w:sz w:val="28"/>
          <w:szCs w:val="28"/>
        </w:rPr>
        <w:t>7</w:t>
      </w:r>
      <w:r w:rsidRPr="00AD569A">
        <w:rPr>
          <w:rFonts w:ascii="Times New Roman" w:hAnsi="Times New Roman"/>
          <w:color w:val="000000"/>
          <w:sz w:val="28"/>
          <w:szCs w:val="28"/>
        </w:rPr>
        <w:t xml:space="preserve"> độ Vĩ Bắc; 1</w:t>
      </w:r>
      <w:r>
        <w:rPr>
          <w:rFonts w:ascii="Times New Roman" w:hAnsi="Times New Roman"/>
          <w:color w:val="000000"/>
          <w:sz w:val="28"/>
          <w:szCs w:val="28"/>
        </w:rPr>
        <w:t>27</w:t>
      </w:r>
      <w:r w:rsidRPr="00AD569A">
        <w:rPr>
          <w:rFonts w:ascii="Times New Roman" w:hAnsi="Times New Roman"/>
          <w:color w:val="000000"/>
          <w:sz w:val="28"/>
          <w:szCs w:val="28"/>
        </w:rPr>
        <w:t>,</w:t>
      </w:r>
      <w:r>
        <w:rPr>
          <w:rFonts w:ascii="Times New Roman" w:hAnsi="Times New Roman"/>
          <w:color w:val="000000"/>
          <w:sz w:val="28"/>
          <w:szCs w:val="28"/>
        </w:rPr>
        <w:t>0</w:t>
      </w:r>
      <w:r w:rsidRPr="00AD569A">
        <w:rPr>
          <w:rFonts w:ascii="Times New Roman" w:hAnsi="Times New Roman"/>
          <w:color w:val="000000"/>
          <w:sz w:val="28"/>
          <w:szCs w:val="28"/>
        </w:rPr>
        <w:t xml:space="preserve"> độ Kinh Đông, cách đảo </w:t>
      </w:r>
      <w:r>
        <w:rPr>
          <w:rFonts w:ascii="Times New Roman" w:hAnsi="Times New Roman"/>
          <w:color w:val="000000"/>
          <w:sz w:val="28"/>
          <w:szCs w:val="28"/>
        </w:rPr>
        <w:t>Lu</w:t>
      </w:r>
      <w:r>
        <w:rPr>
          <w:rFonts w:ascii="Times New Roman" w:hAnsi="Times New Roman"/>
          <w:color w:val="000000"/>
          <w:sz w:val="28"/>
          <w:szCs w:val="28"/>
        </w:rPr>
        <w:t>zon</w:t>
      </w:r>
      <w:r w:rsidRPr="00AD569A">
        <w:rPr>
          <w:rFonts w:ascii="Times New Roman" w:hAnsi="Times New Roman"/>
          <w:color w:val="000000"/>
          <w:sz w:val="28"/>
          <w:szCs w:val="28"/>
        </w:rPr>
        <w:t xml:space="preserve"> </w:t>
      </w:r>
      <w:r>
        <w:rPr>
          <w:rFonts w:ascii="Times New Roman" w:hAnsi="Times New Roman"/>
          <w:color w:val="000000"/>
          <w:sz w:val="28"/>
          <w:szCs w:val="28"/>
        </w:rPr>
        <w:t xml:space="preserve">(Philipines) </w:t>
      </w:r>
      <w:r w:rsidRPr="00AD569A">
        <w:rPr>
          <w:rFonts w:ascii="Times New Roman" w:hAnsi="Times New Roman"/>
          <w:color w:val="000000"/>
          <w:sz w:val="28"/>
          <w:szCs w:val="28"/>
        </w:rPr>
        <w:t xml:space="preserve">khoảng </w:t>
      </w:r>
      <w:r>
        <w:rPr>
          <w:rFonts w:ascii="Times New Roman" w:hAnsi="Times New Roman"/>
          <w:color w:val="000000"/>
          <w:sz w:val="28"/>
          <w:szCs w:val="28"/>
        </w:rPr>
        <w:t>55</w:t>
      </w:r>
      <w:r w:rsidRPr="00AD569A">
        <w:rPr>
          <w:rFonts w:ascii="Times New Roman" w:hAnsi="Times New Roman"/>
          <w:color w:val="000000"/>
          <w:sz w:val="28"/>
          <w:szCs w:val="28"/>
        </w:rPr>
        <w:t xml:space="preserve">0km về phía Đông </w:t>
      </w:r>
      <w:r>
        <w:rPr>
          <w:rFonts w:ascii="Times New Roman" w:hAnsi="Times New Roman"/>
          <w:color w:val="000000"/>
          <w:sz w:val="28"/>
          <w:szCs w:val="28"/>
        </w:rPr>
        <w:t>Đông Nam</w:t>
      </w:r>
      <w:r w:rsidRPr="00AD569A">
        <w:rPr>
          <w:rFonts w:ascii="Times New Roman" w:hAnsi="Times New Roman"/>
          <w:color w:val="000000"/>
          <w:sz w:val="28"/>
          <w:szCs w:val="28"/>
        </w:rPr>
        <w:t xml:space="preserve">. Dự báo trong 24 </w:t>
      </w:r>
      <w:r>
        <w:rPr>
          <w:rFonts w:ascii="Times New Roman" w:hAnsi="Times New Roman"/>
          <w:color w:val="000000"/>
          <w:sz w:val="28"/>
          <w:szCs w:val="28"/>
        </w:rPr>
        <w:t xml:space="preserve">đến 48 </w:t>
      </w:r>
      <w:r w:rsidRPr="00AD569A">
        <w:rPr>
          <w:rFonts w:ascii="Times New Roman" w:hAnsi="Times New Roman"/>
          <w:color w:val="000000"/>
          <w:sz w:val="28"/>
          <w:szCs w:val="28"/>
        </w:rPr>
        <w:t xml:space="preserve">giờ tới, bão di chuyển theo hướng Tây Tây Bắc, mỗi giờ đi được </w:t>
      </w:r>
      <w:r>
        <w:rPr>
          <w:rFonts w:ascii="Times New Roman" w:hAnsi="Times New Roman"/>
          <w:color w:val="000000"/>
          <w:sz w:val="28"/>
          <w:szCs w:val="28"/>
        </w:rPr>
        <w:t>20</w:t>
      </w:r>
      <w:r w:rsidRPr="00AD569A">
        <w:rPr>
          <w:rFonts w:ascii="Times New Roman" w:hAnsi="Times New Roman"/>
          <w:color w:val="000000"/>
          <w:sz w:val="28"/>
          <w:szCs w:val="28"/>
        </w:rPr>
        <w:t>-2</w:t>
      </w:r>
      <w:r>
        <w:rPr>
          <w:rFonts w:ascii="Times New Roman" w:hAnsi="Times New Roman"/>
          <w:color w:val="000000"/>
          <w:sz w:val="28"/>
          <w:szCs w:val="28"/>
        </w:rPr>
        <w:t>5</w:t>
      </w:r>
      <w:r w:rsidRPr="00AD569A">
        <w:rPr>
          <w:rFonts w:ascii="Times New Roman" w:hAnsi="Times New Roman"/>
          <w:color w:val="000000"/>
          <w:sz w:val="28"/>
          <w:szCs w:val="28"/>
        </w:rPr>
        <w:t>km và có khả năng mạnh</w:t>
      </w:r>
      <w:r w:rsidRPr="00AD569A">
        <w:rPr>
          <w:rFonts w:ascii="Times New Roman" w:hAnsi="Times New Roman"/>
          <w:color w:val="000000"/>
          <w:sz w:val="28"/>
          <w:szCs w:val="28"/>
        </w:rPr>
        <w:t xml:space="preserve"> thêm. Đến </w:t>
      </w:r>
      <w:r>
        <w:rPr>
          <w:rFonts w:ascii="Times New Roman" w:hAnsi="Times New Roman"/>
          <w:color w:val="000000"/>
          <w:sz w:val="28"/>
          <w:szCs w:val="28"/>
        </w:rPr>
        <w:t>07</w:t>
      </w:r>
      <w:r w:rsidRPr="00AD569A">
        <w:rPr>
          <w:rFonts w:ascii="Times New Roman" w:hAnsi="Times New Roman"/>
          <w:color w:val="000000"/>
          <w:sz w:val="28"/>
          <w:szCs w:val="28"/>
        </w:rPr>
        <w:t xml:space="preserve"> giờ ngày </w:t>
      </w:r>
      <w:r>
        <w:rPr>
          <w:rFonts w:ascii="Times New Roman" w:hAnsi="Times New Roman"/>
          <w:color w:val="000000"/>
          <w:sz w:val="28"/>
          <w:szCs w:val="28"/>
        </w:rPr>
        <w:t>29/8</w:t>
      </w:r>
      <w:r w:rsidRPr="00AD569A">
        <w:rPr>
          <w:rFonts w:ascii="Times New Roman" w:hAnsi="Times New Roman"/>
          <w:color w:val="000000"/>
          <w:sz w:val="28"/>
          <w:szCs w:val="28"/>
        </w:rPr>
        <w:t xml:space="preserve">, vị trí tâm bão ở khoảng </w:t>
      </w:r>
      <w:r>
        <w:rPr>
          <w:rFonts w:ascii="Times New Roman" w:hAnsi="Times New Roman"/>
          <w:color w:val="000000"/>
          <w:sz w:val="28"/>
          <w:szCs w:val="28"/>
        </w:rPr>
        <w:t>17</w:t>
      </w:r>
      <w:r w:rsidRPr="00AD569A">
        <w:rPr>
          <w:rFonts w:ascii="Times New Roman" w:hAnsi="Times New Roman"/>
          <w:color w:val="000000"/>
          <w:sz w:val="28"/>
          <w:szCs w:val="28"/>
        </w:rPr>
        <w:t>,</w:t>
      </w:r>
      <w:r>
        <w:rPr>
          <w:rFonts w:ascii="Times New Roman" w:hAnsi="Times New Roman"/>
          <w:color w:val="000000"/>
          <w:sz w:val="28"/>
          <w:szCs w:val="28"/>
        </w:rPr>
        <w:t>1</w:t>
      </w:r>
      <w:r w:rsidRPr="00AD569A">
        <w:rPr>
          <w:rFonts w:ascii="Times New Roman" w:hAnsi="Times New Roman"/>
          <w:color w:val="000000"/>
          <w:sz w:val="28"/>
          <w:szCs w:val="28"/>
        </w:rPr>
        <w:t xml:space="preserve"> độ Vĩ Bắc; 11</w:t>
      </w:r>
      <w:r>
        <w:rPr>
          <w:rFonts w:ascii="Times New Roman" w:hAnsi="Times New Roman"/>
          <w:color w:val="000000"/>
          <w:sz w:val="28"/>
          <w:szCs w:val="28"/>
        </w:rPr>
        <w:t>4</w:t>
      </w:r>
      <w:r w:rsidRPr="00AD569A">
        <w:rPr>
          <w:rFonts w:ascii="Times New Roman" w:hAnsi="Times New Roman"/>
          <w:color w:val="000000"/>
          <w:sz w:val="28"/>
          <w:szCs w:val="28"/>
        </w:rPr>
        <w:t xml:space="preserve">,0 độ Kinh Đông, </w:t>
      </w:r>
      <w:r>
        <w:rPr>
          <w:rFonts w:ascii="Times New Roman" w:hAnsi="Times New Roman"/>
          <w:color w:val="000000"/>
          <w:sz w:val="28"/>
          <w:szCs w:val="28"/>
        </w:rPr>
        <w:t>cách quần đảo Hoàng Sa khoảng 200km về phía Đông</w:t>
      </w:r>
      <w:r w:rsidRPr="00AD569A">
        <w:rPr>
          <w:rFonts w:ascii="Times New Roman" w:hAnsi="Times New Roman"/>
          <w:color w:val="000000"/>
          <w:sz w:val="28"/>
          <w:szCs w:val="28"/>
        </w:rPr>
        <w:t xml:space="preserve">. Sức gió mạnh nhất vùng gần tâm bão mạnh cấp 8-9 (60-90km/giờ), giật cấp 11. </w:t>
      </w:r>
    </w:p>
    <w:p w:rsidR="000876D3" w:rsidRPr="00A453FA" w:rsidRDefault="00F33363" w:rsidP="00AD569A">
      <w:pPr>
        <w:pStyle w:val="BodyText"/>
        <w:tabs>
          <w:tab w:val="left" w:pos="1545"/>
        </w:tabs>
        <w:spacing w:after="120"/>
        <w:ind w:firstLine="567"/>
        <w:jc w:val="both"/>
        <w:rPr>
          <w:rFonts w:ascii="Times New Roman" w:hAnsi="Times New Roman"/>
          <w:sz w:val="28"/>
          <w:szCs w:val="28"/>
        </w:rPr>
      </w:pPr>
      <w:r w:rsidRPr="00AD569A">
        <w:rPr>
          <w:rFonts w:ascii="Times New Roman" w:hAnsi="Times New Roman"/>
          <w:sz w:val="28"/>
          <w:szCs w:val="28"/>
        </w:rPr>
        <w:t>Thực hiện chỉ đạo t</w:t>
      </w:r>
      <w:r>
        <w:rPr>
          <w:rFonts w:ascii="Times New Roman" w:hAnsi="Times New Roman"/>
          <w:sz w:val="28"/>
          <w:szCs w:val="28"/>
        </w:rPr>
        <w:t>ại</w:t>
      </w:r>
      <w:r w:rsidRPr="00AD569A">
        <w:rPr>
          <w:rFonts w:ascii="Times New Roman" w:hAnsi="Times New Roman"/>
          <w:sz w:val="28"/>
          <w:szCs w:val="28"/>
        </w:rPr>
        <w:t xml:space="preserve"> Công điện số </w:t>
      </w:r>
      <w:r>
        <w:rPr>
          <w:rFonts w:ascii="Times New Roman" w:hAnsi="Times New Roman"/>
          <w:sz w:val="28"/>
          <w:szCs w:val="28"/>
        </w:rPr>
        <w:t xml:space="preserve">6346 </w:t>
      </w:r>
      <w:r w:rsidRPr="00AD569A">
        <w:rPr>
          <w:rFonts w:ascii="Times New Roman" w:hAnsi="Times New Roman"/>
          <w:sz w:val="28"/>
          <w:szCs w:val="28"/>
        </w:rPr>
        <w:t xml:space="preserve">CĐ/BCT-PCTT ngày </w:t>
      </w:r>
      <w:r>
        <w:rPr>
          <w:rFonts w:ascii="Times New Roman" w:hAnsi="Times New Roman"/>
          <w:sz w:val="28"/>
          <w:szCs w:val="28"/>
        </w:rPr>
        <w:t>27</w:t>
      </w:r>
      <w:r w:rsidRPr="00AD569A">
        <w:rPr>
          <w:rFonts w:ascii="Times New Roman" w:hAnsi="Times New Roman"/>
          <w:sz w:val="28"/>
          <w:szCs w:val="28"/>
        </w:rPr>
        <w:t>/0</w:t>
      </w:r>
      <w:r>
        <w:rPr>
          <w:rFonts w:ascii="Times New Roman" w:hAnsi="Times New Roman"/>
          <w:sz w:val="28"/>
          <w:szCs w:val="28"/>
        </w:rPr>
        <w:t>8</w:t>
      </w:r>
      <w:r w:rsidRPr="00AD569A">
        <w:rPr>
          <w:rFonts w:ascii="Times New Roman" w:hAnsi="Times New Roman"/>
          <w:sz w:val="28"/>
          <w:szCs w:val="28"/>
        </w:rPr>
        <w:t xml:space="preserve">/2019 của </w:t>
      </w:r>
      <w:r>
        <w:rPr>
          <w:rFonts w:ascii="Times New Roman" w:hAnsi="Times New Roman"/>
          <w:sz w:val="28"/>
          <w:szCs w:val="28"/>
        </w:rPr>
        <w:t xml:space="preserve">BCH PCTT </w:t>
      </w:r>
      <w:r w:rsidRPr="00AD569A">
        <w:rPr>
          <w:rFonts w:ascii="Times New Roman" w:hAnsi="Times New Roman"/>
          <w:sz w:val="28"/>
          <w:szCs w:val="28"/>
        </w:rPr>
        <w:t>BCT</w:t>
      </w:r>
      <w:r>
        <w:rPr>
          <w:rFonts w:ascii="Times New Roman" w:hAnsi="Times New Roman"/>
          <w:sz w:val="28"/>
          <w:szCs w:val="28"/>
        </w:rPr>
        <w:t>;</w:t>
      </w:r>
      <w:r w:rsidRPr="00AD569A">
        <w:rPr>
          <w:rFonts w:ascii="Times New Roman" w:hAnsi="Times New Roman"/>
          <w:sz w:val="28"/>
          <w:szCs w:val="28"/>
        </w:rPr>
        <w:t xml:space="preserve"> Công điện số </w:t>
      </w:r>
      <w:r>
        <w:rPr>
          <w:rFonts w:ascii="Times New Roman" w:hAnsi="Times New Roman"/>
          <w:sz w:val="28"/>
          <w:szCs w:val="28"/>
        </w:rPr>
        <w:t>12</w:t>
      </w:r>
      <w:r w:rsidRPr="00AD569A">
        <w:rPr>
          <w:rFonts w:ascii="Times New Roman" w:hAnsi="Times New Roman"/>
          <w:sz w:val="28"/>
          <w:szCs w:val="28"/>
        </w:rPr>
        <w:t xml:space="preserve">/CĐ-TW ngày </w:t>
      </w:r>
      <w:r>
        <w:rPr>
          <w:rFonts w:ascii="Times New Roman" w:hAnsi="Times New Roman"/>
          <w:sz w:val="28"/>
          <w:szCs w:val="28"/>
        </w:rPr>
        <w:t>27</w:t>
      </w:r>
      <w:r w:rsidRPr="00AD569A">
        <w:rPr>
          <w:rFonts w:ascii="Times New Roman" w:hAnsi="Times New Roman"/>
          <w:sz w:val="28"/>
          <w:szCs w:val="28"/>
        </w:rPr>
        <w:t>/0</w:t>
      </w:r>
      <w:r>
        <w:rPr>
          <w:rFonts w:ascii="Times New Roman" w:hAnsi="Times New Roman"/>
          <w:sz w:val="28"/>
          <w:szCs w:val="28"/>
        </w:rPr>
        <w:t>8</w:t>
      </w:r>
      <w:r w:rsidRPr="00AD569A">
        <w:rPr>
          <w:rFonts w:ascii="Times New Roman" w:hAnsi="Times New Roman"/>
          <w:sz w:val="28"/>
          <w:szCs w:val="28"/>
        </w:rPr>
        <w:t xml:space="preserve">/2019 của Văn phòng thường trực Ban chỉ đạo Trung ương về phòng, chống thiên tai </w:t>
      </w:r>
      <w:r>
        <w:rPr>
          <w:rFonts w:ascii="Times New Roman" w:hAnsi="Times New Roman"/>
          <w:sz w:val="28"/>
          <w:szCs w:val="28"/>
        </w:rPr>
        <w:t>-</w:t>
      </w:r>
      <w:r w:rsidRPr="00AD569A">
        <w:rPr>
          <w:rFonts w:ascii="Times New Roman" w:hAnsi="Times New Roman"/>
          <w:sz w:val="28"/>
          <w:szCs w:val="28"/>
        </w:rPr>
        <w:t xml:space="preserve"> Văn phòng Ủy ban quốc gia Ứng phó sự cố thiên tai và Tìm kiếm cứu nạn</w:t>
      </w:r>
      <w:r>
        <w:rPr>
          <w:rFonts w:ascii="Times New Roman" w:hAnsi="Times New Roman"/>
          <w:sz w:val="28"/>
          <w:szCs w:val="28"/>
        </w:rPr>
        <w:t xml:space="preserve">; Ban Chỉ huy </w:t>
      </w:r>
      <w:r w:rsidRPr="00AD569A">
        <w:rPr>
          <w:rFonts w:ascii="Times New Roman" w:hAnsi="Times New Roman"/>
          <w:sz w:val="28"/>
          <w:szCs w:val="28"/>
        </w:rPr>
        <w:t>P</w:t>
      </w:r>
      <w:r>
        <w:rPr>
          <w:rFonts w:ascii="Times New Roman" w:hAnsi="Times New Roman"/>
          <w:sz w:val="28"/>
          <w:szCs w:val="28"/>
        </w:rPr>
        <w:t>CTT&amp;TKCN</w:t>
      </w:r>
      <w:r w:rsidRPr="00A453FA">
        <w:rPr>
          <w:rFonts w:ascii="Times New Roman" w:hAnsi="Times New Roman"/>
          <w:sz w:val="28"/>
          <w:szCs w:val="28"/>
        </w:rPr>
        <w:t xml:space="preserve"> Tậ</w:t>
      </w:r>
      <w:r w:rsidRPr="00A453FA">
        <w:rPr>
          <w:rFonts w:ascii="Times New Roman" w:hAnsi="Times New Roman"/>
          <w:sz w:val="28"/>
          <w:szCs w:val="28"/>
        </w:rPr>
        <w:t xml:space="preserve">p </w:t>
      </w:r>
      <w:r w:rsidRPr="00A453FA">
        <w:rPr>
          <w:rFonts w:ascii="Times New Roman" w:hAnsi="Times New Roman" w:hint="eastAsia"/>
          <w:sz w:val="28"/>
          <w:szCs w:val="28"/>
        </w:rPr>
        <w:t>đ</w:t>
      </w:r>
      <w:r w:rsidRPr="00A453FA">
        <w:rPr>
          <w:rFonts w:ascii="Times New Roman" w:hAnsi="Times New Roman"/>
          <w:sz w:val="28"/>
          <w:szCs w:val="28"/>
        </w:rPr>
        <w:t xml:space="preserve">oàn Điện lực Việt Nam yêu cầu các </w:t>
      </w:r>
      <w:r w:rsidRPr="00A453FA">
        <w:rPr>
          <w:rFonts w:ascii="Times New Roman" w:hAnsi="Times New Roman" w:hint="eastAsia"/>
          <w:sz w:val="28"/>
          <w:szCs w:val="28"/>
        </w:rPr>
        <w:t>đơ</w:t>
      </w:r>
      <w:r w:rsidRPr="00A453FA">
        <w:rPr>
          <w:rFonts w:ascii="Times New Roman" w:hAnsi="Times New Roman"/>
          <w:sz w:val="28"/>
          <w:szCs w:val="28"/>
        </w:rPr>
        <w:t>n vị:</w:t>
      </w:r>
    </w:p>
    <w:p w:rsidR="00F13288" w:rsidRPr="00A453FA" w:rsidRDefault="00F33363" w:rsidP="00AD569A">
      <w:pPr>
        <w:pStyle w:val="ListParagraph"/>
        <w:numPr>
          <w:ilvl w:val="0"/>
          <w:numId w:val="5"/>
        </w:numPr>
        <w:tabs>
          <w:tab w:val="num" w:pos="851"/>
          <w:tab w:val="num" w:pos="5039"/>
        </w:tabs>
        <w:spacing w:after="120"/>
        <w:ind w:left="0" w:firstLine="567"/>
        <w:contextualSpacing w:val="0"/>
        <w:rPr>
          <w:rFonts w:ascii="Times New Roman" w:hAnsi="Times New Roman"/>
          <w:sz w:val="28"/>
          <w:szCs w:val="28"/>
        </w:rPr>
      </w:pPr>
      <w:r w:rsidRPr="00A453FA">
        <w:rPr>
          <w:rFonts w:ascii="Times New Roman" w:hAnsi="Times New Roman"/>
          <w:sz w:val="28"/>
          <w:szCs w:val="28"/>
        </w:rPr>
        <w:t>Ti</w:t>
      </w:r>
      <w:r w:rsidRPr="00AD435D">
        <w:rPr>
          <w:rFonts w:ascii="Times New Roman" w:hAnsi="Times New Roman"/>
          <w:sz w:val="28"/>
          <w:szCs w:val="28"/>
        </w:rPr>
        <w:t>ế</w:t>
      </w:r>
      <w:r w:rsidRPr="00A453FA">
        <w:rPr>
          <w:rFonts w:ascii="Times New Roman" w:hAnsi="Times New Roman"/>
          <w:sz w:val="28"/>
          <w:szCs w:val="28"/>
        </w:rPr>
        <w:t>p t</w:t>
      </w:r>
      <w:r w:rsidRPr="00AD435D">
        <w:rPr>
          <w:rFonts w:ascii="Times New Roman" w:hAnsi="Times New Roman"/>
          <w:sz w:val="28"/>
          <w:szCs w:val="28"/>
        </w:rPr>
        <w:t>ụ</w:t>
      </w:r>
      <w:r w:rsidRPr="00A453FA">
        <w:rPr>
          <w:rFonts w:ascii="Times New Roman" w:hAnsi="Times New Roman"/>
          <w:sz w:val="28"/>
          <w:szCs w:val="28"/>
        </w:rPr>
        <w:t>c tri</w:t>
      </w:r>
      <w:r w:rsidRPr="00AD435D">
        <w:rPr>
          <w:rFonts w:ascii="Times New Roman" w:hAnsi="Times New Roman"/>
          <w:sz w:val="28"/>
          <w:szCs w:val="28"/>
        </w:rPr>
        <w:t>ể</w:t>
      </w:r>
      <w:r w:rsidRPr="00A453FA">
        <w:rPr>
          <w:rFonts w:ascii="Times New Roman" w:hAnsi="Times New Roman"/>
          <w:sz w:val="28"/>
          <w:szCs w:val="28"/>
        </w:rPr>
        <w:t>n khai th</w:t>
      </w:r>
      <w:r w:rsidRPr="00AD435D">
        <w:rPr>
          <w:rFonts w:ascii="Times New Roman" w:hAnsi="Times New Roman"/>
          <w:sz w:val="28"/>
          <w:szCs w:val="28"/>
        </w:rPr>
        <w:t>ự</w:t>
      </w:r>
      <w:r w:rsidRPr="00A453FA">
        <w:rPr>
          <w:rFonts w:ascii="Times New Roman" w:hAnsi="Times New Roman"/>
          <w:sz w:val="28"/>
          <w:szCs w:val="28"/>
        </w:rPr>
        <w:t>c hi</w:t>
      </w:r>
      <w:r w:rsidRPr="00AD435D">
        <w:rPr>
          <w:rFonts w:ascii="Times New Roman" w:hAnsi="Times New Roman"/>
          <w:sz w:val="28"/>
          <w:szCs w:val="28"/>
        </w:rPr>
        <w:t>ệ</w:t>
      </w:r>
      <w:r w:rsidRPr="00A453FA">
        <w:rPr>
          <w:rFonts w:ascii="Times New Roman" w:hAnsi="Times New Roman"/>
          <w:sz w:val="28"/>
          <w:szCs w:val="28"/>
        </w:rPr>
        <w:t>n Ch</w:t>
      </w:r>
      <w:r w:rsidRPr="00AD435D">
        <w:rPr>
          <w:rFonts w:ascii="Times New Roman" w:hAnsi="Times New Roman"/>
          <w:sz w:val="28"/>
          <w:szCs w:val="28"/>
        </w:rPr>
        <w:t>ỉ</w:t>
      </w:r>
      <w:r w:rsidRPr="00A453FA">
        <w:rPr>
          <w:rFonts w:ascii="Times New Roman" w:hAnsi="Times New Roman"/>
          <w:sz w:val="28"/>
          <w:szCs w:val="28"/>
        </w:rPr>
        <w:t xml:space="preserve"> th</w:t>
      </w:r>
      <w:r w:rsidRPr="00AD435D">
        <w:rPr>
          <w:rFonts w:ascii="Times New Roman" w:hAnsi="Times New Roman"/>
          <w:sz w:val="28"/>
          <w:szCs w:val="28"/>
        </w:rPr>
        <w:t>ị</w:t>
      </w:r>
      <w:r w:rsidRPr="00A453FA">
        <w:rPr>
          <w:rFonts w:ascii="Times New Roman" w:hAnsi="Times New Roman"/>
          <w:sz w:val="28"/>
          <w:szCs w:val="28"/>
        </w:rPr>
        <w:t xml:space="preserve"> s</w:t>
      </w:r>
      <w:r w:rsidRPr="00AD435D">
        <w:rPr>
          <w:rFonts w:ascii="Times New Roman" w:hAnsi="Times New Roman"/>
          <w:sz w:val="28"/>
          <w:szCs w:val="28"/>
        </w:rPr>
        <w:t>ố</w:t>
      </w:r>
      <w:r w:rsidRPr="00A453FA">
        <w:rPr>
          <w:rFonts w:ascii="Times New Roman" w:hAnsi="Times New Roman"/>
          <w:sz w:val="28"/>
          <w:szCs w:val="28"/>
        </w:rPr>
        <w:t xml:space="preserve"> 1890/CT-EVN ng</w:t>
      </w:r>
      <w:r w:rsidRPr="00AD435D">
        <w:rPr>
          <w:rFonts w:ascii="Times New Roman" w:hAnsi="Times New Roman"/>
          <w:sz w:val="28"/>
          <w:szCs w:val="28"/>
        </w:rPr>
        <w:t>à</w:t>
      </w:r>
      <w:r w:rsidRPr="00A453FA">
        <w:rPr>
          <w:rFonts w:ascii="Times New Roman" w:hAnsi="Times New Roman"/>
          <w:sz w:val="28"/>
          <w:szCs w:val="28"/>
        </w:rPr>
        <w:t>y 12/4/2019 c</w:t>
      </w:r>
      <w:r w:rsidRPr="00AD435D">
        <w:rPr>
          <w:rFonts w:ascii="Times New Roman" w:hAnsi="Times New Roman"/>
          <w:sz w:val="28"/>
          <w:szCs w:val="28"/>
        </w:rPr>
        <w:t>ủ</w:t>
      </w:r>
      <w:r w:rsidRPr="00A453FA">
        <w:rPr>
          <w:rFonts w:ascii="Times New Roman" w:hAnsi="Times New Roman"/>
          <w:sz w:val="28"/>
          <w:szCs w:val="28"/>
        </w:rPr>
        <w:t>a T</w:t>
      </w:r>
      <w:r w:rsidRPr="00AD435D">
        <w:rPr>
          <w:rFonts w:ascii="Times New Roman" w:hAnsi="Times New Roman"/>
          <w:sz w:val="28"/>
          <w:szCs w:val="28"/>
        </w:rPr>
        <w:t>ậ</w:t>
      </w:r>
      <w:r w:rsidRPr="00A453FA">
        <w:rPr>
          <w:rFonts w:ascii="Times New Roman" w:hAnsi="Times New Roman"/>
          <w:sz w:val="28"/>
          <w:szCs w:val="28"/>
        </w:rPr>
        <w:t xml:space="preserve">p </w:t>
      </w:r>
      <w:r w:rsidRPr="00AD435D">
        <w:rPr>
          <w:rFonts w:ascii="Times New Roman" w:hAnsi="Times New Roman"/>
          <w:sz w:val="28"/>
          <w:szCs w:val="28"/>
        </w:rPr>
        <w:t>đ</w:t>
      </w:r>
      <w:r w:rsidRPr="00A453FA">
        <w:rPr>
          <w:rFonts w:ascii="Times New Roman" w:hAnsi="Times New Roman"/>
          <w:sz w:val="28"/>
          <w:szCs w:val="28"/>
        </w:rPr>
        <w:t>o</w:t>
      </w:r>
      <w:r w:rsidRPr="00AD435D">
        <w:rPr>
          <w:rFonts w:ascii="Times New Roman" w:hAnsi="Times New Roman"/>
          <w:sz w:val="28"/>
          <w:szCs w:val="28"/>
        </w:rPr>
        <w:t>à</w:t>
      </w:r>
      <w:r w:rsidRPr="00A453FA">
        <w:rPr>
          <w:rFonts w:ascii="Times New Roman" w:hAnsi="Times New Roman"/>
          <w:sz w:val="28"/>
          <w:szCs w:val="28"/>
        </w:rPr>
        <w:t xml:space="preserve">n </w:t>
      </w:r>
      <w:r w:rsidRPr="00AD435D">
        <w:rPr>
          <w:rFonts w:ascii="Times New Roman" w:hAnsi="Times New Roman"/>
          <w:sz w:val="28"/>
          <w:szCs w:val="28"/>
        </w:rPr>
        <w:t>Đ</w:t>
      </w:r>
      <w:r w:rsidRPr="00A453FA">
        <w:rPr>
          <w:rFonts w:ascii="Times New Roman" w:hAnsi="Times New Roman"/>
          <w:sz w:val="28"/>
          <w:szCs w:val="28"/>
        </w:rPr>
        <w:t>i</w:t>
      </w:r>
      <w:r w:rsidRPr="00AD435D">
        <w:rPr>
          <w:rFonts w:ascii="Times New Roman" w:hAnsi="Times New Roman"/>
          <w:sz w:val="28"/>
          <w:szCs w:val="28"/>
        </w:rPr>
        <w:t>ệ</w:t>
      </w:r>
      <w:r w:rsidRPr="00A453FA">
        <w:rPr>
          <w:rFonts w:ascii="Times New Roman" w:hAnsi="Times New Roman"/>
          <w:sz w:val="28"/>
          <w:szCs w:val="28"/>
        </w:rPr>
        <w:t>n l</w:t>
      </w:r>
      <w:r w:rsidRPr="00AD435D">
        <w:rPr>
          <w:rFonts w:ascii="Times New Roman" w:hAnsi="Times New Roman"/>
          <w:sz w:val="28"/>
          <w:szCs w:val="28"/>
        </w:rPr>
        <w:t>ự</w:t>
      </w:r>
      <w:r w:rsidRPr="00A453FA">
        <w:rPr>
          <w:rFonts w:ascii="Times New Roman" w:hAnsi="Times New Roman"/>
          <w:sz w:val="28"/>
          <w:szCs w:val="28"/>
        </w:rPr>
        <w:t>c Vi</w:t>
      </w:r>
      <w:r w:rsidRPr="00AD435D">
        <w:rPr>
          <w:rFonts w:ascii="Times New Roman" w:hAnsi="Times New Roman"/>
          <w:sz w:val="28"/>
          <w:szCs w:val="28"/>
        </w:rPr>
        <w:t>ệ</w:t>
      </w:r>
      <w:r w:rsidRPr="00A453FA">
        <w:rPr>
          <w:rFonts w:ascii="Times New Roman" w:hAnsi="Times New Roman"/>
          <w:sz w:val="28"/>
          <w:szCs w:val="28"/>
        </w:rPr>
        <w:t>t Nam; Ch</w:t>
      </w:r>
      <w:r w:rsidRPr="00AD435D">
        <w:rPr>
          <w:rFonts w:ascii="Times New Roman" w:hAnsi="Times New Roman"/>
          <w:sz w:val="28"/>
          <w:szCs w:val="28"/>
        </w:rPr>
        <w:t>ỉ</w:t>
      </w:r>
      <w:r w:rsidRPr="00A453FA">
        <w:rPr>
          <w:rFonts w:ascii="Times New Roman" w:hAnsi="Times New Roman"/>
          <w:sz w:val="28"/>
          <w:szCs w:val="28"/>
        </w:rPr>
        <w:t xml:space="preserve"> th</w:t>
      </w:r>
      <w:r w:rsidRPr="00AD435D">
        <w:rPr>
          <w:rFonts w:ascii="Times New Roman" w:hAnsi="Times New Roman"/>
          <w:sz w:val="28"/>
          <w:szCs w:val="28"/>
        </w:rPr>
        <w:t>ị</w:t>
      </w:r>
      <w:r w:rsidRPr="00A453FA">
        <w:rPr>
          <w:rFonts w:ascii="Times New Roman" w:hAnsi="Times New Roman"/>
          <w:sz w:val="28"/>
          <w:szCs w:val="28"/>
        </w:rPr>
        <w:t xml:space="preserve"> s</w:t>
      </w:r>
      <w:r w:rsidRPr="00AD435D">
        <w:rPr>
          <w:rFonts w:ascii="Times New Roman" w:hAnsi="Times New Roman"/>
          <w:sz w:val="28"/>
          <w:szCs w:val="28"/>
        </w:rPr>
        <w:t>ố</w:t>
      </w:r>
      <w:r w:rsidRPr="00A453FA">
        <w:rPr>
          <w:rFonts w:ascii="Times New Roman" w:hAnsi="Times New Roman"/>
          <w:sz w:val="28"/>
          <w:szCs w:val="28"/>
        </w:rPr>
        <w:t xml:space="preserve"> 06/CT-BCT ng</w:t>
      </w:r>
      <w:r w:rsidRPr="00AD435D">
        <w:rPr>
          <w:rFonts w:ascii="Times New Roman" w:hAnsi="Times New Roman"/>
          <w:sz w:val="28"/>
          <w:szCs w:val="28"/>
        </w:rPr>
        <w:t>à</w:t>
      </w:r>
      <w:r w:rsidRPr="00A453FA">
        <w:rPr>
          <w:rFonts w:ascii="Times New Roman" w:hAnsi="Times New Roman"/>
          <w:sz w:val="28"/>
          <w:szCs w:val="28"/>
        </w:rPr>
        <w:t>y 07/5/2019 c</w:t>
      </w:r>
      <w:r w:rsidRPr="00AD435D">
        <w:rPr>
          <w:rFonts w:ascii="Times New Roman" w:hAnsi="Times New Roman"/>
          <w:sz w:val="28"/>
          <w:szCs w:val="28"/>
        </w:rPr>
        <w:t>ủ</w:t>
      </w:r>
      <w:r w:rsidRPr="00A453FA">
        <w:rPr>
          <w:rFonts w:ascii="Times New Roman" w:hAnsi="Times New Roman"/>
          <w:sz w:val="28"/>
          <w:szCs w:val="28"/>
        </w:rPr>
        <w:t>a B</w:t>
      </w:r>
      <w:r w:rsidRPr="00AD435D">
        <w:rPr>
          <w:rFonts w:ascii="Times New Roman" w:hAnsi="Times New Roman"/>
          <w:sz w:val="28"/>
          <w:szCs w:val="28"/>
        </w:rPr>
        <w:t>ộ</w:t>
      </w:r>
      <w:r w:rsidRPr="00A453FA">
        <w:rPr>
          <w:rFonts w:ascii="Times New Roman" w:hAnsi="Times New Roman"/>
          <w:sz w:val="28"/>
          <w:szCs w:val="28"/>
        </w:rPr>
        <w:t xml:space="preserve"> C</w:t>
      </w:r>
      <w:r w:rsidRPr="00AD435D">
        <w:rPr>
          <w:rFonts w:ascii="Times New Roman" w:hAnsi="Times New Roman"/>
          <w:sz w:val="28"/>
          <w:szCs w:val="28"/>
        </w:rPr>
        <w:t>ô</w:t>
      </w:r>
      <w:r w:rsidRPr="00A453FA">
        <w:rPr>
          <w:rFonts w:ascii="Times New Roman" w:hAnsi="Times New Roman"/>
          <w:sz w:val="28"/>
          <w:szCs w:val="28"/>
        </w:rPr>
        <w:t>ng Th</w:t>
      </w:r>
      <w:r w:rsidRPr="00AD435D">
        <w:rPr>
          <w:rFonts w:ascii="Times New Roman" w:hAnsi="Times New Roman"/>
          <w:sz w:val="28"/>
          <w:szCs w:val="28"/>
        </w:rPr>
        <w:t>ươ</w:t>
      </w:r>
      <w:r w:rsidRPr="00A453FA">
        <w:rPr>
          <w:rFonts w:ascii="Times New Roman" w:hAnsi="Times New Roman"/>
          <w:sz w:val="28"/>
          <w:szCs w:val="28"/>
        </w:rPr>
        <w:t>ng v</w:t>
      </w:r>
      <w:r w:rsidRPr="00AD435D">
        <w:rPr>
          <w:rFonts w:ascii="Times New Roman" w:hAnsi="Times New Roman"/>
          <w:sz w:val="28"/>
          <w:szCs w:val="28"/>
        </w:rPr>
        <w:t>ề</w:t>
      </w:r>
      <w:r w:rsidRPr="00A453FA">
        <w:rPr>
          <w:rFonts w:ascii="Times New Roman" w:hAnsi="Times New Roman"/>
          <w:sz w:val="28"/>
          <w:szCs w:val="28"/>
        </w:rPr>
        <w:t xml:space="preserve"> phòng, ch</w:t>
      </w:r>
      <w:r w:rsidRPr="00AD435D">
        <w:rPr>
          <w:rFonts w:ascii="Times New Roman" w:hAnsi="Times New Roman"/>
          <w:sz w:val="28"/>
          <w:szCs w:val="28"/>
        </w:rPr>
        <w:t>ố</w:t>
      </w:r>
      <w:r w:rsidRPr="00A453FA">
        <w:rPr>
          <w:rFonts w:ascii="Times New Roman" w:hAnsi="Times New Roman"/>
          <w:sz w:val="28"/>
          <w:szCs w:val="28"/>
        </w:rPr>
        <w:t>ng thi</w:t>
      </w:r>
      <w:r w:rsidRPr="00AD435D">
        <w:rPr>
          <w:rFonts w:ascii="Times New Roman" w:hAnsi="Times New Roman"/>
          <w:sz w:val="28"/>
          <w:szCs w:val="28"/>
        </w:rPr>
        <w:t>ê</w:t>
      </w:r>
      <w:r w:rsidRPr="00A453FA">
        <w:rPr>
          <w:rFonts w:ascii="Times New Roman" w:hAnsi="Times New Roman"/>
          <w:sz w:val="28"/>
          <w:szCs w:val="28"/>
        </w:rPr>
        <w:t>n tai.</w:t>
      </w:r>
    </w:p>
    <w:p w:rsidR="000876D3" w:rsidRPr="00A453FA" w:rsidRDefault="00F33363" w:rsidP="00AD569A">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lastRenderedPageBreak/>
        <w:t xml:space="preserve">Thường xuyên theo dõi các thông tin cập nhật của Trung tâm Dự báo khí tượng thủy văn quốc gia (địa chỉ web: </w:t>
      </w:r>
      <w:hyperlink r:id="rId11" w:history="1">
        <w:r w:rsidRPr="00A453FA">
          <w:rPr>
            <w:rStyle w:val="Hyperlink"/>
            <w:rFonts w:ascii="Times New Roman" w:hAnsi="Times New Roman"/>
            <w:sz w:val="28"/>
            <w:szCs w:val="28"/>
          </w:rPr>
          <w:t>www.kttv.gov.vn</w:t>
        </w:r>
      </w:hyperlink>
      <w:r w:rsidRPr="00A453FA">
        <w:rPr>
          <w:rFonts w:ascii="Times New Roman" w:hAnsi="Times New Roman"/>
          <w:sz w:val="28"/>
          <w:szCs w:val="28"/>
        </w:rPr>
        <w:t xml:space="preserve">) và tham khảo các trang thông tin dự báo của Quốc tế để chủ động có các </w:t>
      </w:r>
      <w:r>
        <w:rPr>
          <w:rFonts w:ascii="Times New Roman" w:hAnsi="Times New Roman"/>
          <w:sz w:val="28"/>
          <w:szCs w:val="28"/>
        </w:rPr>
        <w:t>biện</w:t>
      </w:r>
      <w:r w:rsidRPr="00A453FA">
        <w:rPr>
          <w:rFonts w:ascii="Times New Roman" w:hAnsi="Times New Roman"/>
          <w:sz w:val="28"/>
          <w:szCs w:val="28"/>
        </w:rPr>
        <w:t xml:space="preserve"> pháp ứng phó kịp</w:t>
      </w:r>
      <w:r w:rsidRPr="00A453FA">
        <w:rPr>
          <w:rFonts w:ascii="Times New Roman" w:hAnsi="Times New Roman"/>
          <w:sz w:val="28"/>
          <w:szCs w:val="28"/>
        </w:rPr>
        <w:t xml:space="preserve"> thời.</w:t>
      </w:r>
    </w:p>
    <w:p w:rsidR="00C07E1C" w:rsidRPr="009301EE" w:rsidRDefault="00F33363" w:rsidP="009301EE">
      <w:pPr>
        <w:pStyle w:val="BodyText"/>
        <w:numPr>
          <w:ilvl w:val="0"/>
          <w:numId w:val="5"/>
        </w:numPr>
        <w:tabs>
          <w:tab w:val="num" w:pos="851"/>
          <w:tab w:val="num" w:pos="5039"/>
        </w:tabs>
        <w:spacing w:after="120"/>
        <w:ind w:left="0" w:firstLine="567"/>
        <w:jc w:val="both"/>
        <w:rPr>
          <w:rFonts w:ascii="Times New Roman" w:hAnsi="Times New Roman"/>
          <w:sz w:val="28"/>
          <w:szCs w:val="28"/>
          <w:lang w:val="vi-VN"/>
        </w:rPr>
      </w:pPr>
      <w:r w:rsidRPr="00C07E1C">
        <w:rPr>
          <w:rFonts w:ascii="Times New Roman" w:hAnsi="Times New Roman"/>
          <w:sz w:val="28"/>
          <w:szCs w:val="28"/>
          <w:lang w:val="vi-VN"/>
        </w:rPr>
        <w:t xml:space="preserve">Triển khai phương án ứng phó với </w:t>
      </w:r>
      <w:r w:rsidRPr="00C07E1C">
        <w:rPr>
          <w:rFonts w:ascii="Times New Roman" w:hAnsi="Times New Roman"/>
          <w:sz w:val="28"/>
          <w:szCs w:val="28"/>
        </w:rPr>
        <w:t>mưa lũ</w:t>
      </w:r>
      <w:r w:rsidRPr="00C07E1C">
        <w:rPr>
          <w:rFonts w:ascii="Times New Roman" w:hAnsi="Times New Roman"/>
          <w:sz w:val="28"/>
          <w:szCs w:val="28"/>
          <w:lang w:val="vi-VN"/>
        </w:rPr>
        <w:t xml:space="preserve">, đảm bảo cung cấp </w:t>
      </w:r>
      <w:r w:rsidRPr="00C07E1C">
        <w:rPr>
          <w:rFonts w:ascii="Times New Roman" w:hAnsi="Times New Roman"/>
          <w:sz w:val="28"/>
          <w:szCs w:val="28"/>
          <w:lang w:val="en-GB"/>
        </w:rPr>
        <w:t xml:space="preserve">điện an toàn, ổn định, đặc biệt cho </w:t>
      </w:r>
      <w:r w:rsidRPr="00C07E1C">
        <w:rPr>
          <w:rFonts w:ascii="Times New Roman" w:hAnsi="Times New Roman"/>
          <w:sz w:val="28"/>
          <w:szCs w:val="28"/>
          <w:lang w:val="vi-VN"/>
        </w:rPr>
        <w:t>các phụ tải quan trọng</w:t>
      </w:r>
      <w:r w:rsidRPr="00C07E1C">
        <w:rPr>
          <w:rFonts w:ascii="Times New Roman" w:hAnsi="Times New Roman"/>
          <w:sz w:val="28"/>
          <w:szCs w:val="28"/>
          <w:lang w:val="en-GB"/>
        </w:rPr>
        <w:t>; bảo đảm</w:t>
      </w:r>
      <w:r w:rsidRPr="00C07E1C">
        <w:rPr>
          <w:rFonts w:ascii="Times New Roman" w:hAnsi="Times New Roman"/>
          <w:sz w:val="28"/>
          <w:szCs w:val="28"/>
          <w:lang w:val="vi-VN"/>
        </w:rPr>
        <w:t xml:space="preserve"> an toàn cho người, thiết bị, công trình</w:t>
      </w:r>
      <w:r w:rsidRPr="00C07E1C">
        <w:rPr>
          <w:rFonts w:ascii="Times New Roman" w:hAnsi="Times New Roman"/>
          <w:sz w:val="28"/>
          <w:szCs w:val="28"/>
          <w:lang w:val="en-GB"/>
        </w:rPr>
        <w:t xml:space="preserve"> điện lực và</w:t>
      </w:r>
      <w:r w:rsidRPr="00C07E1C">
        <w:rPr>
          <w:rFonts w:ascii="Times New Roman" w:hAnsi="Times New Roman"/>
          <w:sz w:val="28"/>
          <w:szCs w:val="28"/>
          <w:lang w:val="vi-VN"/>
        </w:rPr>
        <w:t xml:space="preserve"> an toàn cho nhân dân.</w:t>
      </w:r>
      <w:r>
        <w:rPr>
          <w:rFonts w:ascii="Times New Roman" w:hAnsi="Times New Roman"/>
          <w:sz w:val="28"/>
          <w:szCs w:val="28"/>
        </w:rPr>
        <w:t xml:space="preserve"> </w:t>
      </w:r>
      <w:r w:rsidRPr="00C07E1C">
        <w:rPr>
          <w:rFonts w:ascii="Times New Roman" w:hAnsi="Times New Roman"/>
          <w:sz w:val="28"/>
          <w:szCs w:val="28"/>
          <w:lang w:val="vi-VN"/>
        </w:rPr>
        <w:t xml:space="preserve">Chuẩn bị mọi nguồn lực, trang thiết bị, phương tiện, vật tư để </w:t>
      </w:r>
      <w:r w:rsidRPr="00C07E1C">
        <w:rPr>
          <w:rFonts w:ascii="Times New Roman" w:hAnsi="Times New Roman"/>
          <w:sz w:val="28"/>
          <w:szCs w:val="28"/>
          <w:lang w:val="en-GB"/>
        </w:rPr>
        <w:t xml:space="preserve">khắc phục </w:t>
      </w:r>
      <w:r w:rsidRPr="00C07E1C">
        <w:rPr>
          <w:rFonts w:ascii="Times New Roman" w:hAnsi="Times New Roman"/>
          <w:sz w:val="28"/>
          <w:szCs w:val="28"/>
          <w:lang w:val="vi-VN"/>
        </w:rPr>
        <w:t xml:space="preserve">kịp thời sự cố do </w:t>
      </w:r>
      <w:r w:rsidRPr="00C07E1C">
        <w:rPr>
          <w:rFonts w:ascii="Times New Roman" w:hAnsi="Times New Roman"/>
          <w:sz w:val="28"/>
          <w:szCs w:val="28"/>
        </w:rPr>
        <w:t>mưa lũ</w:t>
      </w:r>
      <w:r w:rsidRPr="00C07E1C">
        <w:rPr>
          <w:rFonts w:ascii="Times New Roman" w:hAnsi="Times New Roman"/>
          <w:sz w:val="28"/>
          <w:szCs w:val="28"/>
          <w:lang w:val="vi-VN"/>
        </w:rPr>
        <w:t xml:space="preserve"> gây ra trong thời gian nhanh nhất</w:t>
      </w:r>
      <w:r>
        <w:rPr>
          <w:rFonts w:ascii="Times New Roman" w:hAnsi="Times New Roman"/>
          <w:sz w:val="28"/>
          <w:szCs w:val="28"/>
        </w:rPr>
        <w:t>.</w:t>
      </w:r>
    </w:p>
    <w:p w:rsidR="00C07E1C" w:rsidRPr="00C07E1C" w:rsidRDefault="00F33363" w:rsidP="009301EE">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 xml:space="preserve">Các Công ty thủy </w:t>
      </w:r>
      <w:r w:rsidRPr="00A453FA">
        <w:rPr>
          <w:rFonts w:ascii="Times New Roman" w:hAnsi="Times New Roman" w:hint="eastAsia"/>
          <w:sz w:val="28"/>
          <w:szCs w:val="28"/>
        </w:rPr>
        <w:t>đ</w:t>
      </w:r>
      <w:r w:rsidRPr="00A453FA">
        <w:rPr>
          <w:rFonts w:ascii="Times New Roman" w:hAnsi="Times New Roman"/>
          <w:sz w:val="28"/>
          <w:szCs w:val="28"/>
        </w:rPr>
        <w:t>iện trực thuộc, các Tổng công ty Phát điện/ Công ty thuỷ điện</w:t>
      </w:r>
      <w:r>
        <w:rPr>
          <w:rFonts w:ascii="Times New Roman" w:hAnsi="Times New Roman"/>
          <w:sz w:val="28"/>
          <w:szCs w:val="28"/>
        </w:rPr>
        <w:t xml:space="preserve">: i) </w:t>
      </w:r>
      <w:r w:rsidRPr="00C07E1C">
        <w:rPr>
          <w:rFonts w:ascii="Times New Roman" w:hAnsi="Times New Roman"/>
          <w:sz w:val="28"/>
          <w:szCs w:val="28"/>
        </w:rPr>
        <w:t>Tổ chức quan trắc, thu thập thông tin v</w:t>
      </w:r>
      <w:r w:rsidRPr="00C07E1C">
        <w:rPr>
          <w:rFonts w:ascii="Times New Roman" w:hAnsi="Times New Roman"/>
          <w:sz w:val="28"/>
          <w:szCs w:val="28"/>
        </w:rPr>
        <w:t>ề khí tượng thủy văn, chủ động phối hợp với Ban Chỉ huy PCTT&amp;TKCN tỉnh để vận hành hồ chứa an toàn, hiệu quả;</w:t>
      </w:r>
      <w:r>
        <w:rPr>
          <w:rFonts w:ascii="Times New Roman" w:hAnsi="Times New Roman"/>
          <w:sz w:val="28"/>
          <w:szCs w:val="28"/>
        </w:rPr>
        <w:t xml:space="preserve"> ii)</w:t>
      </w:r>
      <w:r w:rsidRPr="00C07E1C">
        <w:rPr>
          <w:rFonts w:ascii="Times New Roman" w:hAnsi="Times New Roman"/>
          <w:sz w:val="28"/>
          <w:szCs w:val="28"/>
        </w:rPr>
        <w:t xml:space="preserve"> tham gia cắt/giảm/làm chậm lũ, đảm bảo an toàn cho công trình và vùng hạ du</w:t>
      </w:r>
      <w:r>
        <w:rPr>
          <w:rFonts w:ascii="Times New Roman" w:hAnsi="Times New Roman"/>
          <w:sz w:val="28"/>
          <w:szCs w:val="28"/>
        </w:rPr>
        <w:t xml:space="preserve">; iii) </w:t>
      </w:r>
      <w:r w:rsidRPr="00C07E1C">
        <w:rPr>
          <w:rFonts w:ascii="Times New Roman" w:hAnsi="Times New Roman"/>
          <w:sz w:val="28"/>
          <w:szCs w:val="28"/>
        </w:rPr>
        <w:t>Triển khai thực hiện các phương án đảm bảo an toàn hồ đập, v</w:t>
      </w:r>
      <w:r w:rsidRPr="00C07E1C">
        <w:rPr>
          <w:rFonts w:ascii="Times New Roman" w:hAnsi="Times New Roman"/>
          <w:sz w:val="28"/>
          <w:szCs w:val="28"/>
        </w:rPr>
        <w:t>ùng hạ du hồ chứa và các công trình đang thi công dở dang, đặc biệt là các trọng điểm xung yếu, các sự cố do các đợt mưa lũ trước chưa được khắc phục</w:t>
      </w:r>
      <w:r>
        <w:rPr>
          <w:rFonts w:ascii="Times New Roman" w:hAnsi="Times New Roman"/>
          <w:sz w:val="28"/>
          <w:szCs w:val="28"/>
        </w:rPr>
        <w:t xml:space="preserve">; iii) </w:t>
      </w:r>
      <w:r w:rsidRPr="00C07E1C">
        <w:rPr>
          <w:rFonts w:ascii="Times New Roman" w:hAnsi="Times New Roman"/>
          <w:sz w:val="28"/>
          <w:szCs w:val="28"/>
        </w:rPr>
        <w:t xml:space="preserve">Bố trí lực lượng để chủ động xử lý kịp thời các tình huống mất an toàn có thể xảy ra, đặc biệt biệt </w:t>
      </w:r>
      <w:r w:rsidRPr="00C07E1C">
        <w:rPr>
          <w:rFonts w:ascii="Times New Roman" w:hAnsi="Times New Roman"/>
          <w:sz w:val="28"/>
          <w:szCs w:val="28"/>
        </w:rPr>
        <w:t>là tình huống xả lũ khẩn cấp</w:t>
      </w:r>
      <w:r>
        <w:rPr>
          <w:rFonts w:ascii="Times New Roman" w:hAnsi="Times New Roman"/>
          <w:sz w:val="28"/>
          <w:szCs w:val="28"/>
        </w:rPr>
        <w:t xml:space="preserve">; iv) </w:t>
      </w:r>
      <w:r w:rsidRPr="00C07E1C">
        <w:rPr>
          <w:rFonts w:ascii="Times New Roman" w:hAnsi="Times New Roman"/>
          <w:sz w:val="28"/>
          <w:szCs w:val="28"/>
        </w:rPr>
        <w:t>Đối với các hồ trên khu vực biên giới cần chia sẻ và cung cấp thông báo kịp thời thông tin về vận hành và xả nước của hệ thống hồ chứa thủy điện cho cơ quan chức năng của Campuchia bảo đảm không gây biến động dòng chảy đột</w:t>
      </w:r>
      <w:r w:rsidRPr="00C07E1C">
        <w:rPr>
          <w:rFonts w:ascii="Times New Roman" w:hAnsi="Times New Roman"/>
          <w:sz w:val="28"/>
          <w:szCs w:val="28"/>
        </w:rPr>
        <w:t xml:space="preserve"> ngột vùng biên giới Việt Nam và Campuchia.</w:t>
      </w:r>
    </w:p>
    <w:p w:rsidR="001E7AF8" w:rsidRPr="00A453FA" w:rsidRDefault="00F33363" w:rsidP="00AD569A">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Các Công ty nhiệt điện trực thuộc, các Tổng công ty Phát điện/ Công ty nhiệt điện tăng cường kiểm tra hệ thống mái che, hệ thống thoát nước mặt, kho nhiên liệu, bãi thải xỉ đảm bảo vận hành an toàn, tin cậy, khôn</w:t>
      </w:r>
      <w:r w:rsidRPr="00A453FA">
        <w:rPr>
          <w:rFonts w:ascii="Times New Roman" w:hAnsi="Times New Roman"/>
          <w:sz w:val="28"/>
          <w:szCs w:val="28"/>
        </w:rPr>
        <w:t>g</w:t>
      </w:r>
      <w:r>
        <w:rPr>
          <w:rFonts w:ascii="Times New Roman" w:hAnsi="Times New Roman"/>
          <w:sz w:val="28"/>
          <w:szCs w:val="28"/>
        </w:rPr>
        <w:t xml:space="preserve"> làm</w:t>
      </w:r>
      <w:r w:rsidRPr="00A453FA">
        <w:rPr>
          <w:rFonts w:ascii="Times New Roman" w:hAnsi="Times New Roman"/>
          <w:sz w:val="28"/>
          <w:szCs w:val="28"/>
        </w:rPr>
        <w:t xml:space="preserve"> ảnh hưởng đến môi trường. Các đơn vị lưu ý dự phòng nhiên liệu, đảm bảo đủ than cho sản xuất điện khi các địa phương thực hiện lệnh cấm biển.</w:t>
      </w:r>
    </w:p>
    <w:p w:rsidR="001E7AF8" w:rsidRPr="00A453FA" w:rsidRDefault="00F33363" w:rsidP="00AD569A">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Tổng công ty Truyền tải điện Quốc gia/ Công ty Truyền tải điện</w:t>
      </w:r>
      <w:r w:rsidRPr="00AD569A">
        <w:rPr>
          <w:rFonts w:ascii="Times New Roman" w:hAnsi="Times New Roman"/>
          <w:sz w:val="28"/>
          <w:szCs w:val="28"/>
        </w:rPr>
        <w:t xml:space="preserve"> </w:t>
      </w:r>
      <w:r w:rsidRPr="00A453FA">
        <w:rPr>
          <w:rFonts w:ascii="Times New Roman" w:hAnsi="Times New Roman"/>
          <w:sz w:val="28"/>
          <w:szCs w:val="28"/>
        </w:rPr>
        <w:t>t</w:t>
      </w:r>
      <w:r w:rsidRPr="00A453FA">
        <w:rPr>
          <w:rFonts w:ascii="Times New Roman" w:hAnsi="Times New Roman" w:hint="eastAsia"/>
          <w:sz w:val="28"/>
          <w:szCs w:val="28"/>
        </w:rPr>
        <w:t>ă</w:t>
      </w:r>
      <w:r w:rsidRPr="00A453FA">
        <w:rPr>
          <w:rFonts w:ascii="Times New Roman" w:hAnsi="Times New Roman"/>
          <w:sz w:val="28"/>
          <w:szCs w:val="28"/>
        </w:rPr>
        <w:t>ng c</w:t>
      </w:r>
      <w:r w:rsidRPr="00A453FA">
        <w:rPr>
          <w:rFonts w:ascii="Times New Roman" w:hAnsi="Times New Roman" w:hint="eastAsia"/>
          <w:sz w:val="28"/>
          <w:szCs w:val="28"/>
        </w:rPr>
        <w:t>ư</w:t>
      </w:r>
      <w:r w:rsidRPr="00A453FA">
        <w:rPr>
          <w:rFonts w:ascii="Times New Roman" w:hAnsi="Times New Roman"/>
          <w:sz w:val="28"/>
          <w:szCs w:val="28"/>
        </w:rPr>
        <w:t xml:space="preserve">ờng kiểm tra </w:t>
      </w:r>
      <w:r w:rsidRPr="00A453FA">
        <w:rPr>
          <w:rFonts w:ascii="Times New Roman" w:hAnsi="Times New Roman" w:hint="eastAsia"/>
          <w:sz w:val="28"/>
          <w:szCs w:val="28"/>
        </w:rPr>
        <w:t>đ</w:t>
      </w:r>
      <w:r w:rsidRPr="00A453FA">
        <w:rPr>
          <w:rFonts w:ascii="Times New Roman" w:hAnsi="Times New Roman"/>
          <w:sz w:val="28"/>
          <w:szCs w:val="28"/>
        </w:rPr>
        <w:t xml:space="preserve">ể sớm phát hiện khu vực </w:t>
      </w:r>
      <w:r w:rsidRPr="00A453FA">
        <w:rPr>
          <w:rFonts w:ascii="Times New Roman" w:hAnsi="Times New Roman"/>
          <w:sz w:val="28"/>
          <w:szCs w:val="28"/>
        </w:rPr>
        <w:t>có khả n</w:t>
      </w:r>
      <w:r w:rsidRPr="00A453FA">
        <w:rPr>
          <w:rFonts w:ascii="Times New Roman" w:hAnsi="Times New Roman" w:hint="eastAsia"/>
          <w:sz w:val="28"/>
          <w:szCs w:val="28"/>
        </w:rPr>
        <w:t>ă</w:t>
      </w:r>
      <w:r w:rsidRPr="00A453FA">
        <w:rPr>
          <w:rFonts w:ascii="Times New Roman" w:hAnsi="Times New Roman"/>
          <w:sz w:val="28"/>
          <w:szCs w:val="28"/>
        </w:rPr>
        <w:t xml:space="preserve">ng sạt lở </w:t>
      </w:r>
      <w:r w:rsidRPr="00A453FA">
        <w:rPr>
          <w:rFonts w:ascii="Times New Roman" w:hAnsi="Times New Roman" w:hint="eastAsia"/>
          <w:sz w:val="28"/>
          <w:szCs w:val="28"/>
        </w:rPr>
        <w:t>đ</w:t>
      </w:r>
      <w:r w:rsidRPr="00A453FA">
        <w:rPr>
          <w:rFonts w:ascii="Times New Roman" w:hAnsi="Times New Roman"/>
          <w:sz w:val="28"/>
          <w:szCs w:val="28"/>
        </w:rPr>
        <w:t>ất, ảnh h</w:t>
      </w:r>
      <w:r w:rsidRPr="00A453FA">
        <w:rPr>
          <w:rFonts w:ascii="Times New Roman" w:hAnsi="Times New Roman" w:hint="eastAsia"/>
          <w:sz w:val="28"/>
          <w:szCs w:val="28"/>
        </w:rPr>
        <w:t>ư</w:t>
      </w:r>
      <w:r w:rsidRPr="00A453FA">
        <w:rPr>
          <w:rFonts w:ascii="Times New Roman" w:hAnsi="Times New Roman"/>
          <w:sz w:val="28"/>
          <w:szCs w:val="28"/>
        </w:rPr>
        <w:t xml:space="preserve">ởng </w:t>
      </w:r>
      <w:r w:rsidRPr="00A453FA">
        <w:rPr>
          <w:rFonts w:ascii="Times New Roman" w:hAnsi="Times New Roman" w:hint="eastAsia"/>
          <w:sz w:val="28"/>
          <w:szCs w:val="28"/>
        </w:rPr>
        <w:t>đ</w:t>
      </w:r>
      <w:r w:rsidRPr="00A453FA">
        <w:rPr>
          <w:rFonts w:ascii="Times New Roman" w:hAnsi="Times New Roman"/>
          <w:sz w:val="28"/>
          <w:szCs w:val="28"/>
        </w:rPr>
        <w:t>ến cột, đường dây, trạm điện và có ph</w:t>
      </w:r>
      <w:r w:rsidRPr="00A453FA">
        <w:rPr>
          <w:rFonts w:ascii="Times New Roman" w:hAnsi="Times New Roman" w:hint="eastAsia"/>
          <w:sz w:val="28"/>
          <w:szCs w:val="28"/>
        </w:rPr>
        <w:t>ươ</w:t>
      </w:r>
      <w:r w:rsidRPr="00A453FA">
        <w:rPr>
          <w:rFonts w:ascii="Times New Roman" w:hAnsi="Times New Roman"/>
          <w:sz w:val="28"/>
          <w:szCs w:val="28"/>
        </w:rPr>
        <w:t xml:space="preserve">ng án xử lý kịp thời. </w:t>
      </w:r>
    </w:p>
    <w:p w:rsidR="000876D3" w:rsidRPr="00A453FA" w:rsidRDefault="00F33363" w:rsidP="00AD569A">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 xml:space="preserve">Các Tổng công ty </w:t>
      </w:r>
      <w:r w:rsidRPr="00A453FA">
        <w:rPr>
          <w:rFonts w:ascii="Times New Roman" w:hAnsi="Times New Roman" w:hint="eastAsia"/>
          <w:sz w:val="28"/>
          <w:szCs w:val="28"/>
        </w:rPr>
        <w:t>Đ</w:t>
      </w:r>
      <w:r w:rsidRPr="00A453FA">
        <w:rPr>
          <w:rFonts w:ascii="Times New Roman" w:hAnsi="Times New Roman"/>
          <w:sz w:val="28"/>
          <w:szCs w:val="28"/>
        </w:rPr>
        <w:t xml:space="preserve">iện lực: (i) chỉ </w:t>
      </w:r>
      <w:r w:rsidRPr="00A453FA">
        <w:rPr>
          <w:rFonts w:ascii="Times New Roman" w:hAnsi="Times New Roman" w:hint="eastAsia"/>
          <w:sz w:val="28"/>
          <w:szCs w:val="28"/>
        </w:rPr>
        <w:t>đ</w:t>
      </w:r>
      <w:r w:rsidRPr="00A453FA">
        <w:rPr>
          <w:rFonts w:ascii="Times New Roman" w:hAnsi="Times New Roman"/>
          <w:sz w:val="28"/>
          <w:szCs w:val="28"/>
        </w:rPr>
        <w:t xml:space="preserve">ạo các </w:t>
      </w:r>
      <w:r w:rsidRPr="00A453FA">
        <w:rPr>
          <w:rFonts w:ascii="Times New Roman" w:hAnsi="Times New Roman" w:hint="eastAsia"/>
          <w:sz w:val="28"/>
          <w:szCs w:val="28"/>
        </w:rPr>
        <w:t>đơ</w:t>
      </w:r>
      <w:r w:rsidRPr="00A453FA">
        <w:rPr>
          <w:rFonts w:ascii="Times New Roman" w:hAnsi="Times New Roman"/>
          <w:sz w:val="28"/>
          <w:szCs w:val="28"/>
        </w:rPr>
        <w:t xml:space="preserve">n vị trực thuộc </w:t>
      </w:r>
      <w:r w:rsidRPr="00A453FA">
        <w:rPr>
          <w:rFonts w:ascii="Times New Roman" w:hAnsi="Times New Roman" w:hint="eastAsia"/>
          <w:sz w:val="28"/>
          <w:szCs w:val="28"/>
        </w:rPr>
        <w:t>đ</w:t>
      </w:r>
      <w:r w:rsidRPr="00A453FA">
        <w:rPr>
          <w:rFonts w:ascii="Times New Roman" w:hAnsi="Times New Roman"/>
          <w:sz w:val="28"/>
          <w:szCs w:val="28"/>
        </w:rPr>
        <w:t xml:space="preserve">ảm bảo cung cấp </w:t>
      </w:r>
      <w:r w:rsidRPr="00A453FA">
        <w:rPr>
          <w:rFonts w:ascii="Times New Roman" w:hAnsi="Times New Roman" w:hint="eastAsia"/>
          <w:sz w:val="28"/>
          <w:szCs w:val="28"/>
        </w:rPr>
        <w:t>đ</w:t>
      </w:r>
      <w:r w:rsidRPr="00A453FA">
        <w:rPr>
          <w:rFonts w:ascii="Times New Roman" w:hAnsi="Times New Roman"/>
          <w:sz w:val="28"/>
          <w:szCs w:val="28"/>
        </w:rPr>
        <w:t xml:space="preserve">iện an toàn và ứng phó kịp thời với các tình huống có thể xảy ra, </w:t>
      </w:r>
      <w:r w:rsidRPr="00A453FA">
        <w:rPr>
          <w:rFonts w:ascii="Times New Roman" w:hAnsi="Times New Roman" w:hint="eastAsia"/>
          <w:sz w:val="28"/>
          <w:szCs w:val="28"/>
        </w:rPr>
        <w:t>đ</w:t>
      </w:r>
      <w:r w:rsidRPr="00A453FA">
        <w:rPr>
          <w:rFonts w:ascii="Times New Roman" w:hAnsi="Times New Roman"/>
          <w:sz w:val="28"/>
          <w:szCs w:val="28"/>
        </w:rPr>
        <w:t xml:space="preserve">ảm bảo cấp </w:t>
      </w:r>
      <w:r w:rsidRPr="00A453FA">
        <w:rPr>
          <w:rFonts w:ascii="Times New Roman" w:hAnsi="Times New Roman" w:hint="eastAsia"/>
          <w:sz w:val="28"/>
          <w:szCs w:val="28"/>
        </w:rPr>
        <w:t>đ</w:t>
      </w:r>
      <w:r w:rsidRPr="00A453FA">
        <w:rPr>
          <w:rFonts w:ascii="Times New Roman" w:hAnsi="Times New Roman"/>
          <w:sz w:val="28"/>
          <w:szCs w:val="28"/>
        </w:rPr>
        <w:t>iện an toàn và nhanh nhất cho các phụ tải quan trọng, các công trình phòng chống thiên tai trên địa bàn; (ii) phối hợp với BCH PCTT và TKCN tỉnh cung cấp điện dự phòng cho các phụ tải quan trọng khi mất nguồn điện lưới</w:t>
      </w:r>
      <w:r>
        <w:rPr>
          <w:rFonts w:ascii="Times New Roman" w:hAnsi="Times New Roman"/>
          <w:sz w:val="28"/>
          <w:szCs w:val="28"/>
        </w:rPr>
        <w:t>; (iii) chỉ đạo các</w:t>
      </w:r>
      <w:r w:rsidRPr="00A453FA">
        <w:rPr>
          <w:rFonts w:ascii="Times New Roman" w:hAnsi="Times New Roman"/>
          <w:sz w:val="28"/>
          <w:szCs w:val="28"/>
        </w:rPr>
        <w:t xml:space="preserve"> </w:t>
      </w:r>
      <w:r>
        <w:rPr>
          <w:rFonts w:ascii="Times New Roman" w:hAnsi="Times New Roman"/>
          <w:sz w:val="28"/>
          <w:szCs w:val="28"/>
        </w:rPr>
        <w:t>đơn vị</w:t>
      </w:r>
      <w:r w:rsidRPr="00A453FA">
        <w:rPr>
          <w:rFonts w:ascii="Times New Roman" w:hAnsi="Times New Roman"/>
          <w:sz w:val="28"/>
          <w:szCs w:val="28"/>
        </w:rPr>
        <w:t xml:space="preserve"> thủy </w:t>
      </w:r>
      <w:r w:rsidRPr="00A453FA">
        <w:rPr>
          <w:rFonts w:ascii="Times New Roman" w:hAnsi="Times New Roman" w:hint="eastAsia"/>
          <w:sz w:val="28"/>
          <w:szCs w:val="28"/>
        </w:rPr>
        <w:t>đ</w:t>
      </w:r>
      <w:r w:rsidRPr="00A453FA">
        <w:rPr>
          <w:rFonts w:ascii="Times New Roman" w:hAnsi="Times New Roman"/>
          <w:sz w:val="28"/>
          <w:szCs w:val="28"/>
        </w:rPr>
        <w:t xml:space="preserve">iện </w:t>
      </w:r>
      <w:r>
        <w:rPr>
          <w:rFonts w:ascii="Times New Roman" w:hAnsi="Times New Roman"/>
          <w:sz w:val="28"/>
          <w:szCs w:val="28"/>
        </w:rPr>
        <w:t>(</w:t>
      </w:r>
      <w:r>
        <w:rPr>
          <w:rFonts w:ascii="Times New Roman" w:hAnsi="Times New Roman"/>
          <w:sz w:val="28"/>
          <w:szCs w:val="28"/>
        </w:rPr>
        <w:t>nếu có)</w:t>
      </w:r>
      <w:r>
        <w:rPr>
          <w:rFonts w:ascii="Times New Roman" w:hAnsi="Times New Roman"/>
          <w:sz w:val="28"/>
          <w:szCs w:val="28"/>
        </w:rPr>
        <w:t xml:space="preserve"> thực hiện nội dung nêu tại Mục 4</w:t>
      </w:r>
      <w:r w:rsidRPr="00A453FA">
        <w:rPr>
          <w:rFonts w:ascii="Times New Roman" w:hAnsi="Times New Roman"/>
          <w:sz w:val="28"/>
          <w:szCs w:val="28"/>
        </w:rPr>
        <w:t>.</w:t>
      </w:r>
    </w:p>
    <w:p w:rsidR="000876D3" w:rsidRPr="00A453FA" w:rsidRDefault="00F33363" w:rsidP="00AD569A">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Các Ban Quản lý dự án kiểm tra công tr</w:t>
      </w:r>
      <w:r w:rsidRPr="00A453FA">
        <w:rPr>
          <w:rFonts w:ascii="Times New Roman" w:hAnsi="Times New Roman" w:hint="eastAsia"/>
          <w:sz w:val="28"/>
          <w:szCs w:val="28"/>
        </w:rPr>
        <w:t>ư</w:t>
      </w:r>
      <w:r w:rsidRPr="00A453FA">
        <w:rPr>
          <w:rFonts w:ascii="Times New Roman" w:hAnsi="Times New Roman"/>
          <w:sz w:val="28"/>
          <w:szCs w:val="28"/>
        </w:rPr>
        <w:t xml:space="preserve">ờng, theo dõi sát diễn biến của bão, tổ chức ứng phó, </w:t>
      </w:r>
      <w:r w:rsidRPr="00A453FA">
        <w:rPr>
          <w:rFonts w:ascii="Times New Roman" w:hAnsi="Times New Roman" w:hint="eastAsia"/>
          <w:sz w:val="28"/>
          <w:szCs w:val="28"/>
        </w:rPr>
        <w:t>đ</w:t>
      </w:r>
      <w:r w:rsidRPr="00A453FA">
        <w:rPr>
          <w:rFonts w:ascii="Times New Roman" w:hAnsi="Times New Roman"/>
          <w:sz w:val="28"/>
          <w:szCs w:val="28"/>
        </w:rPr>
        <w:t xml:space="preserve">ảm bảo an toàn tuyệt </w:t>
      </w:r>
      <w:r w:rsidRPr="00A453FA">
        <w:rPr>
          <w:rFonts w:ascii="Times New Roman" w:hAnsi="Times New Roman" w:hint="eastAsia"/>
          <w:sz w:val="28"/>
          <w:szCs w:val="28"/>
        </w:rPr>
        <w:t>đ</w:t>
      </w:r>
      <w:r w:rsidRPr="00A453FA">
        <w:rPr>
          <w:rFonts w:ascii="Times New Roman" w:hAnsi="Times New Roman"/>
          <w:sz w:val="28"/>
          <w:szCs w:val="28"/>
        </w:rPr>
        <w:t>ối cho ng</w:t>
      </w:r>
      <w:r w:rsidRPr="00A453FA">
        <w:rPr>
          <w:rFonts w:ascii="Times New Roman" w:hAnsi="Times New Roman" w:hint="eastAsia"/>
          <w:sz w:val="28"/>
          <w:szCs w:val="28"/>
        </w:rPr>
        <w:t>ư</w:t>
      </w:r>
      <w:r w:rsidRPr="00A453FA">
        <w:rPr>
          <w:rFonts w:ascii="Times New Roman" w:hAnsi="Times New Roman"/>
          <w:sz w:val="28"/>
          <w:szCs w:val="28"/>
        </w:rPr>
        <w:t xml:space="preserve">ời, thiết bị và công trình. </w:t>
      </w:r>
    </w:p>
    <w:p w:rsidR="001E7AF8" w:rsidRPr="00A453FA" w:rsidRDefault="00F33363" w:rsidP="00AD569A">
      <w:pPr>
        <w:pStyle w:val="BodyText"/>
        <w:numPr>
          <w:ilvl w:val="0"/>
          <w:numId w:val="5"/>
        </w:numPr>
        <w:tabs>
          <w:tab w:val="num" w:pos="851"/>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Trung tâm Điều độ Hệ thống điện Quốc gia/ Trung tâm điều độ</w:t>
      </w:r>
      <w:r w:rsidRPr="00A453FA">
        <w:rPr>
          <w:rFonts w:ascii="Times New Roman" w:hAnsi="Times New Roman"/>
          <w:sz w:val="28"/>
          <w:szCs w:val="28"/>
        </w:rPr>
        <w:t xml:space="preserve"> miền theo dõi sát diễn biến </w:t>
      </w:r>
      <w:r>
        <w:rPr>
          <w:rFonts w:ascii="Times New Roman" w:hAnsi="Times New Roman"/>
          <w:sz w:val="28"/>
          <w:szCs w:val="28"/>
        </w:rPr>
        <w:t xml:space="preserve">cơn bão </w:t>
      </w:r>
      <w:r>
        <w:rPr>
          <w:rFonts w:ascii="Times New Roman" w:hAnsi="Times New Roman"/>
          <w:sz w:val="28"/>
          <w:szCs w:val="28"/>
        </w:rPr>
        <w:t>Podul</w:t>
      </w:r>
      <w:r w:rsidRPr="00A453FA">
        <w:rPr>
          <w:rFonts w:ascii="Times New Roman" w:hAnsi="Times New Roman"/>
          <w:sz w:val="28"/>
          <w:szCs w:val="28"/>
        </w:rPr>
        <w:t>, nhanh chóng chỉ huy khắc phục sự cố trên hệ thống điện, khai thác hiệu quả các nhà máy thuỷ điện.</w:t>
      </w:r>
    </w:p>
    <w:p w:rsidR="001E7AF8" w:rsidRPr="00A453FA" w:rsidRDefault="00F33363" w:rsidP="00AD569A">
      <w:pPr>
        <w:pStyle w:val="BodyText"/>
        <w:numPr>
          <w:ilvl w:val="0"/>
          <w:numId w:val="5"/>
        </w:numPr>
        <w:tabs>
          <w:tab w:val="num" w:pos="993"/>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Công ty Viễn thông Điện lực và Công nghệ Thông tin đảm bảo thông tin liên lạc thông suốt phục vụ điều hành, cập nh</w:t>
      </w:r>
      <w:r w:rsidRPr="00A453FA">
        <w:rPr>
          <w:rFonts w:ascii="Times New Roman" w:hAnsi="Times New Roman"/>
          <w:sz w:val="28"/>
          <w:szCs w:val="28"/>
        </w:rPr>
        <w:t xml:space="preserve">ật thường xuyên và đầy đủ diễn biến của </w:t>
      </w:r>
      <w:r>
        <w:rPr>
          <w:rFonts w:ascii="Times New Roman" w:hAnsi="Times New Roman"/>
          <w:sz w:val="28"/>
          <w:szCs w:val="28"/>
        </w:rPr>
        <w:t xml:space="preserve">cơn bão </w:t>
      </w:r>
      <w:r>
        <w:rPr>
          <w:rFonts w:ascii="Times New Roman" w:hAnsi="Times New Roman"/>
          <w:sz w:val="28"/>
          <w:szCs w:val="28"/>
        </w:rPr>
        <w:t>Podul</w:t>
      </w:r>
      <w:r>
        <w:rPr>
          <w:rFonts w:ascii="Times New Roman" w:hAnsi="Times New Roman"/>
          <w:sz w:val="28"/>
          <w:szCs w:val="28"/>
        </w:rPr>
        <w:t xml:space="preserve"> và các văn bản</w:t>
      </w:r>
      <w:r w:rsidRPr="00A453FA">
        <w:rPr>
          <w:rFonts w:ascii="Times New Roman" w:hAnsi="Times New Roman"/>
          <w:sz w:val="28"/>
          <w:szCs w:val="28"/>
        </w:rPr>
        <w:t xml:space="preserve"> chỉ đạo của Ban </w:t>
      </w:r>
      <w:r>
        <w:rPr>
          <w:rFonts w:ascii="Times New Roman" w:hAnsi="Times New Roman"/>
          <w:sz w:val="28"/>
          <w:szCs w:val="28"/>
        </w:rPr>
        <w:t>C</w:t>
      </w:r>
      <w:r w:rsidRPr="00A453FA">
        <w:rPr>
          <w:rFonts w:ascii="Times New Roman" w:hAnsi="Times New Roman"/>
          <w:sz w:val="28"/>
          <w:szCs w:val="28"/>
        </w:rPr>
        <w:t xml:space="preserve">hỉ đạo, Ban </w:t>
      </w:r>
      <w:r>
        <w:rPr>
          <w:rFonts w:ascii="Times New Roman" w:hAnsi="Times New Roman"/>
          <w:sz w:val="28"/>
          <w:szCs w:val="28"/>
        </w:rPr>
        <w:t>C</w:t>
      </w:r>
      <w:r w:rsidRPr="00A453FA">
        <w:rPr>
          <w:rFonts w:ascii="Times New Roman" w:hAnsi="Times New Roman"/>
          <w:sz w:val="28"/>
          <w:szCs w:val="28"/>
        </w:rPr>
        <w:t xml:space="preserve">hỉ huy Bộ Công </w:t>
      </w:r>
      <w:r w:rsidRPr="00A453FA">
        <w:rPr>
          <w:rFonts w:ascii="Times New Roman" w:hAnsi="Times New Roman"/>
          <w:sz w:val="28"/>
          <w:szCs w:val="28"/>
        </w:rPr>
        <w:lastRenderedPageBreak/>
        <w:t xml:space="preserve">Thương, Ban </w:t>
      </w:r>
      <w:r>
        <w:rPr>
          <w:rFonts w:ascii="Times New Roman" w:hAnsi="Times New Roman"/>
          <w:sz w:val="28"/>
          <w:szCs w:val="28"/>
        </w:rPr>
        <w:t>C</w:t>
      </w:r>
      <w:r w:rsidRPr="00A453FA">
        <w:rPr>
          <w:rFonts w:ascii="Times New Roman" w:hAnsi="Times New Roman"/>
          <w:sz w:val="28"/>
          <w:szCs w:val="28"/>
        </w:rPr>
        <w:t xml:space="preserve">hỉ huy PCTT&amp;TKCN EVN trên trang web </w:t>
      </w:r>
      <w:hyperlink r:id="rId12" w:history="1">
        <w:r w:rsidRPr="00A453FA">
          <w:rPr>
            <w:rStyle w:val="Hyperlink"/>
            <w:rFonts w:ascii="Times New Roman" w:hAnsi="Times New Roman"/>
            <w:sz w:val="28"/>
            <w:szCs w:val="28"/>
          </w:rPr>
          <w:t>http://phongchongthientai.evn.com.vn</w:t>
        </w:r>
      </w:hyperlink>
      <w:r w:rsidRPr="00A453FA">
        <w:rPr>
          <w:rFonts w:ascii="Times New Roman" w:hAnsi="Times New Roman"/>
          <w:sz w:val="28"/>
          <w:szCs w:val="28"/>
        </w:rPr>
        <w:t xml:space="preserve"> </w:t>
      </w:r>
    </w:p>
    <w:p w:rsidR="00A453FA" w:rsidRPr="00A453FA" w:rsidRDefault="00F33363" w:rsidP="00AD569A">
      <w:pPr>
        <w:pStyle w:val="BodyText"/>
        <w:numPr>
          <w:ilvl w:val="0"/>
          <w:numId w:val="5"/>
        </w:numPr>
        <w:tabs>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 xml:space="preserve">Trung tâm Thông tin Điện lực </w:t>
      </w:r>
      <w:r>
        <w:rPr>
          <w:rFonts w:ascii="Times New Roman" w:hAnsi="Times New Roman"/>
          <w:sz w:val="28"/>
          <w:szCs w:val="28"/>
        </w:rPr>
        <w:t xml:space="preserve">thường xuyên cập nhật thông tin, </w:t>
      </w:r>
      <w:r w:rsidRPr="00A453FA">
        <w:rPr>
          <w:rFonts w:ascii="Times New Roman" w:hAnsi="Times New Roman"/>
          <w:sz w:val="28"/>
          <w:szCs w:val="28"/>
        </w:rPr>
        <w:t>tăng cườn</w:t>
      </w:r>
      <w:r>
        <w:rPr>
          <w:rFonts w:ascii="Times New Roman" w:hAnsi="Times New Roman"/>
          <w:sz w:val="28"/>
          <w:szCs w:val="28"/>
        </w:rPr>
        <w:t xml:space="preserve">g đưa tin bài, hình ảnh về công tác chỉ đạo điều hành, công tác chuẩn bị phòng tránh, ứng phó và quá trình khắc phục hậu quả cơn bão </w:t>
      </w:r>
      <w:r>
        <w:rPr>
          <w:rFonts w:ascii="Times New Roman" w:hAnsi="Times New Roman"/>
          <w:sz w:val="28"/>
          <w:szCs w:val="28"/>
        </w:rPr>
        <w:t>Podul</w:t>
      </w:r>
      <w:r>
        <w:rPr>
          <w:rFonts w:ascii="Times New Roman" w:hAnsi="Times New Roman"/>
          <w:sz w:val="28"/>
          <w:szCs w:val="28"/>
        </w:rPr>
        <w:t>.</w:t>
      </w:r>
    </w:p>
    <w:p w:rsidR="00B30EA7" w:rsidRPr="00A453FA" w:rsidRDefault="00F33363" w:rsidP="00AD569A">
      <w:pPr>
        <w:pStyle w:val="BodyText"/>
        <w:numPr>
          <w:ilvl w:val="0"/>
          <w:numId w:val="5"/>
        </w:numPr>
        <w:tabs>
          <w:tab w:val="num" w:pos="993"/>
          <w:tab w:val="num" w:pos="5039"/>
        </w:tabs>
        <w:spacing w:after="120"/>
        <w:ind w:left="0" w:firstLine="567"/>
        <w:jc w:val="both"/>
        <w:rPr>
          <w:rFonts w:ascii="Times New Roman" w:hAnsi="Times New Roman"/>
          <w:sz w:val="28"/>
          <w:szCs w:val="28"/>
        </w:rPr>
      </w:pPr>
      <w:r w:rsidRPr="00A453FA">
        <w:rPr>
          <w:rFonts w:ascii="Times New Roman" w:hAnsi="Times New Roman"/>
          <w:sz w:val="28"/>
          <w:szCs w:val="28"/>
        </w:rPr>
        <w:t xml:space="preserve">Các </w:t>
      </w:r>
      <w:r w:rsidRPr="00A453FA">
        <w:rPr>
          <w:rFonts w:ascii="Times New Roman" w:hAnsi="Times New Roman" w:hint="eastAsia"/>
          <w:sz w:val="28"/>
          <w:szCs w:val="28"/>
        </w:rPr>
        <w:t>đơ</w:t>
      </w:r>
      <w:r w:rsidRPr="00A453FA">
        <w:rPr>
          <w:rFonts w:ascii="Times New Roman" w:hAnsi="Times New Roman"/>
          <w:sz w:val="28"/>
          <w:szCs w:val="28"/>
        </w:rPr>
        <w:t>n vị tổ chức trực ban nghiêm túc 24/24h</w:t>
      </w:r>
      <w:r w:rsidRPr="00A453FA">
        <w:rPr>
          <w:rFonts w:ascii="Times New Roman" w:hAnsi="Times New Roman"/>
          <w:sz w:val="28"/>
          <w:szCs w:val="28"/>
        </w:rPr>
        <w:t>,</w:t>
      </w:r>
      <w:r>
        <w:rPr>
          <w:rFonts w:ascii="Times New Roman" w:hAnsi="Times New Roman"/>
          <w:sz w:val="28"/>
          <w:szCs w:val="28"/>
        </w:rPr>
        <w:t xml:space="preserve"> không chủ quan và</w:t>
      </w:r>
      <w:r w:rsidRPr="00A453FA">
        <w:rPr>
          <w:rFonts w:ascii="Times New Roman" w:hAnsi="Times New Roman"/>
          <w:sz w:val="28"/>
          <w:szCs w:val="28"/>
        </w:rPr>
        <w:t xml:space="preserve"> tăng cường kiểm tra công tác chuẩn bị ứng phó và </w:t>
      </w:r>
      <w:r>
        <w:rPr>
          <w:rFonts w:ascii="Times New Roman" w:hAnsi="Times New Roman"/>
          <w:sz w:val="28"/>
          <w:szCs w:val="28"/>
        </w:rPr>
        <w:t>khắc phục</w:t>
      </w:r>
      <w:r w:rsidRPr="00A453FA">
        <w:rPr>
          <w:rFonts w:ascii="Times New Roman" w:hAnsi="Times New Roman"/>
          <w:sz w:val="28"/>
          <w:szCs w:val="28"/>
        </w:rPr>
        <w:t xml:space="preserve"> ảnh hưởng của </w:t>
      </w:r>
      <w:r>
        <w:rPr>
          <w:rFonts w:ascii="Times New Roman" w:hAnsi="Times New Roman"/>
          <w:sz w:val="28"/>
          <w:szCs w:val="28"/>
        </w:rPr>
        <w:t xml:space="preserve">cơn </w:t>
      </w:r>
      <w:r w:rsidRPr="00A453FA">
        <w:rPr>
          <w:rFonts w:ascii="Times New Roman" w:hAnsi="Times New Roman"/>
          <w:sz w:val="28"/>
          <w:szCs w:val="28"/>
        </w:rPr>
        <w:t>bão</w:t>
      </w:r>
      <w:r>
        <w:rPr>
          <w:rFonts w:ascii="Times New Roman" w:hAnsi="Times New Roman"/>
          <w:sz w:val="28"/>
          <w:szCs w:val="28"/>
        </w:rPr>
        <w:t xml:space="preserve"> </w:t>
      </w:r>
      <w:r>
        <w:rPr>
          <w:rFonts w:ascii="Times New Roman" w:hAnsi="Times New Roman"/>
          <w:sz w:val="28"/>
          <w:szCs w:val="28"/>
        </w:rPr>
        <w:t>Podul</w:t>
      </w:r>
      <w:r w:rsidRPr="00A453FA">
        <w:rPr>
          <w:rFonts w:ascii="Times New Roman" w:hAnsi="Times New Roman"/>
          <w:sz w:val="28"/>
          <w:szCs w:val="28"/>
        </w:rPr>
        <w:t>.</w:t>
      </w:r>
      <w:r>
        <w:rPr>
          <w:rFonts w:ascii="Times New Roman" w:hAnsi="Times New Roman"/>
          <w:sz w:val="28"/>
          <w:szCs w:val="28"/>
        </w:rPr>
        <w:t xml:space="preserve"> B</w:t>
      </w:r>
      <w:r w:rsidRPr="00A453FA">
        <w:rPr>
          <w:rFonts w:ascii="Times New Roman" w:hAnsi="Times New Roman"/>
          <w:sz w:val="28"/>
          <w:szCs w:val="28"/>
        </w:rPr>
        <w:t>áo cáo về BCH PCTT&amp;TKCN</w:t>
      </w:r>
      <w:r>
        <w:rPr>
          <w:rFonts w:ascii="Times New Roman" w:hAnsi="Times New Roman"/>
          <w:sz w:val="28"/>
          <w:szCs w:val="28"/>
        </w:rPr>
        <w:t xml:space="preserve"> EVN theo địa chỉ</w:t>
      </w:r>
      <w:r w:rsidRPr="00A453FA">
        <w:rPr>
          <w:rFonts w:ascii="Times New Roman" w:hAnsi="Times New Roman"/>
          <w:sz w:val="28"/>
          <w:szCs w:val="28"/>
        </w:rPr>
        <w:t xml:space="preserve"> email </w:t>
      </w:r>
      <w:hyperlink r:id="rId13" w:history="1">
        <w:r w:rsidRPr="00AD569A">
          <w:rPr>
            <w:rStyle w:val="Hyperlink"/>
            <w:rFonts w:ascii="Times New Roman" w:hAnsi="Times New Roman"/>
            <w:sz w:val="28"/>
            <w:szCs w:val="28"/>
          </w:rPr>
          <w:t>banantoan@evn.com.vn</w:t>
        </w:r>
      </w:hyperlink>
      <w:r w:rsidRPr="00A453FA">
        <w:rPr>
          <w:rFonts w:ascii="Times New Roman" w:hAnsi="Times New Roman"/>
          <w:sz w:val="28"/>
          <w:szCs w:val="28"/>
        </w:rPr>
        <w:t xml:space="preserve"> và cập nhật báo cáo, số liệu trên t</w:t>
      </w:r>
      <w:r w:rsidRPr="00A453FA">
        <w:rPr>
          <w:rFonts w:ascii="Times New Roman" w:hAnsi="Times New Roman"/>
          <w:sz w:val="28"/>
          <w:szCs w:val="28"/>
        </w:rPr>
        <w:t xml:space="preserve">rang web </w:t>
      </w:r>
      <w:hyperlink r:id="rId14" w:history="1">
        <w:r w:rsidRPr="00511F2C">
          <w:rPr>
            <w:rStyle w:val="Hyperlink"/>
            <w:rFonts w:ascii="Times New Roman" w:hAnsi="Times New Roman"/>
            <w:sz w:val="28"/>
            <w:szCs w:val="28"/>
          </w:rPr>
          <w:t>http://phongchongthientai.evn.com.vn</w:t>
        </w:r>
      </w:hyperlink>
      <w:r w:rsidRPr="00AA6CF8">
        <w:rPr>
          <w:rStyle w:val="Hyperlink"/>
          <w:rFonts w:ascii="Times New Roman" w:hAnsi="Times New Roman"/>
          <w:sz w:val="28"/>
          <w:szCs w:val="28"/>
          <w:u w:val="none"/>
        </w:rPr>
        <w:t xml:space="preserve"> </w:t>
      </w:r>
      <w:r>
        <w:rPr>
          <w:rStyle w:val="Hyperlink"/>
          <w:rFonts w:ascii="Times New Roman" w:hAnsi="Times New Roman"/>
          <w:sz w:val="28"/>
          <w:szCs w:val="28"/>
          <w:u w:val="none"/>
        </w:rPr>
        <w:t xml:space="preserve"> </w:t>
      </w:r>
      <w:r>
        <w:rPr>
          <w:rFonts w:ascii="Times New Roman" w:hAnsi="Times New Roman"/>
          <w:sz w:val="28"/>
          <w:szCs w:val="28"/>
        </w:rPr>
        <w:t>trước</w:t>
      </w:r>
      <w:r w:rsidRPr="00A453FA">
        <w:rPr>
          <w:rFonts w:ascii="Times New Roman" w:hAnsi="Times New Roman"/>
          <w:sz w:val="28"/>
          <w:szCs w:val="28"/>
        </w:rPr>
        <w:t xml:space="preserve"> 07h30 và 15h00 hàng ngày</w:t>
      </w:r>
      <w:r>
        <w:rPr>
          <w:rFonts w:ascii="Times New Roman" w:hAnsi="Times New Roman"/>
          <w:sz w:val="28"/>
          <w:szCs w:val="28"/>
        </w:rPr>
        <w:t xml:space="preserve"> theo văn bản số 3795/EVN-AT ngày 19/7/2019.</w:t>
      </w:r>
    </w:p>
    <w:p w:rsidR="000876D3" w:rsidRPr="00A453FA" w:rsidRDefault="00F33363" w:rsidP="00AD569A">
      <w:pPr>
        <w:pStyle w:val="BodyText"/>
        <w:spacing w:after="120"/>
        <w:ind w:firstLine="567"/>
        <w:jc w:val="both"/>
        <w:rPr>
          <w:rFonts w:ascii="Times New Roman" w:hAnsi="Times New Roman"/>
          <w:sz w:val="28"/>
          <w:szCs w:val="28"/>
        </w:rPr>
      </w:pPr>
      <w:r>
        <w:rPr>
          <w:rFonts w:ascii="Times New Roman" w:hAnsi="Times New Roman"/>
          <w:sz w:val="28"/>
          <w:szCs w:val="28"/>
        </w:rPr>
        <w:t>Yêu cầu các đơn vị khẩn trương, nghiêm túc thực hiện</w:t>
      </w:r>
      <w:r>
        <w:rPr>
          <w:rFonts w:ascii="Times New Roman" w:hAnsi="Times New Roman"/>
          <w:sz w:val="28"/>
          <w:szCs w:val="28"/>
        </w:rPr>
        <w:t>./.</w:t>
      </w:r>
    </w:p>
    <w:p w:rsidR="000876D3" w:rsidRDefault="00F33363" w:rsidP="000876D3">
      <w:pPr>
        <w:pStyle w:val="BodyText"/>
        <w:tabs>
          <w:tab w:val="num" w:pos="851"/>
        </w:tabs>
        <w:ind w:left="567" w:right="-80"/>
        <w:jc w:val="both"/>
        <w:rPr>
          <w:rFonts w:ascii="Times New Roman" w:hAnsi="Times New Roman"/>
          <w:sz w:val="28"/>
          <w:szCs w:val="28"/>
        </w:rPr>
      </w:pPr>
    </w:p>
    <w:p w:rsidR="000876D3" w:rsidRPr="00835030" w:rsidRDefault="00F33363">
      <w:pPr>
        <w:pStyle w:val="BodyText"/>
        <w:ind w:left="207"/>
        <w:jc w:val="both"/>
        <w:rPr>
          <w:rFonts w:ascii="Times New Roman" w:hAnsi="Times New Roman"/>
          <w:sz w:val="18"/>
          <w:szCs w:val="16"/>
        </w:rPr>
      </w:pPr>
    </w:p>
    <w:tbl>
      <w:tblPr>
        <w:tblW w:w="9346" w:type="dxa"/>
        <w:tblInd w:w="-132" w:type="dxa"/>
        <w:tblBorders>
          <w:insideH w:val="single" w:sz="4" w:space="0" w:color="auto"/>
        </w:tblBorders>
        <w:tblLayout w:type="fixed"/>
        <w:tblLook w:val="0000" w:firstRow="0" w:lastRow="0" w:firstColumn="0" w:lastColumn="0" w:noHBand="0" w:noVBand="0"/>
      </w:tblPr>
      <w:tblGrid>
        <w:gridCol w:w="4011"/>
        <w:gridCol w:w="5335"/>
      </w:tblGrid>
      <w:tr w:rsidR="00FA3281" w:rsidTr="009301EE">
        <w:trPr>
          <w:trHeight w:val="2183"/>
        </w:trPr>
        <w:tc>
          <w:tcPr>
            <w:tcW w:w="4011" w:type="dxa"/>
          </w:tcPr>
          <w:p w:rsidR="000876D3" w:rsidRDefault="00F33363">
            <w:pPr>
              <w:tabs>
                <w:tab w:val="center" w:pos="7371"/>
              </w:tabs>
              <w:rPr>
                <w:rFonts w:ascii="Arial" w:hAnsi="Arial" w:cs="Arial"/>
                <w:b/>
                <w:i/>
                <w:sz w:val="24"/>
              </w:rPr>
            </w:pPr>
            <w:r>
              <w:rPr>
                <w:rFonts w:ascii="Times New Roman" w:hAnsi="Times New Roman"/>
                <w:b/>
                <w:i/>
                <w:sz w:val="24"/>
              </w:rPr>
              <w:t xml:space="preserve"> Nơi nhận</w:t>
            </w:r>
            <w:r>
              <w:rPr>
                <w:rFonts w:ascii="Arial" w:hAnsi="Arial" w:cs="Arial"/>
                <w:b/>
                <w:i/>
                <w:sz w:val="24"/>
              </w:rPr>
              <w:t>:</w:t>
            </w:r>
            <w:r>
              <w:rPr>
                <w:rFonts w:ascii="Arial" w:hAnsi="Arial" w:cs="Arial"/>
              </w:rPr>
              <w:t xml:space="preserve"> </w:t>
            </w:r>
            <w:r>
              <w:rPr>
                <w:rFonts w:ascii="Arial" w:hAnsi="Arial" w:cs="Arial"/>
              </w:rPr>
              <w:tab/>
            </w:r>
          </w:p>
          <w:p w:rsidR="000876D3" w:rsidRPr="005432B1" w:rsidRDefault="00F33363">
            <w:pPr>
              <w:pStyle w:val="BodyText"/>
              <w:ind w:left="142"/>
              <w:jc w:val="both"/>
              <w:rPr>
                <w:rFonts w:ascii="Times New Roman" w:hAnsi="Times New Roman"/>
                <w:sz w:val="22"/>
                <w:szCs w:val="22"/>
              </w:rPr>
            </w:pPr>
            <w:r w:rsidRPr="005432B1">
              <w:rPr>
                <w:rFonts w:ascii="Times New Roman" w:hAnsi="Times New Roman"/>
                <w:sz w:val="22"/>
                <w:szCs w:val="22"/>
              </w:rPr>
              <w:t xml:space="preserve">- Như </w:t>
            </w:r>
            <w:r w:rsidRPr="005432B1">
              <w:rPr>
                <w:rFonts w:ascii="Times New Roman" w:hAnsi="Times New Roman"/>
                <w:sz w:val="22"/>
                <w:szCs w:val="22"/>
              </w:rPr>
              <w:t>trên;</w:t>
            </w:r>
          </w:p>
          <w:p w:rsidR="000876D3" w:rsidRPr="005432B1" w:rsidRDefault="00F33363">
            <w:pPr>
              <w:pStyle w:val="BodyText"/>
              <w:ind w:left="142"/>
              <w:jc w:val="both"/>
              <w:rPr>
                <w:rFonts w:ascii="Times New Roman" w:hAnsi="Times New Roman"/>
                <w:sz w:val="22"/>
                <w:szCs w:val="22"/>
              </w:rPr>
            </w:pPr>
            <w:r w:rsidRPr="005432B1">
              <w:rPr>
                <w:rFonts w:ascii="Times New Roman" w:hAnsi="Times New Roman"/>
                <w:sz w:val="22"/>
                <w:szCs w:val="22"/>
              </w:rPr>
              <w:t>- BC</w:t>
            </w:r>
            <w:r w:rsidRPr="005432B1">
              <w:rPr>
                <w:rFonts w:ascii="Times New Roman" w:hAnsi="Times New Roman" w:hint="eastAsia"/>
                <w:sz w:val="22"/>
                <w:szCs w:val="22"/>
              </w:rPr>
              <w:t>Đ</w:t>
            </w:r>
            <w:r w:rsidRPr="005432B1">
              <w:rPr>
                <w:rFonts w:ascii="Times New Roman" w:hAnsi="Times New Roman"/>
                <w:sz w:val="22"/>
                <w:szCs w:val="22"/>
              </w:rPr>
              <w:t xml:space="preserve"> Trung ương về PCTT (</w:t>
            </w:r>
            <w:r w:rsidRPr="005432B1">
              <w:rPr>
                <w:rFonts w:ascii="Times New Roman" w:hAnsi="Times New Roman" w:hint="eastAsia"/>
                <w:sz w:val="22"/>
                <w:szCs w:val="22"/>
              </w:rPr>
              <w:t>đ</w:t>
            </w:r>
            <w:r w:rsidRPr="005432B1">
              <w:rPr>
                <w:rFonts w:ascii="Times New Roman" w:hAnsi="Times New Roman"/>
                <w:sz w:val="22"/>
                <w:szCs w:val="22"/>
              </w:rPr>
              <w:t>ể b/c);</w:t>
            </w:r>
          </w:p>
          <w:p w:rsidR="000876D3" w:rsidRDefault="00F33363">
            <w:pPr>
              <w:pStyle w:val="BodyText"/>
              <w:ind w:left="142"/>
              <w:jc w:val="both"/>
              <w:rPr>
                <w:rFonts w:ascii="Times New Roman" w:hAnsi="Times New Roman"/>
                <w:sz w:val="22"/>
                <w:szCs w:val="22"/>
              </w:rPr>
            </w:pPr>
            <w:r w:rsidRPr="005432B1">
              <w:rPr>
                <w:rFonts w:ascii="Times New Roman" w:hAnsi="Times New Roman"/>
                <w:sz w:val="22"/>
                <w:szCs w:val="22"/>
              </w:rPr>
              <w:t>- BCH PCTT&amp;TKCN BCT (</w:t>
            </w:r>
            <w:r w:rsidRPr="005432B1">
              <w:rPr>
                <w:rFonts w:ascii="Times New Roman" w:hAnsi="Times New Roman" w:hint="eastAsia"/>
                <w:sz w:val="22"/>
                <w:szCs w:val="22"/>
              </w:rPr>
              <w:t>đ</w:t>
            </w:r>
            <w:r w:rsidRPr="005432B1">
              <w:rPr>
                <w:rFonts w:ascii="Times New Roman" w:hAnsi="Times New Roman"/>
                <w:sz w:val="22"/>
                <w:szCs w:val="22"/>
              </w:rPr>
              <w:t>ể b/c);</w:t>
            </w:r>
          </w:p>
          <w:p w:rsidR="00B02EA6" w:rsidRDefault="00F33363">
            <w:pPr>
              <w:pStyle w:val="BodyText"/>
              <w:ind w:left="142"/>
              <w:jc w:val="both"/>
              <w:rPr>
                <w:rFonts w:ascii="Times New Roman" w:hAnsi="Times New Roman"/>
                <w:sz w:val="22"/>
                <w:szCs w:val="22"/>
              </w:rPr>
            </w:pPr>
            <w:r>
              <w:rPr>
                <w:rFonts w:ascii="Times New Roman" w:hAnsi="Times New Roman"/>
                <w:sz w:val="22"/>
                <w:szCs w:val="22"/>
              </w:rPr>
              <w:t>- Hội đồng thành viên (để b/c);</w:t>
            </w:r>
          </w:p>
          <w:p w:rsidR="00B02EA6" w:rsidRDefault="00F33363">
            <w:pPr>
              <w:pStyle w:val="BodyText"/>
              <w:ind w:left="142"/>
              <w:jc w:val="both"/>
              <w:rPr>
                <w:rFonts w:ascii="Times New Roman" w:hAnsi="Times New Roman"/>
                <w:sz w:val="22"/>
                <w:szCs w:val="22"/>
              </w:rPr>
            </w:pPr>
            <w:r>
              <w:rPr>
                <w:rFonts w:ascii="Times New Roman" w:hAnsi="Times New Roman"/>
                <w:sz w:val="22"/>
                <w:szCs w:val="22"/>
              </w:rPr>
              <w:t>- Tổng giám đốc (để b/c);</w:t>
            </w:r>
          </w:p>
          <w:p w:rsidR="00B02EA6" w:rsidRDefault="00F33363">
            <w:pPr>
              <w:pStyle w:val="BodyText"/>
              <w:ind w:left="142"/>
              <w:jc w:val="both"/>
              <w:rPr>
                <w:rFonts w:ascii="Times New Roman" w:hAnsi="Times New Roman"/>
                <w:sz w:val="22"/>
                <w:szCs w:val="22"/>
              </w:rPr>
            </w:pPr>
            <w:r>
              <w:rPr>
                <w:rFonts w:ascii="Times New Roman" w:hAnsi="Times New Roman"/>
                <w:sz w:val="22"/>
                <w:szCs w:val="22"/>
              </w:rPr>
              <w:t>- Các Phó Tổng giám đốc;</w:t>
            </w:r>
          </w:p>
          <w:p w:rsidR="00B02EA6" w:rsidRPr="005432B1" w:rsidRDefault="00F33363">
            <w:pPr>
              <w:pStyle w:val="BodyText"/>
              <w:ind w:left="142"/>
              <w:jc w:val="both"/>
              <w:rPr>
                <w:rFonts w:ascii="Times New Roman" w:hAnsi="Times New Roman"/>
                <w:sz w:val="22"/>
                <w:szCs w:val="22"/>
              </w:rPr>
            </w:pPr>
            <w:r>
              <w:rPr>
                <w:rFonts w:ascii="Times New Roman" w:hAnsi="Times New Roman"/>
                <w:sz w:val="22"/>
                <w:szCs w:val="22"/>
              </w:rPr>
              <w:t>- Công đoàn EVN;</w:t>
            </w:r>
          </w:p>
          <w:p w:rsidR="000876D3" w:rsidRPr="005432B1" w:rsidRDefault="00F33363" w:rsidP="00AD569A">
            <w:pPr>
              <w:pStyle w:val="BodyText"/>
              <w:ind w:left="142"/>
              <w:jc w:val="both"/>
            </w:pPr>
            <w:r w:rsidRPr="005432B1">
              <w:rPr>
                <w:rFonts w:ascii="Times New Roman" w:hAnsi="Times New Roman"/>
                <w:sz w:val="22"/>
                <w:szCs w:val="22"/>
              </w:rPr>
              <w:t>- BCH PCTT&amp;TKCN EVN;</w:t>
            </w:r>
          </w:p>
          <w:p w:rsidR="000876D3" w:rsidRDefault="00F33363">
            <w:pPr>
              <w:tabs>
                <w:tab w:val="center" w:pos="6804"/>
              </w:tabs>
              <w:ind w:left="142"/>
              <w:rPr>
                <w:rFonts w:ascii="Times New Roman" w:hAnsi="Times New Roman"/>
                <w:szCs w:val="26"/>
              </w:rPr>
            </w:pPr>
            <w:r w:rsidRPr="005432B1">
              <w:rPr>
                <w:rFonts w:ascii="Times New Roman" w:hAnsi="Times New Roman"/>
                <w:sz w:val="22"/>
                <w:szCs w:val="22"/>
              </w:rPr>
              <w:t>- Lưu: VT, AT.</w:t>
            </w:r>
          </w:p>
        </w:tc>
        <w:tc>
          <w:tcPr>
            <w:tcW w:w="5335" w:type="dxa"/>
          </w:tcPr>
          <w:p w:rsidR="00B02EA6" w:rsidRDefault="00F33363" w:rsidP="000876D3">
            <w:pPr>
              <w:jc w:val="center"/>
              <w:rPr>
                <w:rFonts w:ascii="Times New Roman" w:hAnsi="Times New Roman"/>
                <w:b/>
                <w:sz w:val="28"/>
                <w:szCs w:val="28"/>
              </w:rPr>
            </w:pPr>
            <w:r>
              <w:rPr>
                <w:rFonts w:ascii="Times New Roman" w:hAnsi="Times New Roman"/>
                <w:b/>
                <w:sz w:val="28"/>
                <w:szCs w:val="28"/>
              </w:rPr>
              <w:t>TRƯỞNG BAN PCTT&amp;TKCN EVN</w:t>
            </w:r>
          </w:p>
          <w:p w:rsidR="000876D3" w:rsidRPr="003C67E1" w:rsidRDefault="00F33363" w:rsidP="000876D3">
            <w:pPr>
              <w:jc w:val="center"/>
              <w:rPr>
                <w:rFonts w:ascii="Times New Roman" w:hAnsi="Times New Roman"/>
                <w:b/>
                <w:sz w:val="28"/>
                <w:szCs w:val="28"/>
              </w:rPr>
            </w:pPr>
            <w:r>
              <w:rPr>
                <w:rFonts w:ascii="Times New Roman" w:hAnsi="Times New Roman"/>
                <w:b/>
                <w:sz w:val="28"/>
                <w:szCs w:val="28"/>
              </w:rPr>
              <w:t>PHÓ TỔNG GIÁM ĐỐC</w:t>
            </w:r>
          </w:p>
          <w:p w:rsidR="000876D3" w:rsidRPr="003C67E1" w:rsidRDefault="00F33363" w:rsidP="000876D3">
            <w:pPr>
              <w:jc w:val="center"/>
              <w:rPr>
                <w:rFonts w:ascii="Times New Roman" w:hAnsi="Times New Roman"/>
                <w:b/>
                <w:sz w:val="28"/>
                <w:szCs w:val="28"/>
              </w:rPr>
            </w:pPr>
          </w:p>
          <w:p w:rsidR="000876D3" w:rsidRPr="003C67E1" w:rsidRDefault="00F33363" w:rsidP="000876D3">
            <w:pPr>
              <w:jc w:val="center"/>
              <w:rPr>
                <w:rFonts w:ascii="Times New Roman" w:hAnsi="Times New Roman"/>
                <w:b/>
                <w:sz w:val="28"/>
                <w:szCs w:val="28"/>
              </w:rPr>
            </w:pPr>
          </w:p>
          <w:p w:rsidR="00E77AB1" w:rsidRDefault="00F33363" w:rsidP="000876D3">
            <w:pPr>
              <w:jc w:val="center"/>
              <w:rPr>
                <w:rFonts w:ascii="Times New Roman" w:hAnsi="Times New Roman"/>
                <w:b/>
                <w:sz w:val="28"/>
                <w:szCs w:val="28"/>
              </w:rPr>
            </w:pPr>
            <w:r>
              <w:rPr>
                <w:rFonts w:ascii="Times New Roman" w:hAnsi="Times New Roman"/>
                <w:b/>
                <w:sz w:val="28"/>
                <w:szCs w:val="28"/>
              </w:rPr>
              <w:t xml:space="preserve"> </w:t>
            </w:r>
          </w:p>
          <w:p w:rsidR="005D5B40" w:rsidRDefault="00F33363" w:rsidP="000876D3">
            <w:pPr>
              <w:jc w:val="center"/>
              <w:rPr>
                <w:rFonts w:ascii="Times New Roman" w:hAnsi="Times New Roman"/>
                <w:b/>
                <w:sz w:val="28"/>
                <w:szCs w:val="28"/>
              </w:rPr>
            </w:pPr>
          </w:p>
          <w:p w:rsidR="000876D3" w:rsidRPr="003C67E1" w:rsidRDefault="00F33363" w:rsidP="000876D3">
            <w:pPr>
              <w:jc w:val="center"/>
              <w:rPr>
                <w:rFonts w:ascii="Times New Roman" w:hAnsi="Times New Roman"/>
                <w:b/>
                <w:sz w:val="28"/>
                <w:szCs w:val="28"/>
              </w:rPr>
            </w:pPr>
            <w:r>
              <w:rPr>
                <w:rFonts w:ascii="Times New Roman" w:hAnsi="Times New Roman"/>
                <w:b/>
                <w:sz w:val="28"/>
                <w:szCs w:val="28"/>
              </w:rPr>
              <w:t xml:space="preserve"> </w:t>
            </w:r>
          </w:p>
          <w:p w:rsidR="000876D3" w:rsidRPr="003C67E1" w:rsidRDefault="00F33363" w:rsidP="000876D3">
            <w:pPr>
              <w:pStyle w:val="BodyText"/>
              <w:spacing w:before="240"/>
              <w:jc w:val="center"/>
              <w:rPr>
                <w:rFonts w:ascii="Times New Roman" w:hAnsi="Times New Roman"/>
                <w:b/>
                <w:sz w:val="28"/>
                <w:szCs w:val="28"/>
              </w:rPr>
            </w:pPr>
            <w:r>
              <w:rPr>
                <w:rFonts w:ascii="Times New Roman" w:hAnsi="Times New Roman"/>
                <w:b/>
                <w:sz w:val="28"/>
                <w:szCs w:val="28"/>
              </w:rPr>
              <w:t>Ngô Sơn Hải</w:t>
            </w:r>
          </w:p>
        </w:tc>
      </w:tr>
    </w:tbl>
    <w:p w:rsidR="000876D3" w:rsidRDefault="00F33363">
      <w:pPr>
        <w:pStyle w:val="BodyText"/>
        <w:jc w:val="both"/>
        <w:rPr>
          <w:rFonts w:ascii="Times New Roman" w:hAnsi="Times New Roman"/>
          <w:sz w:val="28"/>
          <w:szCs w:val="26"/>
        </w:rPr>
      </w:pPr>
    </w:p>
    <w:p w:rsidR="000876D3" w:rsidRPr="009301EE" w:rsidRDefault="00F33363" w:rsidP="000876D3">
      <w:pPr>
        <w:rPr>
          <w:rFonts w:ascii="Times New Roman" w:hAnsi="Times New Roman"/>
          <w:sz w:val="2"/>
          <w:szCs w:val="2"/>
        </w:rPr>
      </w:pPr>
    </w:p>
    <w:p w:rsidR="000876D3" w:rsidRPr="00B84E5D" w:rsidRDefault="00F33363" w:rsidP="000876D3"/>
    <w:p w:rsidR="000876D3" w:rsidRPr="00B84E5D" w:rsidRDefault="00F33363" w:rsidP="000876D3"/>
    <w:p w:rsidR="000876D3" w:rsidRPr="00B84E5D" w:rsidRDefault="00F33363" w:rsidP="000876D3"/>
    <w:p w:rsidR="000876D3" w:rsidRPr="00B84E5D" w:rsidRDefault="00F33363" w:rsidP="000876D3"/>
    <w:p w:rsidR="000876D3" w:rsidRPr="00B84E5D" w:rsidRDefault="00F33363" w:rsidP="000876D3">
      <w:pPr>
        <w:tabs>
          <w:tab w:val="left" w:pos="6181"/>
        </w:tabs>
      </w:pPr>
      <w:r>
        <w:tab/>
      </w:r>
    </w:p>
    <w:sectPr w:rsidR="000876D3" w:rsidRPr="00B84E5D" w:rsidSect="009301EE">
      <w:footerReference w:type="even" r:id="rId15"/>
      <w:footerReference w:type="default" r:id="rId16"/>
      <w:pgSz w:w="11907" w:h="16834" w:code="9"/>
      <w:pgMar w:top="1134" w:right="1134" w:bottom="1134" w:left="1701" w:header="567" w:footer="567" w:gutter="0"/>
      <w:cols w:space="720"/>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63" w:rsidRDefault="00F33363">
      <w:r>
        <w:separator/>
      </w:r>
    </w:p>
  </w:endnote>
  <w:endnote w:type="continuationSeparator" w:id="0">
    <w:p w:rsidR="00F33363" w:rsidRDefault="00F3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D3" w:rsidRDefault="00F33363" w:rsidP="00087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76D3" w:rsidRDefault="00F333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D3" w:rsidRPr="009F2314" w:rsidRDefault="00F33363" w:rsidP="000876D3">
    <w:pPr>
      <w:pStyle w:val="Footer"/>
      <w:framePr w:wrap="around" w:vAnchor="text" w:hAnchor="margin" w:xAlign="center" w:y="1"/>
      <w:rPr>
        <w:rStyle w:val="PageNumber"/>
        <w:rFonts w:ascii="Times New Roman" w:hAnsi="Times New Roman"/>
        <w:sz w:val="26"/>
        <w:szCs w:val="26"/>
      </w:rPr>
    </w:pPr>
    <w:r w:rsidRPr="009F2314">
      <w:rPr>
        <w:rStyle w:val="PageNumber"/>
        <w:rFonts w:ascii="Times New Roman" w:hAnsi="Times New Roman"/>
        <w:sz w:val="26"/>
        <w:szCs w:val="26"/>
      </w:rPr>
      <w:fldChar w:fldCharType="begin"/>
    </w:r>
    <w:r w:rsidRPr="009F2314">
      <w:rPr>
        <w:rStyle w:val="PageNumber"/>
        <w:rFonts w:ascii="Times New Roman" w:hAnsi="Times New Roman"/>
        <w:sz w:val="26"/>
        <w:szCs w:val="26"/>
      </w:rPr>
      <w:instrText xml:space="preserve">PAGE  </w:instrText>
    </w:r>
    <w:r w:rsidRPr="009F2314">
      <w:rPr>
        <w:rStyle w:val="PageNumber"/>
        <w:rFonts w:ascii="Times New Roman" w:hAnsi="Times New Roman"/>
        <w:sz w:val="26"/>
        <w:szCs w:val="26"/>
      </w:rPr>
      <w:fldChar w:fldCharType="separate"/>
    </w:r>
    <w:r w:rsidR="00D6688F">
      <w:rPr>
        <w:rStyle w:val="PageNumber"/>
        <w:rFonts w:ascii="Times New Roman" w:hAnsi="Times New Roman"/>
        <w:noProof/>
        <w:sz w:val="26"/>
        <w:szCs w:val="26"/>
      </w:rPr>
      <w:t>2</w:t>
    </w:r>
    <w:r w:rsidRPr="009F2314">
      <w:rPr>
        <w:rStyle w:val="PageNumber"/>
        <w:rFonts w:ascii="Times New Roman" w:hAnsi="Times New Roman"/>
        <w:sz w:val="26"/>
        <w:szCs w:val="26"/>
      </w:rPr>
      <w:fldChar w:fldCharType="end"/>
    </w:r>
  </w:p>
  <w:p w:rsidR="000876D3" w:rsidRDefault="00F333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63" w:rsidRDefault="00F33363">
      <w:r>
        <w:separator/>
      </w:r>
    </w:p>
  </w:footnote>
  <w:footnote w:type="continuationSeparator" w:id="0">
    <w:p w:rsidR="00F33363" w:rsidRDefault="00F333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878"/>
    <w:multiLevelType w:val="hybridMultilevel"/>
    <w:tmpl w:val="CBA40046"/>
    <w:lvl w:ilvl="0" w:tplc="6DACF9B4">
      <w:numFmt w:val="bullet"/>
      <w:lvlText w:val="+"/>
      <w:lvlJc w:val="left"/>
      <w:pPr>
        <w:tabs>
          <w:tab w:val="num" w:pos="2367"/>
        </w:tabs>
        <w:ind w:left="2367" w:hanging="360"/>
      </w:pPr>
      <w:rPr>
        <w:rFonts w:ascii="Times New Roman" w:eastAsia="Times New Roman" w:hAnsi="Times New Roman" w:cs="Times New Roman" w:hint="default"/>
      </w:rPr>
    </w:lvl>
    <w:lvl w:ilvl="1" w:tplc="30F0D2DE">
      <w:start w:val="1"/>
      <w:numFmt w:val="bullet"/>
      <w:lvlText w:val="o"/>
      <w:lvlJc w:val="left"/>
      <w:pPr>
        <w:tabs>
          <w:tab w:val="num" w:pos="1440"/>
        </w:tabs>
        <w:ind w:left="1440" w:hanging="360"/>
      </w:pPr>
      <w:rPr>
        <w:rFonts w:ascii="Courier New" w:hAnsi="Courier New" w:hint="default"/>
      </w:rPr>
    </w:lvl>
    <w:lvl w:ilvl="2" w:tplc="200CB082" w:tentative="1">
      <w:start w:val="1"/>
      <w:numFmt w:val="bullet"/>
      <w:lvlText w:val=""/>
      <w:lvlJc w:val="left"/>
      <w:pPr>
        <w:tabs>
          <w:tab w:val="num" w:pos="2160"/>
        </w:tabs>
        <w:ind w:left="2160" w:hanging="360"/>
      </w:pPr>
      <w:rPr>
        <w:rFonts w:ascii="Wingdings" w:hAnsi="Wingdings" w:hint="default"/>
      </w:rPr>
    </w:lvl>
    <w:lvl w:ilvl="3" w:tplc="0FD60A6C" w:tentative="1">
      <w:start w:val="1"/>
      <w:numFmt w:val="bullet"/>
      <w:lvlText w:val=""/>
      <w:lvlJc w:val="left"/>
      <w:pPr>
        <w:tabs>
          <w:tab w:val="num" w:pos="2880"/>
        </w:tabs>
        <w:ind w:left="2880" w:hanging="360"/>
      </w:pPr>
      <w:rPr>
        <w:rFonts w:ascii="Symbol" w:hAnsi="Symbol" w:hint="default"/>
      </w:rPr>
    </w:lvl>
    <w:lvl w:ilvl="4" w:tplc="2D3A7B68" w:tentative="1">
      <w:start w:val="1"/>
      <w:numFmt w:val="bullet"/>
      <w:lvlText w:val="o"/>
      <w:lvlJc w:val="left"/>
      <w:pPr>
        <w:tabs>
          <w:tab w:val="num" w:pos="3600"/>
        </w:tabs>
        <w:ind w:left="3600" w:hanging="360"/>
      </w:pPr>
      <w:rPr>
        <w:rFonts w:ascii="Courier New" w:hAnsi="Courier New" w:hint="default"/>
      </w:rPr>
    </w:lvl>
    <w:lvl w:ilvl="5" w:tplc="BA667F6E" w:tentative="1">
      <w:start w:val="1"/>
      <w:numFmt w:val="bullet"/>
      <w:lvlText w:val=""/>
      <w:lvlJc w:val="left"/>
      <w:pPr>
        <w:tabs>
          <w:tab w:val="num" w:pos="4320"/>
        </w:tabs>
        <w:ind w:left="4320" w:hanging="360"/>
      </w:pPr>
      <w:rPr>
        <w:rFonts w:ascii="Wingdings" w:hAnsi="Wingdings" w:hint="default"/>
      </w:rPr>
    </w:lvl>
    <w:lvl w:ilvl="6" w:tplc="2E748242" w:tentative="1">
      <w:start w:val="1"/>
      <w:numFmt w:val="bullet"/>
      <w:lvlText w:val=""/>
      <w:lvlJc w:val="left"/>
      <w:pPr>
        <w:tabs>
          <w:tab w:val="num" w:pos="5040"/>
        </w:tabs>
        <w:ind w:left="5040" w:hanging="360"/>
      </w:pPr>
      <w:rPr>
        <w:rFonts w:ascii="Symbol" w:hAnsi="Symbol" w:hint="default"/>
      </w:rPr>
    </w:lvl>
    <w:lvl w:ilvl="7" w:tplc="8C063F6E" w:tentative="1">
      <w:start w:val="1"/>
      <w:numFmt w:val="bullet"/>
      <w:lvlText w:val="o"/>
      <w:lvlJc w:val="left"/>
      <w:pPr>
        <w:tabs>
          <w:tab w:val="num" w:pos="5760"/>
        </w:tabs>
        <w:ind w:left="5760" w:hanging="360"/>
      </w:pPr>
      <w:rPr>
        <w:rFonts w:ascii="Courier New" w:hAnsi="Courier New" w:hint="default"/>
      </w:rPr>
    </w:lvl>
    <w:lvl w:ilvl="8" w:tplc="E4727A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83741"/>
    <w:multiLevelType w:val="singleLevel"/>
    <w:tmpl w:val="12F46B60"/>
    <w:lvl w:ilvl="0">
      <w:start w:val="1"/>
      <w:numFmt w:val="bullet"/>
      <w:lvlText w:val="-"/>
      <w:lvlJc w:val="left"/>
      <w:pPr>
        <w:tabs>
          <w:tab w:val="num" w:pos="786"/>
        </w:tabs>
        <w:ind w:left="786" w:hanging="360"/>
      </w:pPr>
      <w:rPr>
        <w:rFonts w:ascii="Times New Roman" w:hAnsi="Times New Roman" w:hint="default"/>
      </w:rPr>
    </w:lvl>
  </w:abstractNum>
  <w:abstractNum w:abstractNumId="2" w15:restartNumberingAfterBreak="0">
    <w:nsid w:val="095B21AB"/>
    <w:multiLevelType w:val="hybridMultilevel"/>
    <w:tmpl w:val="B43A97D6"/>
    <w:lvl w:ilvl="0" w:tplc="BA3C3FE4">
      <w:start w:val="1"/>
      <w:numFmt w:val="bullet"/>
      <w:lvlText w:val=""/>
      <w:lvlJc w:val="left"/>
      <w:pPr>
        <w:tabs>
          <w:tab w:val="num" w:pos="720"/>
        </w:tabs>
        <w:ind w:left="720" w:hanging="360"/>
      </w:pPr>
      <w:rPr>
        <w:rFonts w:ascii="Symbol" w:hAnsi="Symbol" w:hint="default"/>
      </w:rPr>
    </w:lvl>
    <w:lvl w:ilvl="1" w:tplc="5A6EAC28">
      <w:start w:val="1"/>
      <w:numFmt w:val="bullet"/>
      <w:lvlText w:val="o"/>
      <w:lvlJc w:val="left"/>
      <w:pPr>
        <w:tabs>
          <w:tab w:val="num" w:pos="1440"/>
        </w:tabs>
        <w:ind w:left="1440" w:hanging="360"/>
      </w:pPr>
      <w:rPr>
        <w:rFonts w:ascii="Courier New" w:hAnsi="Courier New" w:hint="default"/>
      </w:rPr>
    </w:lvl>
    <w:lvl w:ilvl="2" w:tplc="FD4E3B16" w:tentative="1">
      <w:start w:val="1"/>
      <w:numFmt w:val="bullet"/>
      <w:lvlText w:val=""/>
      <w:lvlJc w:val="left"/>
      <w:pPr>
        <w:tabs>
          <w:tab w:val="num" w:pos="2160"/>
        </w:tabs>
        <w:ind w:left="2160" w:hanging="360"/>
      </w:pPr>
      <w:rPr>
        <w:rFonts w:ascii="Wingdings" w:hAnsi="Wingdings" w:hint="default"/>
      </w:rPr>
    </w:lvl>
    <w:lvl w:ilvl="3" w:tplc="3600ECEC" w:tentative="1">
      <w:start w:val="1"/>
      <w:numFmt w:val="bullet"/>
      <w:lvlText w:val=""/>
      <w:lvlJc w:val="left"/>
      <w:pPr>
        <w:tabs>
          <w:tab w:val="num" w:pos="2880"/>
        </w:tabs>
        <w:ind w:left="2880" w:hanging="360"/>
      </w:pPr>
      <w:rPr>
        <w:rFonts w:ascii="Symbol" w:hAnsi="Symbol" w:hint="default"/>
      </w:rPr>
    </w:lvl>
    <w:lvl w:ilvl="4" w:tplc="9E860F30" w:tentative="1">
      <w:start w:val="1"/>
      <w:numFmt w:val="bullet"/>
      <w:lvlText w:val="o"/>
      <w:lvlJc w:val="left"/>
      <w:pPr>
        <w:tabs>
          <w:tab w:val="num" w:pos="3600"/>
        </w:tabs>
        <w:ind w:left="3600" w:hanging="360"/>
      </w:pPr>
      <w:rPr>
        <w:rFonts w:ascii="Courier New" w:hAnsi="Courier New" w:hint="default"/>
      </w:rPr>
    </w:lvl>
    <w:lvl w:ilvl="5" w:tplc="EED4F5C0" w:tentative="1">
      <w:start w:val="1"/>
      <w:numFmt w:val="bullet"/>
      <w:lvlText w:val=""/>
      <w:lvlJc w:val="left"/>
      <w:pPr>
        <w:tabs>
          <w:tab w:val="num" w:pos="4320"/>
        </w:tabs>
        <w:ind w:left="4320" w:hanging="360"/>
      </w:pPr>
      <w:rPr>
        <w:rFonts w:ascii="Wingdings" w:hAnsi="Wingdings" w:hint="default"/>
      </w:rPr>
    </w:lvl>
    <w:lvl w:ilvl="6" w:tplc="63FA093E" w:tentative="1">
      <w:start w:val="1"/>
      <w:numFmt w:val="bullet"/>
      <w:lvlText w:val=""/>
      <w:lvlJc w:val="left"/>
      <w:pPr>
        <w:tabs>
          <w:tab w:val="num" w:pos="5040"/>
        </w:tabs>
        <w:ind w:left="5040" w:hanging="360"/>
      </w:pPr>
      <w:rPr>
        <w:rFonts w:ascii="Symbol" w:hAnsi="Symbol" w:hint="default"/>
      </w:rPr>
    </w:lvl>
    <w:lvl w:ilvl="7" w:tplc="0E2C2146" w:tentative="1">
      <w:start w:val="1"/>
      <w:numFmt w:val="bullet"/>
      <w:lvlText w:val="o"/>
      <w:lvlJc w:val="left"/>
      <w:pPr>
        <w:tabs>
          <w:tab w:val="num" w:pos="5760"/>
        </w:tabs>
        <w:ind w:left="5760" w:hanging="360"/>
      </w:pPr>
      <w:rPr>
        <w:rFonts w:ascii="Courier New" w:hAnsi="Courier New" w:hint="default"/>
      </w:rPr>
    </w:lvl>
    <w:lvl w:ilvl="8" w:tplc="D854C8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F7508"/>
    <w:multiLevelType w:val="singleLevel"/>
    <w:tmpl w:val="FBF0E7EE"/>
    <w:lvl w:ilvl="0">
      <w:numFmt w:val="bullet"/>
      <w:lvlText w:val="-"/>
      <w:lvlJc w:val="left"/>
      <w:pPr>
        <w:tabs>
          <w:tab w:val="num" w:pos="3479"/>
        </w:tabs>
        <w:ind w:left="3479" w:hanging="360"/>
      </w:pPr>
      <w:rPr>
        <w:rFonts w:ascii="Times New Roman" w:hAnsi="Times New Roman" w:hint="default"/>
      </w:rPr>
    </w:lvl>
  </w:abstractNum>
  <w:abstractNum w:abstractNumId="4" w15:restartNumberingAfterBreak="0">
    <w:nsid w:val="1D9C2832"/>
    <w:multiLevelType w:val="hybridMultilevel"/>
    <w:tmpl w:val="66203638"/>
    <w:lvl w:ilvl="0" w:tplc="77CC398C">
      <w:start w:val="1"/>
      <w:numFmt w:val="decimal"/>
      <w:lvlText w:val="%1."/>
      <w:lvlJc w:val="left"/>
      <w:pPr>
        <w:ind w:left="720" w:hanging="360"/>
      </w:pPr>
    </w:lvl>
    <w:lvl w:ilvl="1" w:tplc="0F1AC938">
      <w:start w:val="1"/>
      <w:numFmt w:val="lowerLetter"/>
      <w:lvlText w:val="%2."/>
      <w:lvlJc w:val="left"/>
      <w:pPr>
        <w:ind w:left="1440" w:hanging="360"/>
      </w:pPr>
    </w:lvl>
    <w:lvl w:ilvl="2" w:tplc="21FC22E0">
      <w:start w:val="1"/>
      <w:numFmt w:val="lowerRoman"/>
      <w:lvlText w:val="%3."/>
      <w:lvlJc w:val="right"/>
      <w:pPr>
        <w:ind w:left="2160" w:hanging="180"/>
      </w:pPr>
    </w:lvl>
    <w:lvl w:ilvl="3" w:tplc="31C229B0">
      <w:start w:val="1"/>
      <w:numFmt w:val="decimal"/>
      <w:lvlText w:val="%4."/>
      <w:lvlJc w:val="left"/>
      <w:pPr>
        <w:ind w:left="2880" w:hanging="360"/>
      </w:pPr>
    </w:lvl>
    <w:lvl w:ilvl="4" w:tplc="8952A14C">
      <w:start w:val="1"/>
      <w:numFmt w:val="lowerLetter"/>
      <w:lvlText w:val="%5."/>
      <w:lvlJc w:val="left"/>
      <w:pPr>
        <w:ind w:left="3600" w:hanging="360"/>
      </w:pPr>
    </w:lvl>
    <w:lvl w:ilvl="5" w:tplc="700E44A4">
      <w:start w:val="1"/>
      <w:numFmt w:val="lowerRoman"/>
      <w:lvlText w:val="%6."/>
      <w:lvlJc w:val="right"/>
      <w:pPr>
        <w:ind w:left="4320" w:hanging="180"/>
      </w:pPr>
    </w:lvl>
    <w:lvl w:ilvl="6" w:tplc="CF9A06DE">
      <w:start w:val="1"/>
      <w:numFmt w:val="decimal"/>
      <w:lvlText w:val="%7."/>
      <w:lvlJc w:val="left"/>
      <w:pPr>
        <w:ind w:left="5040" w:hanging="360"/>
      </w:pPr>
    </w:lvl>
    <w:lvl w:ilvl="7" w:tplc="F3966C46">
      <w:start w:val="1"/>
      <w:numFmt w:val="lowerLetter"/>
      <w:lvlText w:val="%8."/>
      <w:lvlJc w:val="left"/>
      <w:pPr>
        <w:ind w:left="5760" w:hanging="360"/>
      </w:pPr>
    </w:lvl>
    <w:lvl w:ilvl="8" w:tplc="239EB38E">
      <w:start w:val="1"/>
      <w:numFmt w:val="lowerRoman"/>
      <w:lvlText w:val="%9."/>
      <w:lvlJc w:val="right"/>
      <w:pPr>
        <w:ind w:left="6480" w:hanging="180"/>
      </w:pPr>
    </w:lvl>
  </w:abstractNum>
  <w:abstractNum w:abstractNumId="5" w15:restartNumberingAfterBreak="0">
    <w:nsid w:val="1E29327C"/>
    <w:multiLevelType w:val="hybridMultilevel"/>
    <w:tmpl w:val="E03014EE"/>
    <w:lvl w:ilvl="0" w:tplc="049C1EAC">
      <w:start w:val="1"/>
      <w:numFmt w:val="decimal"/>
      <w:suff w:val="space"/>
      <w:lvlText w:val="%1."/>
      <w:lvlJc w:val="left"/>
      <w:pPr>
        <w:ind w:left="360" w:hanging="360"/>
      </w:pPr>
      <w:rPr>
        <w:rFonts w:hint="default"/>
      </w:rPr>
    </w:lvl>
    <w:lvl w:ilvl="1" w:tplc="06704570">
      <w:numFmt w:val="bullet"/>
      <w:lvlText w:val="-"/>
      <w:lvlJc w:val="left"/>
      <w:pPr>
        <w:tabs>
          <w:tab w:val="num" w:pos="1080"/>
        </w:tabs>
        <w:ind w:left="1080" w:hanging="360"/>
      </w:pPr>
      <w:rPr>
        <w:rFonts w:ascii="Times New Roman" w:eastAsia="Times New Roman" w:hAnsi="Times New Roman" w:cs="Times New Roman" w:hint="default"/>
      </w:rPr>
    </w:lvl>
    <w:lvl w:ilvl="2" w:tplc="273ED75A" w:tentative="1">
      <w:start w:val="1"/>
      <w:numFmt w:val="lowerRoman"/>
      <w:lvlText w:val="%3."/>
      <w:lvlJc w:val="right"/>
      <w:pPr>
        <w:tabs>
          <w:tab w:val="num" w:pos="1800"/>
        </w:tabs>
        <w:ind w:left="1800" w:hanging="180"/>
      </w:pPr>
    </w:lvl>
    <w:lvl w:ilvl="3" w:tplc="134E1C56" w:tentative="1">
      <w:start w:val="1"/>
      <w:numFmt w:val="decimal"/>
      <w:lvlText w:val="%4."/>
      <w:lvlJc w:val="left"/>
      <w:pPr>
        <w:tabs>
          <w:tab w:val="num" w:pos="2520"/>
        </w:tabs>
        <w:ind w:left="2520" w:hanging="360"/>
      </w:pPr>
    </w:lvl>
    <w:lvl w:ilvl="4" w:tplc="5176795C" w:tentative="1">
      <w:start w:val="1"/>
      <w:numFmt w:val="lowerLetter"/>
      <w:lvlText w:val="%5."/>
      <w:lvlJc w:val="left"/>
      <w:pPr>
        <w:tabs>
          <w:tab w:val="num" w:pos="3240"/>
        </w:tabs>
        <w:ind w:left="3240" w:hanging="360"/>
      </w:pPr>
    </w:lvl>
    <w:lvl w:ilvl="5" w:tplc="5AC80E56" w:tentative="1">
      <w:start w:val="1"/>
      <w:numFmt w:val="lowerRoman"/>
      <w:lvlText w:val="%6."/>
      <w:lvlJc w:val="right"/>
      <w:pPr>
        <w:tabs>
          <w:tab w:val="num" w:pos="3960"/>
        </w:tabs>
        <w:ind w:left="3960" w:hanging="180"/>
      </w:pPr>
    </w:lvl>
    <w:lvl w:ilvl="6" w:tplc="4EC8CD8C" w:tentative="1">
      <w:start w:val="1"/>
      <w:numFmt w:val="decimal"/>
      <w:lvlText w:val="%7."/>
      <w:lvlJc w:val="left"/>
      <w:pPr>
        <w:tabs>
          <w:tab w:val="num" w:pos="4680"/>
        </w:tabs>
        <w:ind w:left="4680" w:hanging="360"/>
      </w:pPr>
    </w:lvl>
    <w:lvl w:ilvl="7" w:tplc="2C02BF30" w:tentative="1">
      <w:start w:val="1"/>
      <w:numFmt w:val="lowerLetter"/>
      <w:lvlText w:val="%8."/>
      <w:lvlJc w:val="left"/>
      <w:pPr>
        <w:tabs>
          <w:tab w:val="num" w:pos="5400"/>
        </w:tabs>
        <w:ind w:left="5400" w:hanging="360"/>
      </w:pPr>
    </w:lvl>
    <w:lvl w:ilvl="8" w:tplc="209C7DE6" w:tentative="1">
      <w:start w:val="1"/>
      <w:numFmt w:val="lowerRoman"/>
      <w:lvlText w:val="%9."/>
      <w:lvlJc w:val="right"/>
      <w:pPr>
        <w:tabs>
          <w:tab w:val="num" w:pos="6120"/>
        </w:tabs>
        <w:ind w:left="6120" w:hanging="180"/>
      </w:pPr>
    </w:lvl>
  </w:abstractNum>
  <w:abstractNum w:abstractNumId="6" w15:restartNumberingAfterBreak="0">
    <w:nsid w:val="1F24581E"/>
    <w:multiLevelType w:val="hybridMultilevel"/>
    <w:tmpl w:val="60CCD5DA"/>
    <w:lvl w:ilvl="0" w:tplc="FBF2354A">
      <w:start w:val="1"/>
      <w:numFmt w:val="bullet"/>
      <w:lvlText w:val=""/>
      <w:lvlJc w:val="left"/>
      <w:pPr>
        <w:tabs>
          <w:tab w:val="num" w:pos="1440"/>
        </w:tabs>
        <w:ind w:left="1440" w:hanging="360"/>
      </w:pPr>
      <w:rPr>
        <w:rFonts w:ascii="Symbol" w:hAnsi="Symbol" w:hint="default"/>
      </w:rPr>
    </w:lvl>
    <w:lvl w:ilvl="1" w:tplc="AE14B00A">
      <w:start w:val="1"/>
      <w:numFmt w:val="bullet"/>
      <w:lvlText w:val="o"/>
      <w:lvlJc w:val="left"/>
      <w:pPr>
        <w:tabs>
          <w:tab w:val="num" w:pos="1440"/>
        </w:tabs>
        <w:ind w:left="1440" w:hanging="360"/>
      </w:pPr>
      <w:rPr>
        <w:rFonts w:ascii="Courier New" w:hAnsi="Courier New" w:cs="Courier New" w:hint="default"/>
      </w:rPr>
    </w:lvl>
    <w:lvl w:ilvl="2" w:tplc="1360CE6A">
      <w:start w:val="1"/>
      <w:numFmt w:val="bullet"/>
      <w:lvlText w:val=""/>
      <w:lvlJc w:val="left"/>
      <w:pPr>
        <w:tabs>
          <w:tab w:val="num" w:pos="2160"/>
        </w:tabs>
        <w:ind w:left="2160" w:hanging="360"/>
      </w:pPr>
      <w:rPr>
        <w:rFonts w:ascii="Symbol" w:hAnsi="Symbol" w:hint="default"/>
      </w:rPr>
    </w:lvl>
    <w:lvl w:ilvl="3" w:tplc="7354CDDC">
      <w:start w:val="1"/>
      <w:numFmt w:val="bullet"/>
      <w:lvlText w:val=""/>
      <w:lvlJc w:val="left"/>
      <w:pPr>
        <w:tabs>
          <w:tab w:val="num" w:pos="2880"/>
        </w:tabs>
        <w:ind w:left="2880" w:hanging="360"/>
      </w:pPr>
      <w:rPr>
        <w:rFonts w:ascii="Symbol" w:hAnsi="Symbol" w:hint="default"/>
      </w:rPr>
    </w:lvl>
    <w:lvl w:ilvl="4" w:tplc="0E24F426" w:tentative="1">
      <w:start w:val="1"/>
      <w:numFmt w:val="bullet"/>
      <w:lvlText w:val="o"/>
      <w:lvlJc w:val="left"/>
      <w:pPr>
        <w:tabs>
          <w:tab w:val="num" w:pos="3600"/>
        </w:tabs>
        <w:ind w:left="3600" w:hanging="360"/>
      </w:pPr>
      <w:rPr>
        <w:rFonts w:ascii="Courier New" w:hAnsi="Courier New" w:cs="Courier New" w:hint="default"/>
      </w:rPr>
    </w:lvl>
    <w:lvl w:ilvl="5" w:tplc="0DE086CA" w:tentative="1">
      <w:start w:val="1"/>
      <w:numFmt w:val="bullet"/>
      <w:lvlText w:val=""/>
      <w:lvlJc w:val="left"/>
      <w:pPr>
        <w:tabs>
          <w:tab w:val="num" w:pos="4320"/>
        </w:tabs>
        <w:ind w:left="4320" w:hanging="360"/>
      </w:pPr>
      <w:rPr>
        <w:rFonts w:ascii="Wingdings" w:hAnsi="Wingdings" w:hint="default"/>
      </w:rPr>
    </w:lvl>
    <w:lvl w:ilvl="6" w:tplc="54ACE352" w:tentative="1">
      <w:start w:val="1"/>
      <w:numFmt w:val="bullet"/>
      <w:lvlText w:val=""/>
      <w:lvlJc w:val="left"/>
      <w:pPr>
        <w:tabs>
          <w:tab w:val="num" w:pos="5040"/>
        </w:tabs>
        <w:ind w:left="5040" w:hanging="360"/>
      </w:pPr>
      <w:rPr>
        <w:rFonts w:ascii="Symbol" w:hAnsi="Symbol" w:hint="default"/>
      </w:rPr>
    </w:lvl>
    <w:lvl w:ilvl="7" w:tplc="40E4DFC8" w:tentative="1">
      <w:start w:val="1"/>
      <w:numFmt w:val="bullet"/>
      <w:lvlText w:val="o"/>
      <w:lvlJc w:val="left"/>
      <w:pPr>
        <w:tabs>
          <w:tab w:val="num" w:pos="5760"/>
        </w:tabs>
        <w:ind w:left="5760" w:hanging="360"/>
      </w:pPr>
      <w:rPr>
        <w:rFonts w:ascii="Courier New" w:hAnsi="Courier New" w:cs="Courier New" w:hint="default"/>
      </w:rPr>
    </w:lvl>
    <w:lvl w:ilvl="8" w:tplc="8D92BC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41710"/>
    <w:multiLevelType w:val="hybridMultilevel"/>
    <w:tmpl w:val="0242F31C"/>
    <w:lvl w:ilvl="0" w:tplc="E6CA532A">
      <w:start w:val="1"/>
      <w:numFmt w:val="bullet"/>
      <w:pStyle w:val="Style14ptJustifiedLinespacingExactly17pt"/>
      <w:lvlText w:val=""/>
      <w:lvlJc w:val="left"/>
      <w:pPr>
        <w:tabs>
          <w:tab w:val="num" w:pos="1440"/>
        </w:tabs>
        <w:ind w:left="1440" w:hanging="360"/>
      </w:pPr>
      <w:rPr>
        <w:rFonts w:ascii="Symbol" w:hAnsi="Symbol" w:hint="default"/>
      </w:rPr>
    </w:lvl>
    <w:lvl w:ilvl="1" w:tplc="C7720D94" w:tentative="1">
      <w:start w:val="1"/>
      <w:numFmt w:val="bullet"/>
      <w:lvlText w:val="o"/>
      <w:lvlJc w:val="left"/>
      <w:pPr>
        <w:tabs>
          <w:tab w:val="num" w:pos="1440"/>
        </w:tabs>
        <w:ind w:left="1440" w:hanging="360"/>
      </w:pPr>
      <w:rPr>
        <w:rFonts w:ascii="Courier New" w:hAnsi="Courier New" w:cs="Courier New" w:hint="default"/>
      </w:rPr>
    </w:lvl>
    <w:lvl w:ilvl="2" w:tplc="2C24CED6" w:tentative="1">
      <w:start w:val="1"/>
      <w:numFmt w:val="bullet"/>
      <w:lvlText w:val=""/>
      <w:lvlJc w:val="left"/>
      <w:pPr>
        <w:tabs>
          <w:tab w:val="num" w:pos="2160"/>
        </w:tabs>
        <w:ind w:left="2160" w:hanging="360"/>
      </w:pPr>
      <w:rPr>
        <w:rFonts w:ascii="Wingdings" w:hAnsi="Wingdings" w:hint="default"/>
      </w:rPr>
    </w:lvl>
    <w:lvl w:ilvl="3" w:tplc="A7282550">
      <w:start w:val="1"/>
      <w:numFmt w:val="bullet"/>
      <w:lvlText w:val=""/>
      <w:lvlJc w:val="left"/>
      <w:pPr>
        <w:tabs>
          <w:tab w:val="num" w:pos="2880"/>
        </w:tabs>
        <w:ind w:left="2880" w:hanging="360"/>
      </w:pPr>
      <w:rPr>
        <w:rFonts w:ascii="Symbol" w:hAnsi="Symbol" w:hint="default"/>
      </w:rPr>
    </w:lvl>
    <w:lvl w:ilvl="4" w:tplc="C6D08D82" w:tentative="1">
      <w:start w:val="1"/>
      <w:numFmt w:val="bullet"/>
      <w:lvlText w:val="o"/>
      <w:lvlJc w:val="left"/>
      <w:pPr>
        <w:tabs>
          <w:tab w:val="num" w:pos="3600"/>
        </w:tabs>
        <w:ind w:left="3600" w:hanging="360"/>
      </w:pPr>
      <w:rPr>
        <w:rFonts w:ascii="Courier New" w:hAnsi="Courier New" w:cs="Courier New" w:hint="default"/>
      </w:rPr>
    </w:lvl>
    <w:lvl w:ilvl="5" w:tplc="1EAE48B8" w:tentative="1">
      <w:start w:val="1"/>
      <w:numFmt w:val="bullet"/>
      <w:lvlText w:val=""/>
      <w:lvlJc w:val="left"/>
      <w:pPr>
        <w:tabs>
          <w:tab w:val="num" w:pos="4320"/>
        </w:tabs>
        <w:ind w:left="4320" w:hanging="360"/>
      </w:pPr>
      <w:rPr>
        <w:rFonts w:ascii="Wingdings" w:hAnsi="Wingdings" w:hint="default"/>
      </w:rPr>
    </w:lvl>
    <w:lvl w:ilvl="6" w:tplc="48EA87D2" w:tentative="1">
      <w:start w:val="1"/>
      <w:numFmt w:val="bullet"/>
      <w:lvlText w:val=""/>
      <w:lvlJc w:val="left"/>
      <w:pPr>
        <w:tabs>
          <w:tab w:val="num" w:pos="5040"/>
        </w:tabs>
        <w:ind w:left="5040" w:hanging="360"/>
      </w:pPr>
      <w:rPr>
        <w:rFonts w:ascii="Symbol" w:hAnsi="Symbol" w:hint="default"/>
      </w:rPr>
    </w:lvl>
    <w:lvl w:ilvl="7" w:tplc="0DC0EFAE" w:tentative="1">
      <w:start w:val="1"/>
      <w:numFmt w:val="bullet"/>
      <w:lvlText w:val="o"/>
      <w:lvlJc w:val="left"/>
      <w:pPr>
        <w:tabs>
          <w:tab w:val="num" w:pos="5760"/>
        </w:tabs>
        <w:ind w:left="5760" w:hanging="360"/>
      </w:pPr>
      <w:rPr>
        <w:rFonts w:ascii="Courier New" w:hAnsi="Courier New" w:cs="Courier New" w:hint="default"/>
      </w:rPr>
    </w:lvl>
    <w:lvl w:ilvl="8" w:tplc="8EC498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8014A"/>
    <w:multiLevelType w:val="hybridMultilevel"/>
    <w:tmpl w:val="4328B63A"/>
    <w:lvl w:ilvl="0" w:tplc="51B05DAE">
      <w:numFmt w:val="bullet"/>
      <w:lvlText w:val="+"/>
      <w:lvlJc w:val="left"/>
      <w:pPr>
        <w:tabs>
          <w:tab w:val="num" w:pos="2367"/>
        </w:tabs>
        <w:ind w:left="2367" w:hanging="360"/>
      </w:pPr>
      <w:rPr>
        <w:rFonts w:ascii="Times New Roman" w:eastAsia="Times New Roman" w:hAnsi="Times New Roman" w:cs="Times New Roman" w:hint="default"/>
      </w:rPr>
    </w:lvl>
    <w:lvl w:ilvl="1" w:tplc="4FD4D30A">
      <w:start w:val="1"/>
      <w:numFmt w:val="bullet"/>
      <w:lvlText w:val="o"/>
      <w:lvlJc w:val="left"/>
      <w:pPr>
        <w:tabs>
          <w:tab w:val="num" w:pos="1440"/>
        </w:tabs>
        <w:ind w:left="1440" w:hanging="360"/>
      </w:pPr>
      <w:rPr>
        <w:rFonts w:ascii="Courier New" w:hAnsi="Courier New" w:hint="default"/>
      </w:rPr>
    </w:lvl>
    <w:lvl w:ilvl="2" w:tplc="B67EABFE" w:tentative="1">
      <w:start w:val="1"/>
      <w:numFmt w:val="bullet"/>
      <w:lvlText w:val=""/>
      <w:lvlJc w:val="left"/>
      <w:pPr>
        <w:tabs>
          <w:tab w:val="num" w:pos="2160"/>
        </w:tabs>
        <w:ind w:left="2160" w:hanging="360"/>
      </w:pPr>
      <w:rPr>
        <w:rFonts w:ascii="Wingdings" w:hAnsi="Wingdings" w:hint="default"/>
      </w:rPr>
    </w:lvl>
    <w:lvl w:ilvl="3" w:tplc="E1B0B268" w:tentative="1">
      <w:start w:val="1"/>
      <w:numFmt w:val="bullet"/>
      <w:lvlText w:val=""/>
      <w:lvlJc w:val="left"/>
      <w:pPr>
        <w:tabs>
          <w:tab w:val="num" w:pos="2880"/>
        </w:tabs>
        <w:ind w:left="2880" w:hanging="360"/>
      </w:pPr>
      <w:rPr>
        <w:rFonts w:ascii="Symbol" w:hAnsi="Symbol" w:hint="default"/>
      </w:rPr>
    </w:lvl>
    <w:lvl w:ilvl="4" w:tplc="B3A2F6F4" w:tentative="1">
      <w:start w:val="1"/>
      <w:numFmt w:val="bullet"/>
      <w:lvlText w:val="o"/>
      <w:lvlJc w:val="left"/>
      <w:pPr>
        <w:tabs>
          <w:tab w:val="num" w:pos="3600"/>
        </w:tabs>
        <w:ind w:left="3600" w:hanging="360"/>
      </w:pPr>
      <w:rPr>
        <w:rFonts w:ascii="Courier New" w:hAnsi="Courier New" w:hint="default"/>
      </w:rPr>
    </w:lvl>
    <w:lvl w:ilvl="5" w:tplc="ABAA45E4" w:tentative="1">
      <w:start w:val="1"/>
      <w:numFmt w:val="bullet"/>
      <w:lvlText w:val=""/>
      <w:lvlJc w:val="left"/>
      <w:pPr>
        <w:tabs>
          <w:tab w:val="num" w:pos="4320"/>
        </w:tabs>
        <w:ind w:left="4320" w:hanging="360"/>
      </w:pPr>
      <w:rPr>
        <w:rFonts w:ascii="Wingdings" w:hAnsi="Wingdings" w:hint="default"/>
      </w:rPr>
    </w:lvl>
    <w:lvl w:ilvl="6" w:tplc="AB2E9E54" w:tentative="1">
      <w:start w:val="1"/>
      <w:numFmt w:val="bullet"/>
      <w:lvlText w:val=""/>
      <w:lvlJc w:val="left"/>
      <w:pPr>
        <w:tabs>
          <w:tab w:val="num" w:pos="5040"/>
        </w:tabs>
        <w:ind w:left="5040" w:hanging="360"/>
      </w:pPr>
      <w:rPr>
        <w:rFonts w:ascii="Symbol" w:hAnsi="Symbol" w:hint="default"/>
      </w:rPr>
    </w:lvl>
    <w:lvl w:ilvl="7" w:tplc="8988A95E" w:tentative="1">
      <w:start w:val="1"/>
      <w:numFmt w:val="bullet"/>
      <w:lvlText w:val="o"/>
      <w:lvlJc w:val="left"/>
      <w:pPr>
        <w:tabs>
          <w:tab w:val="num" w:pos="5760"/>
        </w:tabs>
        <w:ind w:left="5760" w:hanging="360"/>
      </w:pPr>
      <w:rPr>
        <w:rFonts w:ascii="Courier New" w:hAnsi="Courier New" w:hint="default"/>
      </w:rPr>
    </w:lvl>
    <w:lvl w:ilvl="8" w:tplc="EF74E7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144A4"/>
    <w:multiLevelType w:val="hybridMultilevel"/>
    <w:tmpl w:val="123A9F84"/>
    <w:lvl w:ilvl="0" w:tplc="08E82CAC">
      <w:numFmt w:val="bullet"/>
      <w:lvlText w:val="+"/>
      <w:lvlJc w:val="left"/>
      <w:pPr>
        <w:tabs>
          <w:tab w:val="num" w:pos="2367"/>
        </w:tabs>
        <w:ind w:left="2367" w:hanging="360"/>
      </w:pPr>
      <w:rPr>
        <w:rFonts w:ascii="Times New Roman" w:eastAsia="Times New Roman" w:hAnsi="Times New Roman" w:cs="Times New Roman" w:hint="default"/>
      </w:rPr>
    </w:lvl>
    <w:lvl w:ilvl="1" w:tplc="4E4C2EA2">
      <w:start w:val="1"/>
      <w:numFmt w:val="bullet"/>
      <w:lvlText w:val="o"/>
      <w:lvlJc w:val="left"/>
      <w:pPr>
        <w:tabs>
          <w:tab w:val="num" w:pos="1440"/>
        </w:tabs>
        <w:ind w:left="1440" w:hanging="360"/>
      </w:pPr>
      <w:rPr>
        <w:rFonts w:ascii="Courier New" w:hAnsi="Courier New" w:hint="default"/>
      </w:rPr>
    </w:lvl>
    <w:lvl w:ilvl="2" w:tplc="83B6604E" w:tentative="1">
      <w:start w:val="1"/>
      <w:numFmt w:val="bullet"/>
      <w:lvlText w:val=""/>
      <w:lvlJc w:val="left"/>
      <w:pPr>
        <w:tabs>
          <w:tab w:val="num" w:pos="2160"/>
        </w:tabs>
        <w:ind w:left="2160" w:hanging="360"/>
      </w:pPr>
      <w:rPr>
        <w:rFonts w:ascii="Wingdings" w:hAnsi="Wingdings" w:hint="default"/>
      </w:rPr>
    </w:lvl>
    <w:lvl w:ilvl="3" w:tplc="0124F9D2" w:tentative="1">
      <w:start w:val="1"/>
      <w:numFmt w:val="bullet"/>
      <w:lvlText w:val=""/>
      <w:lvlJc w:val="left"/>
      <w:pPr>
        <w:tabs>
          <w:tab w:val="num" w:pos="2880"/>
        </w:tabs>
        <w:ind w:left="2880" w:hanging="360"/>
      </w:pPr>
      <w:rPr>
        <w:rFonts w:ascii="Symbol" w:hAnsi="Symbol" w:hint="default"/>
      </w:rPr>
    </w:lvl>
    <w:lvl w:ilvl="4" w:tplc="A594A944" w:tentative="1">
      <w:start w:val="1"/>
      <w:numFmt w:val="bullet"/>
      <w:lvlText w:val="o"/>
      <w:lvlJc w:val="left"/>
      <w:pPr>
        <w:tabs>
          <w:tab w:val="num" w:pos="3600"/>
        </w:tabs>
        <w:ind w:left="3600" w:hanging="360"/>
      </w:pPr>
      <w:rPr>
        <w:rFonts w:ascii="Courier New" w:hAnsi="Courier New" w:hint="default"/>
      </w:rPr>
    </w:lvl>
    <w:lvl w:ilvl="5" w:tplc="0728EDAE" w:tentative="1">
      <w:start w:val="1"/>
      <w:numFmt w:val="bullet"/>
      <w:lvlText w:val=""/>
      <w:lvlJc w:val="left"/>
      <w:pPr>
        <w:tabs>
          <w:tab w:val="num" w:pos="4320"/>
        </w:tabs>
        <w:ind w:left="4320" w:hanging="360"/>
      </w:pPr>
      <w:rPr>
        <w:rFonts w:ascii="Wingdings" w:hAnsi="Wingdings" w:hint="default"/>
      </w:rPr>
    </w:lvl>
    <w:lvl w:ilvl="6" w:tplc="B40EED4C" w:tentative="1">
      <w:start w:val="1"/>
      <w:numFmt w:val="bullet"/>
      <w:lvlText w:val=""/>
      <w:lvlJc w:val="left"/>
      <w:pPr>
        <w:tabs>
          <w:tab w:val="num" w:pos="5040"/>
        </w:tabs>
        <w:ind w:left="5040" w:hanging="360"/>
      </w:pPr>
      <w:rPr>
        <w:rFonts w:ascii="Symbol" w:hAnsi="Symbol" w:hint="default"/>
      </w:rPr>
    </w:lvl>
    <w:lvl w:ilvl="7" w:tplc="4008F43A" w:tentative="1">
      <w:start w:val="1"/>
      <w:numFmt w:val="bullet"/>
      <w:lvlText w:val="o"/>
      <w:lvlJc w:val="left"/>
      <w:pPr>
        <w:tabs>
          <w:tab w:val="num" w:pos="5760"/>
        </w:tabs>
        <w:ind w:left="5760" w:hanging="360"/>
      </w:pPr>
      <w:rPr>
        <w:rFonts w:ascii="Courier New" w:hAnsi="Courier New" w:hint="default"/>
      </w:rPr>
    </w:lvl>
    <w:lvl w:ilvl="8" w:tplc="FF8C29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55275"/>
    <w:multiLevelType w:val="hybridMultilevel"/>
    <w:tmpl w:val="250A34F4"/>
    <w:lvl w:ilvl="0" w:tplc="33EEA38A">
      <w:start w:val="1"/>
      <w:numFmt w:val="bullet"/>
      <w:lvlText w:val=""/>
      <w:lvlJc w:val="left"/>
      <w:pPr>
        <w:tabs>
          <w:tab w:val="num" w:pos="1800"/>
        </w:tabs>
        <w:ind w:left="1800" w:hanging="360"/>
      </w:pPr>
      <w:rPr>
        <w:rFonts w:ascii="Symbol" w:hAnsi="Symbol" w:hint="default"/>
      </w:rPr>
    </w:lvl>
    <w:lvl w:ilvl="1" w:tplc="93EE8572" w:tentative="1">
      <w:start w:val="1"/>
      <w:numFmt w:val="bullet"/>
      <w:lvlText w:val="o"/>
      <w:lvlJc w:val="left"/>
      <w:pPr>
        <w:tabs>
          <w:tab w:val="num" w:pos="2520"/>
        </w:tabs>
        <w:ind w:left="2520" w:hanging="360"/>
      </w:pPr>
      <w:rPr>
        <w:rFonts w:ascii="Courier New" w:hAnsi="Courier New" w:hint="default"/>
      </w:rPr>
    </w:lvl>
    <w:lvl w:ilvl="2" w:tplc="DB5878AC" w:tentative="1">
      <w:start w:val="1"/>
      <w:numFmt w:val="bullet"/>
      <w:lvlText w:val=""/>
      <w:lvlJc w:val="left"/>
      <w:pPr>
        <w:tabs>
          <w:tab w:val="num" w:pos="3240"/>
        </w:tabs>
        <w:ind w:left="3240" w:hanging="360"/>
      </w:pPr>
      <w:rPr>
        <w:rFonts w:ascii="Wingdings" w:hAnsi="Wingdings" w:hint="default"/>
      </w:rPr>
    </w:lvl>
    <w:lvl w:ilvl="3" w:tplc="03AC4172" w:tentative="1">
      <w:start w:val="1"/>
      <w:numFmt w:val="bullet"/>
      <w:lvlText w:val=""/>
      <w:lvlJc w:val="left"/>
      <w:pPr>
        <w:tabs>
          <w:tab w:val="num" w:pos="3960"/>
        </w:tabs>
        <w:ind w:left="3960" w:hanging="360"/>
      </w:pPr>
      <w:rPr>
        <w:rFonts w:ascii="Symbol" w:hAnsi="Symbol" w:hint="default"/>
      </w:rPr>
    </w:lvl>
    <w:lvl w:ilvl="4" w:tplc="1AAC9640" w:tentative="1">
      <w:start w:val="1"/>
      <w:numFmt w:val="bullet"/>
      <w:lvlText w:val="o"/>
      <w:lvlJc w:val="left"/>
      <w:pPr>
        <w:tabs>
          <w:tab w:val="num" w:pos="4680"/>
        </w:tabs>
        <w:ind w:left="4680" w:hanging="360"/>
      </w:pPr>
      <w:rPr>
        <w:rFonts w:ascii="Courier New" w:hAnsi="Courier New" w:hint="default"/>
      </w:rPr>
    </w:lvl>
    <w:lvl w:ilvl="5" w:tplc="7ECA6DC8" w:tentative="1">
      <w:start w:val="1"/>
      <w:numFmt w:val="bullet"/>
      <w:lvlText w:val=""/>
      <w:lvlJc w:val="left"/>
      <w:pPr>
        <w:tabs>
          <w:tab w:val="num" w:pos="5400"/>
        </w:tabs>
        <w:ind w:left="5400" w:hanging="360"/>
      </w:pPr>
      <w:rPr>
        <w:rFonts w:ascii="Wingdings" w:hAnsi="Wingdings" w:hint="default"/>
      </w:rPr>
    </w:lvl>
    <w:lvl w:ilvl="6" w:tplc="2A94DF1E" w:tentative="1">
      <w:start w:val="1"/>
      <w:numFmt w:val="bullet"/>
      <w:lvlText w:val=""/>
      <w:lvlJc w:val="left"/>
      <w:pPr>
        <w:tabs>
          <w:tab w:val="num" w:pos="6120"/>
        </w:tabs>
        <w:ind w:left="6120" w:hanging="360"/>
      </w:pPr>
      <w:rPr>
        <w:rFonts w:ascii="Symbol" w:hAnsi="Symbol" w:hint="default"/>
      </w:rPr>
    </w:lvl>
    <w:lvl w:ilvl="7" w:tplc="319C7984" w:tentative="1">
      <w:start w:val="1"/>
      <w:numFmt w:val="bullet"/>
      <w:lvlText w:val="o"/>
      <w:lvlJc w:val="left"/>
      <w:pPr>
        <w:tabs>
          <w:tab w:val="num" w:pos="6840"/>
        </w:tabs>
        <w:ind w:left="6840" w:hanging="360"/>
      </w:pPr>
      <w:rPr>
        <w:rFonts w:ascii="Courier New" w:hAnsi="Courier New" w:hint="default"/>
      </w:rPr>
    </w:lvl>
    <w:lvl w:ilvl="8" w:tplc="5EEE3F6C"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35E201E"/>
    <w:multiLevelType w:val="multilevel"/>
    <w:tmpl w:val="0242F3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B2A7E"/>
    <w:multiLevelType w:val="hybridMultilevel"/>
    <w:tmpl w:val="C608CD44"/>
    <w:lvl w:ilvl="0" w:tplc="605E6F78">
      <w:start w:val="1"/>
      <w:numFmt w:val="bullet"/>
      <w:lvlText w:val=""/>
      <w:lvlJc w:val="left"/>
      <w:pPr>
        <w:tabs>
          <w:tab w:val="num" w:pos="1440"/>
        </w:tabs>
        <w:ind w:left="1440" w:hanging="360"/>
      </w:pPr>
      <w:rPr>
        <w:rFonts w:ascii="Symbol" w:hAnsi="Symbol" w:hint="default"/>
      </w:rPr>
    </w:lvl>
    <w:lvl w:ilvl="1" w:tplc="AC828D7C">
      <w:numFmt w:val="bullet"/>
      <w:lvlText w:val="-"/>
      <w:lvlJc w:val="left"/>
      <w:pPr>
        <w:tabs>
          <w:tab w:val="num" w:pos="1440"/>
        </w:tabs>
        <w:ind w:left="1440" w:hanging="360"/>
      </w:pPr>
      <w:rPr>
        <w:rFonts w:ascii="Times New Roman" w:eastAsia="Times New Roman" w:hAnsi="Times New Roman" w:cs="Times New Roman" w:hint="default"/>
      </w:rPr>
    </w:lvl>
    <w:lvl w:ilvl="2" w:tplc="6FBE6CEA">
      <w:start w:val="1"/>
      <w:numFmt w:val="bullet"/>
      <w:lvlText w:val=""/>
      <w:lvlJc w:val="left"/>
      <w:pPr>
        <w:tabs>
          <w:tab w:val="num" w:pos="2160"/>
        </w:tabs>
        <w:ind w:left="2160" w:hanging="360"/>
      </w:pPr>
      <w:rPr>
        <w:rFonts w:ascii="Symbol" w:hAnsi="Symbol" w:hint="default"/>
      </w:rPr>
    </w:lvl>
    <w:lvl w:ilvl="3" w:tplc="DD7A36A8">
      <w:start w:val="1"/>
      <w:numFmt w:val="bullet"/>
      <w:lvlText w:val=""/>
      <w:lvlJc w:val="left"/>
      <w:pPr>
        <w:tabs>
          <w:tab w:val="num" w:pos="2880"/>
        </w:tabs>
        <w:ind w:left="2880" w:hanging="360"/>
      </w:pPr>
      <w:rPr>
        <w:rFonts w:ascii="Symbol" w:hAnsi="Symbol" w:hint="default"/>
      </w:rPr>
    </w:lvl>
    <w:lvl w:ilvl="4" w:tplc="32D226F4" w:tentative="1">
      <w:start w:val="1"/>
      <w:numFmt w:val="bullet"/>
      <w:lvlText w:val="o"/>
      <w:lvlJc w:val="left"/>
      <w:pPr>
        <w:tabs>
          <w:tab w:val="num" w:pos="3600"/>
        </w:tabs>
        <w:ind w:left="3600" w:hanging="360"/>
      </w:pPr>
      <w:rPr>
        <w:rFonts w:ascii="Courier New" w:hAnsi="Courier New" w:cs="Courier New" w:hint="default"/>
      </w:rPr>
    </w:lvl>
    <w:lvl w:ilvl="5" w:tplc="A9187A7A" w:tentative="1">
      <w:start w:val="1"/>
      <w:numFmt w:val="bullet"/>
      <w:lvlText w:val=""/>
      <w:lvlJc w:val="left"/>
      <w:pPr>
        <w:tabs>
          <w:tab w:val="num" w:pos="4320"/>
        </w:tabs>
        <w:ind w:left="4320" w:hanging="360"/>
      </w:pPr>
      <w:rPr>
        <w:rFonts w:ascii="Wingdings" w:hAnsi="Wingdings" w:hint="default"/>
      </w:rPr>
    </w:lvl>
    <w:lvl w:ilvl="6" w:tplc="3494749A" w:tentative="1">
      <w:start w:val="1"/>
      <w:numFmt w:val="bullet"/>
      <w:lvlText w:val=""/>
      <w:lvlJc w:val="left"/>
      <w:pPr>
        <w:tabs>
          <w:tab w:val="num" w:pos="5040"/>
        </w:tabs>
        <w:ind w:left="5040" w:hanging="360"/>
      </w:pPr>
      <w:rPr>
        <w:rFonts w:ascii="Symbol" w:hAnsi="Symbol" w:hint="default"/>
      </w:rPr>
    </w:lvl>
    <w:lvl w:ilvl="7" w:tplc="9BCED00C" w:tentative="1">
      <w:start w:val="1"/>
      <w:numFmt w:val="bullet"/>
      <w:lvlText w:val="o"/>
      <w:lvlJc w:val="left"/>
      <w:pPr>
        <w:tabs>
          <w:tab w:val="num" w:pos="5760"/>
        </w:tabs>
        <w:ind w:left="5760" w:hanging="360"/>
      </w:pPr>
      <w:rPr>
        <w:rFonts w:ascii="Courier New" w:hAnsi="Courier New" w:cs="Courier New" w:hint="default"/>
      </w:rPr>
    </w:lvl>
    <w:lvl w:ilvl="8" w:tplc="E1307C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64BFA"/>
    <w:multiLevelType w:val="hybridMultilevel"/>
    <w:tmpl w:val="0E96F224"/>
    <w:lvl w:ilvl="0" w:tplc="5ED6ACC0">
      <w:start w:val="1"/>
      <w:numFmt w:val="bullet"/>
      <w:lvlText w:val=""/>
      <w:lvlJc w:val="left"/>
      <w:pPr>
        <w:tabs>
          <w:tab w:val="num" w:pos="1440"/>
        </w:tabs>
        <w:ind w:left="1440" w:hanging="360"/>
      </w:pPr>
      <w:rPr>
        <w:rFonts w:ascii="Symbol" w:hAnsi="Symbol" w:hint="default"/>
      </w:rPr>
    </w:lvl>
    <w:lvl w:ilvl="1" w:tplc="C8CA9C86">
      <w:start w:val="1"/>
      <w:numFmt w:val="bullet"/>
      <w:lvlText w:val="o"/>
      <w:lvlJc w:val="left"/>
      <w:pPr>
        <w:tabs>
          <w:tab w:val="num" w:pos="1440"/>
        </w:tabs>
        <w:ind w:left="1440" w:hanging="360"/>
      </w:pPr>
      <w:rPr>
        <w:rFonts w:ascii="Courier New" w:hAnsi="Courier New" w:cs="Courier New" w:hint="default"/>
      </w:rPr>
    </w:lvl>
    <w:lvl w:ilvl="2" w:tplc="2CC0357A">
      <w:start w:val="1"/>
      <w:numFmt w:val="bullet"/>
      <w:lvlText w:val=""/>
      <w:lvlJc w:val="left"/>
      <w:pPr>
        <w:tabs>
          <w:tab w:val="num" w:pos="2160"/>
        </w:tabs>
        <w:ind w:left="2160" w:hanging="360"/>
      </w:pPr>
      <w:rPr>
        <w:rFonts w:ascii="Wingdings" w:hAnsi="Wingdings" w:hint="default"/>
      </w:rPr>
    </w:lvl>
    <w:lvl w:ilvl="3" w:tplc="0674E226">
      <w:start w:val="1"/>
      <w:numFmt w:val="bullet"/>
      <w:lvlText w:val=""/>
      <w:lvlJc w:val="left"/>
      <w:pPr>
        <w:tabs>
          <w:tab w:val="num" w:pos="2880"/>
        </w:tabs>
        <w:ind w:left="2880" w:hanging="360"/>
      </w:pPr>
      <w:rPr>
        <w:rFonts w:ascii="Symbol" w:hAnsi="Symbol" w:hint="default"/>
      </w:rPr>
    </w:lvl>
    <w:lvl w:ilvl="4" w:tplc="90A45E78" w:tentative="1">
      <w:start w:val="1"/>
      <w:numFmt w:val="bullet"/>
      <w:lvlText w:val="o"/>
      <w:lvlJc w:val="left"/>
      <w:pPr>
        <w:tabs>
          <w:tab w:val="num" w:pos="3600"/>
        </w:tabs>
        <w:ind w:left="3600" w:hanging="360"/>
      </w:pPr>
      <w:rPr>
        <w:rFonts w:ascii="Courier New" w:hAnsi="Courier New" w:cs="Courier New" w:hint="default"/>
      </w:rPr>
    </w:lvl>
    <w:lvl w:ilvl="5" w:tplc="856C120A" w:tentative="1">
      <w:start w:val="1"/>
      <w:numFmt w:val="bullet"/>
      <w:lvlText w:val=""/>
      <w:lvlJc w:val="left"/>
      <w:pPr>
        <w:tabs>
          <w:tab w:val="num" w:pos="4320"/>
        </w:tabs>
        <w:ind w:left="4320" w:hanging="360"/>
      </w:pPr>
      <w:rPr>
        <w:rFonts w:ascii="Wingdings" w:hAnsi="Wingdings" w:hint="default"/>
      </w:rPr>
    </w:lvl>
    <w:lvl w:ilvl="6" w:tplc="86A4C70E" w:tentative="1">
      <w:start w:val="1"/>
      <w:numFmt w:val="bullet"/>
      <w:lvlText w:val=""/>
      <w:lvlJc w:val="left"/>
      <w:pPr>
        <w:tabs>
          <w:tab w:val="num" w:pos="5040"/>
        </w:tabs>
        <w:ind w:left="5040" w:hanging="360"/>
      </w:pPr>
      <w:rPr>
        <w:rFonts w:ascii="Symbol" w:hAnsi="Symbol" w:hint="default"/>
      </w:rPr>
    </w:lvl>
    <w:lvl w:ilvl="7" w:tplc="EC2CE2C6" w:tentative="1">
      <w:start w:val="1"/>
      <w:numFmt w:val="bullet"/>
      <w:lvlText w:val="o"/>
      <w:lvlJc w:val="left"/>
      <w:pPr>
        <w:tabs>
          <w:tab w:val="num" w:pos="5760"/>
        </w:tabs>
        <w:ind w:left="5760" w:hanging="360"/>
      </w:pPr>
      <w:rPr>
        <w:rFonts w:ascii="Courier New" w:hAnsi="Courier New" w:cs="Courier New" w:hint="default"/>
      </w:rPr>
    </w:lvl>
    <w:lvl w:ilvl="8" w:tplc="541870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F4F69"/>
    <w:multiLevelType w:val="multilevel"/>
    <w:tmpl w:val="60CCD5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F0876"/>
    <w:multiLevelType w:val="multilevel"/>
    <w:tmpl w:val="56E8940A"/>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19130F"/>
    <w:multiLevelType w:val="hybridMultilevel"/>
    <w:tmpl w:val="B80E8DBE"/>
    <w:lvl w:ilvl="0" w:tplc="CA7A4EDC">
      <w:start w:val="1"/>
      <w:numFmt w:val="decimal"/>
      <w:lvlText w:val="%1."/>
      <w:lvlJc w:val="left"/>
      <w:pPr>
        <w:tabs>
          <w:tab w:val="num" w:pos="1145"/>
        </w:tabs>
        <w:ind w:left="1145" w:hanging="720"/>
      </w:pPr>
      <w:rPr>
        <w:rFonts w:hint="default"/>
      </w:rPr>
    </w:lvl>
    <w:lvl w:ilvl="1" w:tplc="B91CD6B6" w:tentative="1">
      <w:start w:val="1"/>
      <w:numFmt w:val="lowerLetter"/>
      <w:lvlText w:val="%2."/>
      <w:lvlJc w:val="left"/>
      <w:pPr>
        <w:tabs>
          <w:tab w:val="num" w:pos="1505"/>
        </w:tabs>
        <w:ind w:left="1505" w:hanging="360"/>
      </w:pPr>
    </w:lvl>
    <w:lvl w:ilvl="2" w:tplc="C4E07FE4" w:tentative="1">
      <w:start w:val="1"/>
      <w:numFmt w:val="lowerRoman"/>
      <w:lvlText w:val="%3."/>
      <w:lvlJc w:val="right"/>
      <w:pPr>
        <w:tabs>
          <w:tab w:val="num" w:pos="2225"/>
        </w:tabs>
        <w:ind w:left="2225" w:hanging="180"/>
      </w:pPr>
    </w:lvl>
    <w:lvl w:ilvl="3" w:tplc="D408D9A6" w:tentative="1">
      <w:start w:val="1"/>
      <w:numFmt w:val="decimal"/>
      <w:lvlText w:val="%4."/>
      <w:lvlJc w:val="left"/>
      <w:pPr>
        <w:tabs>
          <w:tab w:val="num" w:pos="2945"/>
        </w:tabs>
        <w:ind w:left="2945" w:hanging="360"/>
      </w:pPr>
    </w:lvl>
    <w:lvl w:ilvl="4" w:tplc="6B0C453C" w:tentative="1">
      <w:start w:val="1"/>
      <w:numFmt w:val="lowerLetter"/>
      <w:lvlText w:val="%5."/>
      <w:lvlJc w:val="left"/>
      <w:pPr>
        <w:tabs>
          <w:tab w:val="num" w:pos="3665"/>
        </w:tabs>
        <w:ind w:left="3665" w:hanging="360"/>
      </w:pPr>
    </w:lvl>
    <w:lvl w:ilvl="5" w:tplc="8C6226DA" w:tentative="1">
      <w:start w:val="1"/>
      <w:numFmt w:val="lowerRoman"/>
      <w:lvlText w:val="%6."/>
      <w:lvlJc w:val="right"/>
      <w:pPr>
        <w:tabs>
          <w:tab w:val="num" w:pos="4385"/>
        </w:tabs>
        <w:ind w:left="4385" w:hanging="180"/>
      </w:pPr>
    </w:lvl>
    <w:lvl w:ilvl="6" w:tplc="0416425A" w:tentative="1">
      <w:start w:val="1"/>
      <w:numFmt w:val="decimal"/>
      <w:lvlText w:val="%7."/>
      <w:lvlJc w:val="left"/>
      <w:pPr>
        <w:tabs>
          <w:tab w:val="num" w:pos="5105"/>
        </w:tabs>
        <w:ind w:left="5105" w:hanging="360"/>
      </w:pPr>
    </w:lvl>
    <w:lvl w:ilvl="7" w:tplc="FCF87B92" w:tentative="1">
      <w:start w:val="1"/>
      <w:numFmt w:val="lowerLetter"/>
      <w:lvlText w:val="%8."/>
      <w:lvlJc w:val="left"/>
      <w:pPr>
        <w:tabs>
          <w:tab w:val="num" w:pos="5825"/>
        </w:tabs>
        <w:ind w:left="5825" w:hanging="360"/>
      </w:pPr>
    </w:lvl>
    <w:lvl w:ilvl="8" w:tplc="347E2540" w:tentative="1">
      <w:start w:val="1"/>
      <w:numFmt w:val="lowerRoman"/>
      <w:lvlText w:val="%9."/>
      <w:lvlJc w:val="right"/>
      <w:pPr>
        <w:tabs>
          <w:tab w:val="num" w:pos="6545"/>
        </w:tabs>
        <w:ind w:left="6545" w:hanging="180"/>
      </w:pPr>
    </w:lvl>
  </w:abstractNum>
  <w:abstractNum w:abstractNumId="17" w15:restartNumberingAfterBreak="0">
    <w:nsid w:val="75C31156"/>
    <w:multiLevelType w:val="hybridMultilevel"/>
    <w:tmpl w:val="7A7449D2"/>
    <w:lvl w:ilvl="0" w:tplc="EAAA3574">
      <w:numFmt w:val="bullet"/>
      <w:lvlText w:val="-"/>
      <w:lvlJc w:val="left"/>
      <w:pPr>
        <w:tabs>
          <w:tab w:val="num" w:pos="2276"/>
        </w:tabs>
        <w:ind w:left="2276" w:hanging="360"/>
      </w:pPr>
      <w:rPr>
        <w:rFonts w:ascii="Times New Roman" w:eastAsia="Times New Roman" w:hAnsi="Times New Roman" w:cs="Times New Roman" w:hint="default"/>
      </w:rPr>
    </w:lvl>
    <w:lvl w:ilvl="1" w:tplc="176E40CC" w:tentative="1">
      <w:start w:val="1"/>
      <w:numFmt w:val="bullet"/>
      <w:lvlText w:val="o"/>
      <w:lvlJc w:val="left"/>
      <w:pPr>
        <w:tabs>
          <w:tab w:val="num" w:pos="2996"/>
        </w:tabs>
        <w:ind w:left="2996" w:hanging="360"/>
      </w:pPr>
      <w:rPr>
        <w:rFonts w:ascii="Courier New" w:hAnsi="Courier New" w:hint="default"/>
      </w:rPr>
    </w:lvl>
    <w:lvl w:ilvl="2" w:tplc="30965D16" w:tentative="1">
      <w:start w:val="1"/>
      <w:numFmt w:val="bullet"/>
      <w:lvlText w:val=""/>
      <w:lvlJc w:val="left"/>
      <w:pPr>
        <w:tabs>
          <w:tab w:val="num" w:pos="3716"/>
        </w:tabs>
        <w:ind w:left="3716" w:hanging="360"/>
      </w:pPr>
      <w:rPr>
        <w:rFonts w:ascii="Wingdings" w:hAnsi="Wingdings" w:hint="default"/>
      </w:rPr>
    </w:lvl>
    <w:lvl w:ilvl="3" w:tplc="9C469B5C" w:tentative="1">
      <w:start w:val="1"/>
      <w:numFmt w:val="bullet"/>
      <w:lvlText w:val=""/>
      <w:lvlJc w:val="left"/>
      <w:pPr>
        <w:tabs>
          <w:tab w:val="num" w:pos="4436"/>
        </w:tabs>
        <w:ind w:left="4436" w:hanging="360"/>
      </w:pPr>
      <w:rPr>
        <w:rFonts w:ascii="Symbol" w:hAnsi="Symbol" w:hint="default"/>
      </w:rPr>
    </w:lvl>
    <w:lvl w:ilvl="4" w:tplc="975E94B8" w:tentative="1">
      <w:start w:val="1"/>
      <w:numFmt w:val="bullet"/>
      <w:lvlText w:val="o"/>
      <w:lvlJc w:val="left"/>
      <w:pPr>
        <w:tabs>
          <w:tab w:val="num" w:pos="5156"/>
        </w:tabs>
        <w:ind w:left="5156" w:hanging="360"/>
      </w:pPr>
      <w:rPr>
        <w:rFonts w:ascii="Courier New" w:hAnsi="Courier New" w:hint="default"/>
      </w:rPr>
    </w:lvl>
    <w:lvl w:ilvl="5" w:tplc="EA86D1FA" w:tentative="1">
      <w:start w:val="1"/>
      <w:numFmt w:val="bullet"/>
      <w:lvlText w:val=""/>
      <w:lvlJc w:val="left"/>
      <w:pPr>
        <w:tabs>
          <w:tab w:val="num" w:pos="5876"/>
        </w:tabs>
        <w:ind w:left="5876" w:hanging="360"/>
      </w:pPr>
      <w:rPr>
        <w:rFonts w:ascii="Wingdings" w:hAnsi="Wingdings" w:hint="default"/>
      </w:rPr>
    </w:lvl>
    <w:lvl w:ilvl="6" w:tplc="18167F9A" w:tentative="1">
      <w:start w:val="1"/>
      <w:numFmt w:val="bullet"/>
      <w:lvlText w:val=""/>
      <w:lvlJc w:val="left"/>
      <w:pPr>
        <w:tabs>
          <w:tab w:val="num" w:pos="6596"/>
        </w:tabs>
        <w:ind w:left="6596" w:hanging="360"/>
      </w:pPr>
      <w:rPr>
        <w:rFonts w:ascii="Symbol" w:hAnsi="Symbol" w:hint="default"/>
      </w:rPr>
    </w:lvl>
    <w:lvl w:ilvl="7" w:tplc="DC58A2E8" w:tentative="1">
      <w:start w:val="1"/>
      <w:numFmt w:val="bullet"/>
      <w:lvlText w:val="o"/>
      <w:lvlJc w:val="left"/>
      <w:pPr>
        <w:tabs>
          <w:tab w:val="num" w:pos="7316"/>
        </w:tabs>
        <w:ind w:left="7316" w:hanging="360"/>
      </w:pPr>
      <w:rPr>
        <w:rFonts w:ascii="Courier New" w:hAnsi="Courier New" w:hint="default"/>
      </w:rPr>
    </w:lvl>
    <w:lvl w:ilvl="8" w:tplc="489C0B78" w:tentative="1">
      <w:start w:val="1"/>
      <w:numFmt w:val="bullet"/>
      <w:lvlText w:val=""/>
      <w:lvlJc w:val="left"/>
      <w:pPr>
        <w:tabs>
          <w:tab w:val="num" w:pos="8036"/>
        </w:tabs>
        <w:ind w:left="8036" w:hanging="360"/>
      </w:pPr>
      <w:rPr>
        <w:rFonts w:ascii="Wingdings" w:hAnsi="Wingdings" w:hint="default"/>
      </w:rPr>
    </w:lvl>
  </w:abstractNum>
  <w:abstractNum w:abstractNumId="18" w15:restartNumberingAfterBreak="0">
    <w:nsid w:val="792F4C58"/>
    <w:multiLevelType w:val="multilevel"/>
    <w:tmpl w:val="0E96F22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472B4"/>
    <w:multiLevelType w:val="hybridMultilevel"/>
    <w:tmpl w:val="01EE3FB4"/>
    <w:lvl w:ilvl="0" w:tplc="CF7454EE">
      <w:numFmt w:val="bullet"/>
      <w:lvlText w:val="-"/>
      <w:lvlJc w:val="left"/>
      <w:pPr>
        <w:tabs>
          <w:tab w:val="num" w:pos="1871"/>
        </w:tabs>
        <w:ind w:left="1871" w:hanging="360"/>
      </w:pPr>
      <w:rPr>
        <w:rFonts w:ascii=".VnTime" w:eastAsia="Times New Roman" w:hAnsi=".VnTime" w:cs="Times New Roman" w:hint="default"/>
      </w:rPr>
    </w:lvl>
    <w:lvl w:ilvl="1" w:tplc="A4501C7E" w:tentative="1">
      <w:start w:val="1"/>
      <w:numFmt w:val="bullet"/>
      <w:lvlText w:val="o"/>
      <w:lvlJc w:val="left"/>
      <w:pPr>
        <w:tabs>
          <w:tab w:val="num" w:pos="2591"/>
        </w:tabs>
        <w:ind w:left="2591" w:hanging="360"/>
      </w:pPr>
      <w:rPr>
        <w:rFonts w:ascii="Courier New" w:hAnsi="Courier New" w:hint="default"/>
      </w:rPr>
    </w:lvl>
    <w:lvl w:ilvl="2" w:tplc="6FB86358" w:tentative="1">
      <w:start w:val="1"/>
      <w:numFmt w:val="bullet"/>
      <w:lvlText w:val=""/>
      <w:lvlJc w:val="left"/>
      <w:pPr>
        <w:tabs>
          <w:tab w:val="num" w:pos="3311"/>
        </w:tabs>
        <w:ind w:left="3311" w:hanging="360"/>
      </w:pPr>
      <w:rPr>
        <w:rFonts w:ascii="Wingdings" w:hAnsi="Wingdings" w:hint="default"/>
      </w:rPr>
    </w:lvl>
    <w:lvl w:ilvl="3" w:tplc="8132F54A" w:tentative="1">
      <w:start w:val="1"/>
      <w:numFmt w:val="bullet"/>
      <w:lvlText w:val=""/>
      <w:lvlJc w:val="left"/>
      <w:pPr>
        <w:tabs>
          <w:tab w:val="num" w:pos="4031"/>
        </w:tabs>
        <w:ind w:left="4031" w:hanging="360"/>
      </w:pPr>
      <w:rPr>
        <w:rFonts w:ascii="Symbol" w:hAnsi="Symbol" w:hint="default"/>
      </w:rPr>
    </w:lvl>
    <w:lvl w:ilvl="4" w:tplc="DCB24A3C" w:tentative="1">
      <w:start w:val="1"/>
      <w:numFmt w:val="bullet"/>
      <w:lvlText w:val="o"/>
      <w:lvlJc w:val="left"/>
      <w:pPr>
        <w:tabs>
          <w:tab w:val="num" w:pos="4751"/>
        </w:tabs>
        <w:ind w:left="4751" w:hanging="360"/>
      </w:pPr>
      <w:rPr>
        <w:rFonts w:ascii="Courier New" w:hAnsi="Courier New" w:hint="default"/>
      </w:rPr>
    </w:lvl>
    <w:lvl w:ilvl="5" w:tplc="2F26544A" w:tentative="1">
      <w:start w:val="1"/>
      <w:numFmt w:val="bullet"/>
      <w:lvlText w:val=""/>
      <w:lvlJc w:val="left"/>
      <w:pPr>
        <w:tabs>
          <w:tab w:val="num" w:pos="5471"/>
        </w:tabs>
        <w:ind w:left="5471" w:hanging="360"/>
      </w:pPr>
      <w:rPr>
        <w:rFonts w:ascii="Wingdings" w:hAnsi="Wingdings" w:hint="default"/>
      </w:rPr>
    </w:lvl>
    <w:lvl w:ilvl="6" w:tplc="F25EB2DC" w:tentative="1">
      <w:start w:val="1"/>
      <w:numFmt w:val="bullet"/>
      <w:lvlText w:val=""/>
      <w:lvlJc w:val="left"/>
      <w:pPr>
        <w:tabs>
          <w:tab w:val="num" w:pos="6191"/>
        </w:tabs>
        <w:ind w:left="6191" w:hanging="360"/>
      </w:pPr>
      <w:rPr>
        <w:rFonts w:ascii="Symbol" w:hAnsi="Symbol" w:hint="default"/>
      </w:rPr>
    </w:lvl>
    <w:lvl w:ilvl="7" w:tplc="5532D26E" w:tentative="1">
      <w:start w:val="1"/>
      <w:numFmt w:val="bullet"/>
      <w:lvlText w:val="o"/>
      <w:lvlJc w:val="left"/>
      <w:pPr>
        <w:tabs>
          <w:tab w:val="num" w:pos="6911"/>
        </w:tabs>
        <w:ind w:left="6911" w:hanging="360"/>
      </w:pPr>
      <w:rPr>
        <w:rFonts w:ascii="Courier New" w:hAnsi="Courier New" w:hint="default"/>
      </w:rPr>
    </w:lvl>
    <w:lvl w:ilvl="8" w:tplc="3C8054BA" w:tentative="1">
      <w:start w:val="1"/>
      <w:numFmt w:val="bullet"/>
      <w:lvlText w:val=""/>
      <w:lvlJc w:val="left"/>
      <w:pPr>
        <w:tabs>
          <w:tab w:val="num" w:pos="7631"/>
        </w:tabs>
        <w:ind w:left="7631" w:hanging="360"/>
      </w:pPr>
      <w:rPr>
        <w:rFonts w:ascii="Wingdings" w:hAnsi="Wingdings" w:hint="default"/>
      </w:rPr>
    </w:lvl>
  </w:abstractNum>
  <w:abstractNum w:abstractNumId="20" w15:restartNumberingAfterBreak="0">
    <w:nsid w:val="7CE109D1"/>
    <w:multiLevelType w:val="hybridMultilevel"/>
    <w:tmpl w:val="86DC48FC"/>
    <w:lvl w:ilvl="0" w:tplc="81E80B8C">
      <w:numFmt w:val="bullet"/>
      <w:lvlText w:val="+"/>
      <w:lvlJc w:val="left"/>
      <w:pPr>
        <w:tabs>
          <w:tab w:val="num" w:pos="2367"/>
        </w:tabs>
        <w:ind w:left="2367" w:hanging="360"/>
      </w:pPr>
      <w:rPr>
        <w:rFonts w:ascii="Times New Roman" w:eastAsia="Times New Roman" w:hAnsi="Times New Roman" w:cs="Times New Roman" w:hint="default"/>
      </w:rPr>
    </w:lvl>
    <w:lvl w:ilvl="1" w:tplc="6784AD82">
      <w:start w:val="1"/>
      <w:numFmt w:val="bullet"/>
      <w:lvlText w:val="o"/>
      <w:lvlJc w:val="left"/>
      <w:pPr>
        <w:tabs>
          <w:tab w:val="num" w:pos="1440"/>
        </w:tabs>
        <w:ind w:left="1440" w:hanging="360"/>
      </w:pPr>
      <w:rPr>
        <w:rFonts w:ascii="Courier New" w:hAnsi="Courier New" w:hint="default"/>
      </w:rPr>
    </w:lvl>
    <w:lvl w:ilvl="2" w:tplc="E22E9210" w:tentative="1">
      <w:start w:val="1"/>
      <w:numFmt w:val="bullet"/>
      <w:lvlText w:val=""/>
      <w:lvlJc w:val="left"/>
      <w:pPr>
        <w:tabs>
          <w:tab w:val="num" w:pos="2160"/>
        </w:tabs>
        <w:ind w:left="2160" w:hanging="360"/>
      </w:pPr>
      <w:rPr>
        <w:rFonts w:ascii="Wingdings" w:hAnsi="Wingdings" w:hint="default"/>
      </w:rPr>
    </w:lvl>
    <w:lvl w:ilvl="3" w:tplc="F834A1AE" w:tentative="1">
      <w:start w:val="1"/>
      <w:numFmt w:val="bullet"/>
      <w:lvlText w:val=""/>
      <w:lvlJc w:val="left"/>
      <w:pPr>
        <w:tabs>
          <w:tab w:val="num" w:pos="2880"/>
        </w:tabs>
        <w:ind w:left="2880" w:hanging="360"/>
      </w:pPr>
      <w:rPr>
        <w:rFonts w:ascii="Symbol" w:hAnsi="Symbol" w:hint="default"/>
      </w:rPr>
    </w:lvl>
    <w:lvl w:ilvl="4" w:tplc="434E5D16" w:tentative="1">
      <w:start w:val="1"/>
      <w:numFmt w:val="bullet"/>
      <w:lvlText w:val="o"/>
      <w:lvlJc w:val="left"/>
      <w:pPr>
        <w:tabs>
          <w:tab w:val="num" w:pos="3600"/>
        </w:tabs>
        <w:ind w:left="3600" w:hanging="360"/>
      </w:pPr>
      <w:rPr>
        <w:rFonts w:ascii="Courier New" w:hAnsi="Courier New" w:hint="default"/>
      </w:rPr>
    </w:lvl>
    <w:lvl w:ilvl="5" w:tplc="A74A2A60" w:tentative="1">
      <w:start w:val="1"/>
      <w:numFmt w:val="bullet"/>
      <w:lvlText w:val=""/>
      <w:lvlJc w:val="left"/>
      <w:pPr>
        <w:tabs>
          <w:tab w:val="num" w:pos="4320"/>
        </w:tabs>
        <w:ind w:left="4320" w:hanging="360"/>
      </w:pPr>
      <w:rPr>
        <w:rFonts w:ascii="Wingdings" w:hAnsi="Wingdings" w:hint="default"/>
      </w:rPr>
    </w:lvl>
    <w:lvl w:ilvl="6" w:tplc="EECEF42E" w:tentative="1">
      <w:start w:val="1"/>
      <w:numFmt w:val="bullet"/>
      <w:lvlText w:val=""/>
      <w:lvlJc w:val="left"/>
      <w:pPr>
        <w:tabs>
          <w:tab w:val="num" w:pos="5040"/>
        </w:tabs>
        <w:ind w:left="5040" w:hanging="360"/>
      </w:pPr>
      <w:rPr>
        <w:rFonts w:ascii="Symbol" w:hAnsi="Symbol" w:hint="default"/>
      </w:rPr>
    </w:lvl>
    <w:lvl w:ilvl="7" w:tplc="3EDE252E" w:tentative="1">
      <w:start w:val="1"/>
      <w:numFmt w:val="bullet"/>
      <w:lvlText w:val="o"/>
      <w:lvlJc w:val="left"/>
      <w:pPr>
        <w:tabs>
          <w:tab w:val="num" w:pos="5760"/>
        </w:tabs>
        <w:ind w:left="5760" w:hanging="360"/>
      </w:pPr>
      <w:rPr>
        <w:rFonts w:ascii="Courier New" w:hAnsi="Courier New" w:hint="default"/>
      </w:rPr>
    </w:lvl>
    <w:lvl w:ilvl="8" w:tplc="B2807C0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9"/>
  </w:num>
  <w:num w:numId="4">
    <w:abstractNumId w:val="17"/>
  </w:num>
  <w:num w:numId="5">
    <w:abstractNumId w:val="5"/>
  </w:num>
  <w:num w:numId="6">
    <w:abstractNumId w:val="16"/>
  </w:num>
  <w:num w:numId="7">
    <w:abstractNumId w:val="7"/>
  </w:num>
  <w:num w:numId="8">
    <w:abstractNumId w:val="11"/>
  </w:num>
  <w:num w:numId="9">
    <w:abstractNumId w:val="13"/>
  </w:num>
  <w:num w:numId="10">
    <w:abstractNumId w:val="18"/>
  </w:num>
  <w:num w:numId="11">
    <w:abstractNumId w:val="6"/>
  </w:num>
  <w:num w:numId="12">
    <w:abstractNumId w:val="0"/>
  </w:num>
  <w:num w:numId="13">
    <w:abstractNumId w:val="20"/>
  </w:num>
  <w:num w:numId="14">
    <w:abstractNumId w:val="8"/>
  </w:num>
  <w:num w:numId="15">
    <w:abstractNumId w:val="9"/>
  </w:num>
  <w:num w:numId="16">
    <w:abstractNumId w:val="2"/>
  </w:num>
  <w:num w:numId="17">
    <w:abstractNumId w:val="10"/>
  </w:num>
  <w:num w:numId="18">
    <w:abstractNumId w:val="15"/>
  </w:num>
  <w:num w:numId="19">
    <w:abstractNumId w:val="14"/>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81"/>
    <w:rsid w:val="0044303B"/>
    <w:rsid w:val="00D6688F"/>
    <w:rsid w:val="00F33363"/>
    <w:rsid w:val="00FA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9A913-F867-4223-A298-FA15BBE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sz w:val="16"/>
    </w:rPr>
  </w:style>
  <w:style w:type="paragraph" w:styleId="Heading1">
    <w:name w:val="heading 1"/>
    <w:basedOn w:val="Normal"/>
    <w:next w:val="Normal"/>
    <w:qFormat/>
    <w:pPr>
      <w:keepNext/>
      <w:outlineLvl w:val="0"/>
    </w:pPr>
    <w:rPr>
      <w:rFonts w:ascii=".VnTimeH" w:hAnsi=".VnTimeH"/>
      <w:sz w:val="26"/>
    </w:rPr>
  </w:style>
  <w:style w:type="paragraph" w:styleId="Heading2">
    <w:name w:val="heading 2"/>
    <w:basedOn w:val="Normal"/>
    <w:next w:val="Normal"/>
    <w:qFormat/>
    <w:pPr>
      <w:keepNext/>
      <w:tabs>
        <w:tab w:val="center" w:pos="6804"/>
      </w:tabs>
      <w:spacing w:before="240"/>
      <w:ind w:firstLine="5674"/>
      <w:outlineLvl w:val="1"/>
    </w:pPr>
    <w:rPr>
      <w:rFonts w:ascii=".VnTimeH" w:hAnsi=".VnTimeH"/>
      <w:sz w:val="2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rFonts w:ascii=".VnTimeH" w:hAnsi=".VnTimeH"/>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eft"/>
    </w:pPr>
    <w:rPr>
      <w:sz w:val="26"/>
    </w:rPr>
  </w:style>
  <w:style w:type="paragraph" w:styleId="BodyTextIndent">
    <w:name w:val="Body Text Indent"/>
    <w:basedOn w:val="Normal"/>
    <w:pPr>
      <w:ind w:firstLine="284"/>
    </w:pPr>
    <w:rPr>
      <w:sz w:val="26"/>
    </w:rPr>
  </w:style>
  <w:style w:type="paragraph" w:styleId="BodyTextIndent2">
    <w:name w:val="Body Text Indent 2"/>
    <w:basedOn w:val="Normal"/>
    <w:pPr>
      <w:spacing w:before="120"/>
      <w:ind w:firstLine="426"/>
    </w:pPr>
    <w:rPr>
      <w:sz w:val="26"/>
    </w:rPr>
  </w:style>
  <w:style w:type="paragraph" w:styleId="BalloonText">
    <w:name w:val="Balloon Text"/>
    <w:basedOn w:val="Normal"/>
    <w:semiHidden/>
    <w:rPr>
      <w:rFonts w:ascii="Tahoma" w:hAnsi="Tahoma" w:cs="Tahoma"/>
      <w:szCs w:val="16"/>
    </w:rPr>
  </w:style>
  <w:style w:type="paragraph" w:styleId="Header">
    <w:name w:val="header"/>
    <w:basedOn w:val="Normal"/>
    <w:link w:val="HeaderChar"/>
    <w:pPr>
      <w:tabs>
        <w:tab w:val="center" w:pos="4320"/>
        <w:tab w:val="right" w:pos="8640"/>
      </w:tabs>
      <w:jc w:val="left"/>
    </w:pPr>
    <w:rPr>
      <w:sz w:val="24"/>
      <w:lang w:val="en-GB"/>
    </w:rPr>
  </w:style>
  <w:style w:type="character" w:customStyle="1" w:styleId="CharChar">
    <w:name w:val="Char Char"/>
    <w:rPr>
      <w:rFonts w:ascii=".VnTime" w:hAnsi=".VnTime"/>
      <w:sz w:val="24"/>
      <w:lang w:val="en-GB"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Times New Roman" w:hAnsi="Times New Roman"/>
      <w:sz w:val="24"/>
    </w:rPr>
  </w:style>
  <w:style w:type="paragraph" w:styleId="BodyText3">
    <w:name w:val="Body Text 3"/>
    <w:basedOn w:val="Normal"/>
    <w:rPr>
      <w:rFonts w:ascii="Times New Roman" w:hAnsi="Times New Roman"/>
      <w:sz w:val="24"/>
    </w:rPr>
  </w:style>
  <w:style w:type="paragraph" w:customStyle="1" w:styleId="Style14ptJustifiedLinespacingExactly17pt">
    <w:name w:val="Style 14 pt Justified Line spacing:  Exactly 17 pt"/>
    <w:basedOn w:val="Normal"/>
    <w:pPr>
      <w:numPr>
        <w:numId w:val="7"/>
      </w:numPr>
    </w:pPr>
  </w:style>
  <w:style w:type="paragraph" w:customStyle="1" w:styleId="StyleBodyText3VnTime13pt">
    <w:name w:val="Style Body Text 3 + .VnTime 13 pt"/>
    <w:basedOn w:val="BodyText3"/>
    <w:rPr>
      <w:sz w:val="26"/>
    </w:rPr>
  </w:style>
  <w:style w:type="character" w:customStyle="1" w:styleId="BodyText3Char">
    <w:name w:val="Body Text 3 Char"/>
    <w:rPr>
      <w:sz w:val="24"/>
      <w:lang w:val="en-US" w:eastAsia="en-US" w:bidi="ar-SA"/>
    </w:rPr>
  </w:style>
  <w:style w:type="character" w:customStyle="1" w:styleId="StyleBodyText3VnTime13ptChar">
    <w:name w:val="Style Body Text 3 + .VnTime 13 pt Char"/>
    <w:rPr>
      <w:sz w:val="26"/>
      <w:lang w:val="en-US" w:eastAsia="en-US" w:bidi="ar-SA"/>
    </w:rPr>
  </w:style>
  <w:style w:type="paragraph" w:customStyle="1" w:styleId="StyleBodyText3Arial13pt">
    <w:name w:val="Style Body Text 3 + Arial 13 pt"/>
    <w:basedOn w:val="BodyText3"/>
    <w:rPr>
      <w:sz w:val="26"/>
    </w:rPr>
  </w:style>
  <w:style w:type="character" w:customStyle="1" w:styleId="StyleBodyText3Arial13ptChar">
    <w:name w:val="Style Body Text 3 + Arial 13 pt Char"/>
    <w:rPr>
      <w:sz w:val="26"/>
      <w:lang w:val="en-US" w:eastAsia="en-US" w:bidi="ar-SA"/>
    </w:rPr>
  </w:style>
  <w:style w:type="paragraph" w:customStyle="1" w:styleId="StyleBodyText3VnTime13pt1">
    <w:name w:val="Style Body Text 3 + .VnTime 13 pt1"/>
    <w:basedOn w:val="BodyText3"/>
    <w:rPr>
      <w:sz w:val="26"/>
    </w:rPr>
  </w:style>
  <w:style w:type="character" w:customStyle="1" w:styleId="StyleBodyText3VnTime13pt1Char">
    <w:name w:val="Style Body Text 3 + .VnTime 13 pt1 Char"/>
    <w:rPr>
      <w:sz w:val="26"/>
      <w:lang w:val="en-US" w:eastAsia="en-US" w:bidi="ar-SA"/>
    </w:rPr>
  </w:style>
  <w:style w:type="paragraph" w:styleId="NormalWeb">
    <w:name w:val="Normal (Web)"/>
    <w:basedOn w:val="Normal"/>
    <w:pPr>
      <w:jc w:val="left"/>
    </w:pPr>
    <w:rPr>
      <w:rFonts w:ascii="Tahoma" w:hAnsi="Tahoma" w:cs="Tahoma"/>
      <w:sz w:val="24"/>
      <w:szCs w:val="24"/>
    </w:rPr>
  </w:style>
  <w:style w:type="paragraph" w:styleId="Footer">
    <w:name w:val="footer"/>
    <w:basedOn w:val="Normal"/>
    <w:rsid w:val="002B3629"/>
    <w:pPr>
      <w:tabs>
        <w:tab w:val="center" w:pos="4320"/>
        <w:tab w:val="right" w:pos="8640"/>
      </w:tabs>
    </w:pPr>
  </w:style>
  <w:style w:type="character" w:styleId="PageNumber">
    <w:name w:val="page number"/>
    <w:basedOn w:val="DefaultParagraphFont"/>
    <w:rsid w:val="002B3629"/>
  </w:style>
  <w:style w:type="character" w:customStyle="1" w:styleId="HeaderChar">
    <w:name w:val="Header Char"/>
    <w:link w:val="Header"/>
    <w:rsid w:val="003C67E1"/>
    <w:rPr>
      <w:rFonts w:ascii=".VnTime" w:hAnsi=".VnTime"/>
      <w:sz w:val="24"/>
      <w:lang w:val="en-GB" w:eastAsia="en-US"/>
    </w:rPr>
  </w:style>
  <w:style w:type="character" w:styleId="Strong">
    <w:name w:val="Strong"/>
    <w:uiPriority w:val="22"/>
    <w:qFormat/>
    <w:rsid w:val="00CD7BAF"/>
    <w:rPr>
      <w:b/>
      <w:bCs/>
    </w:rPr>
  </w:style>
  <w:style w:type="paragraph" w:styleId="ListParagraph">
    <w:name w:val="List Paragraph"/>
    <w:basedOn w:val="Normal"/>
    <w:uiPriority w:val="34"/>
    <w:qFormat/>
    <w:rsid w:val="00F13288"/>
    <w:pPr>
      <w:ind w:left="720"/>
      <w:contextualSpacing/>
    </w:pPr>
  </w:style>
  <w:style w:type="character" w:styleId="Emphasis">
    <w:name w:val="Emphasis"/>
    <w:basedOn w:val="DefaultParagraphFont"/>
    <w:uiPriority w:val="20"/>
    <w:qFormat/>
    <w:rsid w:val="00AD435D"/>
    <w:rPr>
      <w:i/>
      <w:iCs/>
    </w:rPr>
  </w:style>
  <w:style w:type="character" w:customStyle="1" w:styleId="UnresolvedMention">
    <w:name w:val="Unresolved Mention"/>
    <w:basedOn w:val="DefaultParagraphFont"/>
    <w:uiPriority w:val="99"/>
    <w:semiHidden/>
    <w:unhideWhenUsed/>
    <w:rsid w:val="0087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nantoan@evn.com.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ongchongthientai.evn.com.v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ttv.gov.v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hongchongthientai.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430D047227548A5F92861F7B56195" ma:contentTypeVersion="0" ma:contentTypeDescription="Create a new document." ma:contentTypeScope="" ma:versionID="39916b6c181d3a91a772c8a05903e0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BC42-B61C-4C14-AF92-966F3A283F12}">
  <ds:schemaRefs>
    <ds:schemaRef ds:uri="http://schemas.microsoft.com/sharepoint/v3/contenttype/forms"/>
  </ds:schemaRefs>
</ds:datastoreItem>
</file>

<file path=customXml/itemProps2.xml><?xml version="1.0" encoding="utf-8"?>
<ds:datastoreItem xmlns:ds="http://schemas.openxmlformats.org/officeDocument/2006/customXml" ds:itemID="{069BD2CF-8F52-4E1B-96E3-B2FF4F52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18F09C-81AA-44AD-9349-CA442317D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7DE95-7999-46AC-AC62-2B82063F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Tæng c«ng ty 		céng hoµ x· héi chñ nghÜa viÖt nam</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céng hoµ x· héi chñ nghÜa viÖt nam</dc:title>
  <dc:creator>Computer Service(s)</dc:creator>
  <cp:lastModifiedBy>Bui  Xuan Tien</cp:lastModifiedBy>
  <cp:revision>2</cp:revision>
  <cp:lastPrinted>2019-08-28T01:25:00Z</cp:lastPrinted>
  <dcterms:created xsi:type="dcterms:W3CDTF">2019-08-28T03:25:00Z</dcterms:created>
  <dcterms:modified xsi:type="dcterms:W3CDTF">2019-08-28T03:25:00Z</dcterms:modified>
</cp:coreProperties>
</file>